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42E1C" w:rsidRDefault="00942E1C" w:rsidP="00337FBF">
      <w:pPr>
        <w:spacing w:line="360" w:lineRule="auto"/>
        <w:jc w:val="center"/>
        <w:rPr>
          <w:rFonts w:ascii="Arial" w:eastAsia="BatangChe" w:hAnsi="Arial" w:cs="Arial"/>
          <w:b/>
          <w:sz w:val="56"/>
          <w:szCs w:val="40"/>
        </w:rPr>
      </w:pPr>
    </w:p>
    <w:p w:rsidR="00942E1C" w:rsidRDefault="00942E1C" w:rsidP="00337FBF">
      <w:pPr>
        <w:spacing w:line="360" w:lineRule="auto"/>
        <w:jc w:val="center"/>
        <w:rPr>
          <w:rFonts w:ascii="Arial" w:eastAsia="BatangChe" w:hAnsi="Arial" w:cs="Arial"/>
          <w:b/>
          <w:sz w:val="56"/>
          <w:szCs w:val="40"/>
        </w:rPr>
      </w:pPr>
    </w:p>
    <w:p w:rsidR="00337FBF" w:rsidRPr="003D3D05" w:rsidRDefault="00337FBF" w:rsidP="00337FBF">
      <w:pPr>
        <w:spacing w:line="360" w:lineRule="auto"/>
        <w:jc w:val="center"/>
        <w:rPr>
          <w:rFonts w:ascii="Arial" w:eastAsia="BatangChe" w:hAnsi="Arial" w:cs="Arial"/>
          <w:b/>
          <w:sz w:val="56"/>
          <w:szCs w:val="40"/>
        </w:rPr>
      </w:pPr>
      <w:r w:rsidRPr="003D3D05">
        <w:rPr>
          <w:rFonts w:ascii="Arial" w:eastAsia="BatangChe" w:hAnsi="Arial" w:cs="Arial"/>
          <w:b/>
          <w:sz w:val="56"/>
          <w:szCs w:val="40"/>
        </w:rPr>
        <w:t>CUENTA    PÚBLICA</w:t>
      </w:r>
    </w:p>
    <w:p w:rsidR="00337FBF" w:rsidRPr="005452DD" w:rsidRDefault="00942E1C" w:rsidP="00337FBF">
      <w:pPr>
        <w:spacing w:line="360" w:lineRule="auto"/>
        <w:jc w:val="center"/>
        <w:rPr>
          <w:rFonts w:ascii="Arial" w:eastAsia="BatangChe" w:hAnsi="Arial" w:cs="Arial"/>
          <w:b/>
          <w:sz w:val="56"/>
          <w:szCs w:val="40"/>
        </w:rPr>
      </w:pPr>
      <w:r>
        <w:rPr>
          <w:rFonts w:ascii="Arial" w:eastAsia="BatangChe" w:hAnsi="Arial" w:cs="Arial"/>
          <w:b/>
          <w:sz w:val="56"/>
          <w:szCs w:val="40"/>
        </w:rPr>
        <w:t xml:space="preserve">GESTIÓN </w:t>
      </w:r>
      <w:r w:rsidR="00337FBF" w:rsidRPr="003D3D05">
        <w:rPr>
          <w:rFonts w:ascii="Arial" w:eastAsia="BatangChe" w:hAnsi="Arial" w:cs="Arial"/>
          <w:b/>
          <w:sz w:val="56"/>
          <w:szCs w:val="40"/>
        </w:rPr>
        <w:t>2018</w:t>
      </w:r>
    </w:p>
    <w:p w:rsidR="00337FBF" w:rsidRPr="003D3D05" w:rsidRDefault="00337FBF" w:rsidP="00337FBF">
      <w:pPr>
        <w:spacing w:line="360" w:lineRule="auto"/>
        <w:jc w:val="center"/>
        <w:rPr>
          <w:rFonts w:ascii="Arial" w:eastAsia="BatangChe" w:hAnsi="Arial" w:cs="Arial"/>
          <w:b/>
          <w:sz w:val="36"/>
          <w:szCs w:val="40"/>
        </w:rPr>
      </w:pPr>
      <w:r w:rsidRPr="003D3D05">
        <w:rPr>
          <w:rFonts w:ascii="Arial" w:eastAsia="BatangChe" w:hAnsi="Arial" w:cs="Arial"/>
          <w:b/>
          <w:sz w:val="36"/>
          <w:szCs w:val="40"/>
        </w:rPr>
        <w:t xml:space="preserve">ILUSTRE   MUNICIPALIDAD   DE  </w:t>
      </w:r>
    </w:p>
    <w:p w:rsidR="00337FBF" w:rsidRPr="003D3D05" w:rsidRDefault="00337FBF" w:rsidP="00337FBF">
      <w:pPr>
        <w:spacing w:line="360" w:lineRule="auto"/>
        <w:jc w:val="center"/>
        <w:rPr>
          <w:rFonts w:ascii="Arial" w:eastAsia="BatangChe" w:hAnsi="Arial" w:cs="Arial"/>
          <w:b/>
          <w:sz w:val="36"/>
          <w:szCs w:val="40"/>
        </w:rPr>
      </w:pPr>
      <w:r w:rsidRPr="003D3D05">
        <w:rPr>
          <w:rFonts w:ascii="Arial" w:eastAsia="BatangChe" w:hAnsi="Arial" w:cs="Arial"/>
          <w:b/>
          <w:sz w:val="36"/>
          <w:szCs w:val="40"/>
        </w:rPr>
        <w:t xml:space="preserve"> MARIA   ELENA</w:t>
      </w:r>
    </w:p>
    <w:p w:rsidR="00337FBF" w:rsidRPr="003D3D05" w:rsidRDefault="00337FBF" w:rsidP="00337FBF">
      <w:pPr>
        <w:spacing w:line="360" w:lineRule="auto"/>
        <w:jc w:val="center"/>
        <w:rPr>
          <w:rFonts w:ascii="Arial" w:eastAsia="BatangChe" w:hAnsi="Arial" w:cs="Arial"/>
          <w:b/>
          <w:sz w:val="52"/>
          <w:szCs w:val="40"/>
        </w:rPr>
      </w:pPr>
    </w:p>
    <w:p w:rsidR="00337FBF" w:rsidRPr="003D3D05" w:rsidRDefault="00337FBF" w:rsidP="00337FBF">
      <w:pPr>
        <w:spacing w:line="360" w:lineRule="auto"/>
        <w:jc w:val="center"/>
        <w:rPr>
          <w:rFonts w:ascii="Arial" w:eastAsia="BatangChe" w:hAnsi="Arial" w:cs="Arial"/>
          <w:b/>
          <w:sz w:val="52"/>
          <w:szCs w:val="40"/>
        </w:rPr>
      </w:pPr>
      <w:r>
        <w:rPr>
          <w:rFonts w:ascii="Arial" w:eastAsia="BatangChe" w:hAnsi="Arial" w:cs="Arial"/>
          <w:b/>
          <w:sz w:val="52"/>
          <w:szCs w:val="40"/>
        </w:rPr>
        <w:t>GESTIÓ</w:t>
      </w:r>
      <w:r w:rsidRPr="003D3D05">
        <w:rPr>
          <w:rFonts w:ascii="Arial" w:eastAsia="BatangChe" w:hAnsi="Arial" w:cs="Arial"/>
          <w:b/>
          <w:sz w:val="52"/>
          <w:szCs w:val="40"/>
        </w:rPr>
        <w:t>N   MUNICIPAL</w:t>
      </w:r>
    </w:p>
    <w:p w:rsidR="00337FBF" w:rsidRPr="005452DD" w:rsidRDefault="00337FBF" w:rsidP="00337FBF">
      <w:pPr>
        <w:spacing w:line="360" w:lineRule="auto"/>
        <w:jc w:val="center"/>
        <w:rPr>
          <w:rFonts w:ascii="Arial" w:eastAsia="BatangChe" w:hAnsi="Arial" w:cs="Arial"/>
          <w:b/>
          <w:sz w:val="44"/>
          <w:szCs w:val="40"/>
        </w:rPr>
      </w:pPr>
      <w:r>
        <w:rPr>
          <w:rFonts w:ascii="Arial" w:eastAsia="BatangChe" w:hAnsi="Arial" w:cs="Arial"/>
          <w:b/>
          <w:sz w:val="44"/>
          <w:szCs w:val="40"/>
        </w:rPr>
        <w:t>DIRECCIÓ</w:t>
      </w:r>
      <w:r w:rsidRPr="003D3D05">
        <w:rPr>
          <w:rFonts w:ascii="Arial" w:eastAsia="BatangChe" w:hAnsi="Arial" w:cs="Arial"/>
          <w:b/>
          <w:sz w:val="44"/>
          <w:szCs w:val="40"/>
        </w:rPr>
        <w:t>N   DESARROLLO   COMUNITARIO</w:t>
      </w:r>
    </w:p>
    <w:p w:rsidR="00337FBF" w:rsidRPr="003D3D05" w:rsidRDefault="00337FBF" w:rsidP="00337FBF">
      <w:pPr>
        <w:pBdr>
          <w:bottom w:val="single" w:sz="6" w:space="1" w:color="auto"/>
        </w:pBdr>
        <w:spacing w:line="360" w:lineRule="auto"/>
        <w:jc w:val="center"/>
        <w:rPr>
          <w:rFonts w:ascii="Arial" w:eastAsiaTheme="minorHAnsi" w:hAnsi="Arial" w:cs="Arial"/>
          <w:b/>
          <w:sz w:val="40"/>
          <w:szCs w:val="40"/>
        </w:rPr>
      </w:pPr>
    </w:p>
    <w:p w:rsidR="00337FBF" w:rsidRPr="003D3D05" w:rsidRDefault="00337FBF" w:rsidP="00337FBF">
      <w:pPr>
        <w:spacing w:line="360" w:lineRule="auto"/>
        <w:jc w:val="center"/>
        <w:rPr>
          <w:rFonts w:ascii="Arial" w:eastAsiaTheme="minorHAnsi" w:hAnsi="Arial" w:cs="Arial"/>
          <w:b/>
          <w:sz w:val="40"/>
          <w:szCs w:val="40"/>
        </w:rPr>
      </w:pPr>
    </w:p>
    <w:p w:rsidR="00337FBF" w:rsidRDefault="00337FBF" w:rsidP="00337FBF">
      <w:pPr>
        <w:spacing w:line="360" w:lineRule="auto"/>
        <w:rPr>
          <w:rFonts w:ascii="Arial" w:eastAsiaTheme="minorHAnsi" w:hAnsi="Arial" w:cs="Arial"/>
          <w:b/>
          <w:sz w:val="36"/>
          <w:szCs w:val="40"/>
        </w:rPr>
      </w:pPr>
    </w:p>
    <w:p w:rsidR="00337FBF" w:rsidRDefault="00337FBF" w:rsidP="00337FBF">
      <w:pPr>
        <w:spacing w:line="360" w:lineRule="auto"/>
        <w:rPr>
          <w:rFonts w:ascii="Arial" w:eastAsiaTheme="minorHAnsi" w:hAnsi="Arial" w:cs="Arial"/>
          <w:b/>
          <w:sz w:val="36"/>
          <w:szCs w:val="40"/>
        </w:rPr>
      </w:pPr>
    </w:p>
    <w:p w:rsidR="00337FBF" w:rsidRDefault="00337FBF" w:rsidP="00337FBF">
      <w:pPr>
        <w:spacing w:line="360" w:lineRule="auto"/>
        <w:rPr>
          <w:rFonts w:ascii="Arial" w:eastAsiaTheme="minorHAnsi" w:hAnsi="Arial" w:cs="Arial"/>
          <w:b/>
          <w:sz w:val="36"/>
          <w:szCs w:val="40"/>
        </w:rPr>
      </w:pPr>
    </w:p>
    <w:p w:rsidR="00337FBF" w:rsidRDefault="00337FBF" w:rsidP="00337FBF">
      <w:pPr>
        <w:spacing w:line="360" w:lineRule="auto"/>
        <w:rPr>
          <w:rFonts w:ascii="Arial" w:eastAsiaTheme="minorHAnsi" w:hAnsi="Arial" w:cs="Arial"/>
          <w:b/>
          <w:sz w:val="36"/>
          <w:szCs w:val="40"/>
        </w:rPr>
      </w:pPr>
    </w:p>
    <w:p w:rsidR="007A20FF" w:rsidRDefault="007A20FF" w:rsidP="00337FBF">
      <w:pPr>
        <w:spacing w:line="360" w:lineRule="auto"/>
        <w:rPr>
          <w:rFonts w:ascii="Arial" w:eastAsiaTheme="minorHAnsi" w:hAnsi="Arial" w:cs="Arial"/>
          <w:b/>
          <w:sz w:val="36"/>
          <w:szCs w:val="40"/>
        </w:rPr>
      </w:pPr>
    </w:p>
    <w:p w:rsidR="00337FBF" w:rsidRDefault="00337FBF" w:rsidP="00337FBF">
      <w:pPr>
        <w:spacing w:line="360" w:lineRule="auto"/>
        <w:rPr>
          <w:rFonts w:ascii="Arial" w:eastAsiaTheme="minorHAnsi" w:hAnsi="Arial" w:cs="Arial"/>
          <w:b/>
          <w:sz w:val="36"/>
          <w:szCs w:val="40"/>
        </w:rPr>
      </w:pPr>
    </w:p>
    <w:p w:rsidR="00337FBF" w:rsidRPr="003D3D05" w:rsidRDefault="00337FBF" w:rsidP="00337FBF">
      <w:pPr>
        <w:spacing w:line="360" w:lineRule="auto"/>
        <w:jc w:val="center"/>
        <w:rPr>
          <w:rFonts w:ascii="Arial" w:eastAsiaTheme="minorHAnsi" w:hAnsi="Arial" w:cs="Arial"/>
          <w:b/>
          <w:sz w:val="36"/>
          <w:szCs w:val="40"/>
        </w:rPr>
      </w:pPr>
      <w:r w:rsidRPr="003D3D05">
        <w:rPr>
          <w:rFonts w:ascii="Arial" w:eastAsiaTheme="minorHAnsi" w:hAnsi="Arial" w:cs="Arial"/>
          <w:b/>
          <w:sz w:val="36"/>
          <w:szCs w:val="40"/>
        </w:rPr>
        <w:lastRenderedPageBreak/>
        <w:t>DIDECO- 2018</w:t>
      </w:r>
    </w:p>
    <w:p w:rsidR="00337FBF" w:rsidRPr="003D3D05" w:rsidRDefault="00337FBF" w:rsidP="00337FBF">
      <w:pPr>
        <w:spacing w:line="360" w:lineRule="auto"/>
        <w:jc w:val="center"/>
        <w:rPr>
          <w:rFonts w:ascii="Arial" w:eastAsiaTheme="minorHAnsi" w:hAnsi="Arial" w:cs="Arial"/>
          <w:b/>
          <w:sz w:val="28"/>
          <w:szCs w:val="40"/>
        </w:rPr>
      </w:pPr>
      <w:r w:rsidRPr="003D3D05">
        <w:rPr>
          <w:rFonts w:ascii="Arial" w:eastAsiaTheme="minorHAnsi" w:hAnsi="Arial" w:cs="Arial"/>
          <w:b/>
          <w:sz w:val="28"/>
          <w:szCs w:val="40"/>
        </w:rPr>
        <w:t>(</w:t>
      </w:r>
      <w:proofErr w:type="gramStart"/>
      <w:r w:rsidRPr="003D3D05">
        <w:rPr>
          <w:rFonts w:ascii="Arial" w:eastAsiaTheme="minorHAnsi" w:hAnsi="Arial" w:cs="Arial"/>
          <w:b/>
          <w:sz w:val="28"/>
          <w:szCs w:val="40"/>
        </w:rPr>
        <w:t>Dirección  de</w:t>
      </w:r>
      <w:proofErr w:type="gramEnd"/>
      <w:r w:rsidRPr="003D3D05">
        <w:rPr>
          <w:rFonts w:ascii="Arial" w:eastAsiaTheme="minorHAnsi" w:hAnsi="Arial" w:cs="Arial"/>
          <w:b/>
          <w:sz w:val="28"/>
          <w:szCs w:val="40"/>
        </w:rPr>
        <w:t xml:space="preserve"> Desarrollo Comunitario)</w:t>
      </w:r>
    </w:p>
    <w:p w:rsidR="00337FBF" w:rsidRPr="003D3D05" w:rsidRDefault="00337FBF" w:rsidP="00337FBF">
      <w:pPr>
        <w:spacing w:line="360" w:lineRule="auto"/>
        <w:jc w:val="center"/>
        <w:rPr>
          <w:rFonts w:ascii="Arial" w:eastAsiaTheme="minorHAnsi" w:hAnsi="Arial" w:cs="Arial"/>
          <w:b/>
          <w:sz w:val="40"/>
          <w:szCs w:val="40"/>
        </w:rPr>
      </w:pPr>
    </w:p>
    <w:p w:rsidR="00337FBF" w:rsidRPr="005452DD" w:rsidRDefault="00337FBF" w:rsidP="00337FBF">
      <w:pPr>
        <w:spacing w:line="360" w:lineRule="auto"/>
        <w:jc w:val="both"/>
        <w:rPr>
          <w:rFonts w:ascii="Arial" w:hAnsi="Arial" w:cs="Arial"/>
          <w:sz w:val="24"/>
          <w:szCs w:val="24"/>
        </w:rPr>
      </w:pPr>
      <w:r>
        <w:rPr>
          <w:rFonts w:ascii="Arial" w:hAnsi="Arial" w:cs="Arial"/>
          <w:sz w:val="24"/>
          <w:szCs w:val="24"/>
        </w:rPr>
        <w:t xml:space="preserve"> </w:t>
      </w:r>
      <w:r w:rsidRPr="003D3D05">
        <w:rPr>
          <w:rFonts w:ascii="Arial" w:hAnsi="Arial" w:cs="Arial"/>
          <w:sz w:val="24"/>
          <w:szCs w:val="24"/>
        </w:rPr>
        <w:t xml:space="preserve">La </w:t>
      </w:r>
      <w:r w:rsidRPr="005452DD">
        <w:rPr>
          <w:rFonts w:ascii="Arial" w:hAnsi="Arial" w:cs="Arial"/>
          <w:sz w:val="24"/>
          <w:szCs w:val="24"/>
        </w:rPr>
        <w:t>Dirección de Desarrollo Comunitario tiene la misión de fomentar el mejoramiento de la calidad de vida a los sectores más vulnerables de la comuna, causando y fomentando la participación de la comunidad organizada en las distintas áreas en el desarrollo de la Comuna de María Elena</w:t>
      </w:r>
    </w:p>
    <w:p w:rsidR="00337FBF" w:rsidRPr="005452DD" w:rsidRDefault="00337FBF" w:rsidP="00337FBF">
      <w:pPr>
        <w:spacing w:line="360" w:lineRule="auto"/>
        <w:rPr>
          <w:rFonts w:ascii="Arial" w:eastAsiaTheme="minorHAnsi" w:hAnsi="Arial" w:cs="Arial"/>
          <w:sz w:val="24"/>
          <w:szCs w:val="24"/>
        </w:rPr>
      </w:pPr>
    </w:p>
    <w:p w:rsidR="00337FBF" w:rsidRPr="005452DD" w:rsidRDefault="00337FBF" w:rsidP="00337FBF">
      <w:pPr>
        <w:spacing w:line="360" w:lineRule="auto"/>
        <w:jc w:val="both"/>
        <w:rPr>
          <w:rFonts w:ascii="Arial" w:hAnsi="Arial" w:cs="Arial"/>
          <w:color w:val="000000"/>
          <w:sz w:val="24"/>
          <w:szCs w:val="24"/>
          <w:shd w:val="clear" w:color="auto" w:fill="FFFFFF"/>
        </w:rPr>
      </w:pPr>
      <w:r w:rsidRPr="005452DD">
        <w:rPr>
          <w:rFonts w:ascii="Arial" w:hAnsi="Arial" w:cs="Arial"/>
          <w:b/>
          <w:color w:val="000000"/>
          <w:sz w:val="24"/>
          <w:szCs w:val="24"/>
          <w:shd w:val="clear" w:color="auto" w:fill="FFFFFF"/>
        </w:rPr>
        <w:t>DIDECO que se compone de</w:t>
      </w:r>
      <w:r w:rsidRPr="005452DD">
        <w:rPr>
          <w:rFonts w:ascii="Arial" w:hAnsi="Arial" w:cs="Arial"/>
          <w:color w:val="000000"/>
          <w:sz w:val="24"/>
          <w:szCs w:val="24"/>
          <w:shd w:val="clear" w:color="auto" w:fill="FFFFFF"/>
        </w:rPr>
        <w:t>:</w:t>
      </w:r>
    </w:p>
    <w:p w:rsidR="00337FBF" w:rsidRPr="005452DD" w:rsidRDefault="00337FBF" w:rsidP="00337FBF">
      <w:pPr>
        <w:spacing w:line="276" w:lineRule="auto"/>
        <w:jc w:val="both"/>
        <w:rPr>
          <w:rFonts w:ascii="Arial" w:hAnsi="Arial" w:cs="Arial"/>
          <w:color w:val="000000"/>
          <w:sz w:val="24"/>
          <w:szCs w:val="24"/>
          <w:shd w:val="clear" w:color="auto" w:fill="FFFFFF"/>
        </w:rPr>
      </w:pPr>
      <w:r w:rsidRPr="005452DD">
        <w:rPr>
          <w:rFonts w:ascii="Arial" w:hAnsi="Arial" w:cs="Arial"/>
          <w:color w:val="000000"/>
          <w:sz w:val="24"/>
          <w:szCs w:val="24"/>
          <w:shd w:val="clear" w:color="auto" w:fill="FFFFFF"/>
        </w:rPr>
        <w:t xml:space="preserve">Directora DIDECO:                  </w:t>
      </w:r>
      <w:r w:rsidRPr="005452DD">
        <w:rPr>
          <w:rFonts w:ascii="Arial" w:hAnsi="Arial" w:cs="Arial"/>
          <w:b/>
          <w:color w:val="000000"/>
          <w:sz w:val="24"/>
          <w:szCs w:val="24"/>
          <w:shd w:val="clear" w:color="auto" w:fill="FFFFFF"/>
        </w:rPr>
        <w:t>Srta. Vinka Bonilla Donoso</w:t>
      </w:r>
    </w:p>
    <w:p w:rsidR="00337FBF" w:rsidRPr="005452DD" w:rsidRDefault="00337FBF" w:rsidP="00337FBF">
      <w:pPr>
        <w:spacing w:line="276" w:lineRule="auto"/>
        <w:jc w:val="both"/>
        <w:rPr>
          <w:rFonts w:ascii="Arial" w:hAnsi="Arial" w:cs="Arial"/>
          <w:b/>
          <w:color w:val="000000"/>
          <w:sz w:val="24"/>
          <w:szCs w:val="24"/>
          <w:shd w:val="clear" w:color="auto" w:fill="FFFFFF"/>
        </w:rPr>
      </w:pPr>
      <w:r w:rsidRPr="005452DD">
        <w:rPr>
          <w:rFonts w:ascii="Arial" w:hAnsi="Arial" w:cs="Arial"/>
          <w:color w:val="000000"/>
          <w:sz w:val="24"/>
          <w:szCs w:val="24"/>
          <w:shd w:val="clear" w:color="auto" w:fill="FFFFFF"/>
        </w:rPr>
        <w:t xml:space="preserve">Jefe Departamento Social:      </w:t>
      </w:r>
      <w:r w:rsidRPr="005452DD">
        <w:rPr>
          <w:rFonts w:ascii="Arial" w:hAnsi="Arial" w:cs="Arial"/>
          <w:b/>
          <w:color w:val="000000"/>
          <w:sz w:val="24"/>
          <w:szCs w:val="24"/>
          <w:shd w:val="clear" w:color="auto" w:fill="FFFFFF"/>
        </w:rPr>
        <w:t>Marcela Garrido Uribe</w:t>
      </w:r>
    </w:p>
    <w:p w:rsidR="00337FBF" w:rsidRPr="005452DD" w:rsidRDefault="00337FBF" w:rsidP="00337FBF">
      <w:pPr>
        <w:spacing w:line="276" w:lineRule="auto"/>
        <w:jc w:val="both"/>
        <w:rPr>
          <w:rFonts w:ascii="Arial" w:hAnsi="Arial" w:cs="Arial"/>
          <w:color w:val="000000"/>
          <w:sz w:val="24"/>
          <w:szCs w:val="24"/>
          <w:shd w:val="clear" w:color="auto" w:fill="FFFFFF"/>
        </w:rPr>
      </w:pPr>
      <w:r w:rsidRPr="005452DD">
        <w:rPr>
          <w:rFonts w:ascii="Arial" w:hAnsi="Arial" w:cs="Arial"/>
          <w:color w:val="000000"/>
          <w:sz w:val="24"/>
          <w:szCs w:val="24"/>
          <w:shd w:val="clear" w:color="auto" w:fill="FFFFFF"/>
        </w:rPr>
        <w:t xml:space="preserve">Secretaría- </w:t>
      </w:r>
      <w:proofErr w:type="gramStart"/>
      <w:r w:rsidRPr="005452DD">
        <w:rPr>
          <w:rFonts w:ascii="Arial" w:hAnsi="Arial" w:cs="Arial"/>
          <w:color w:val="000000"/>
          <w:sz w:val="24"/>
          <w:szCs w:val="24"/>
          <w:shd w:val="clear" w:color="auto" w:fill="FFFFFF"/>
        </w:rPr>
        <w:t>Administrativa  DIDECO</w:t>
      </w:r>
      <w:proofErr w:type="gramEnd"/>
    </w:p>
    <w:p w:rsidR="00337FBF" w:rsidRPr="005452DD" w:rsidRDefault="00337FBF" w:rsidP="00337FBF">
      <w:pPr>
        <w:spacing w:line="276" w:lineRule="auto"/>
        <w:jc w:val="both"/>
        <w:rPr>
          <w:rFonts w:ascii="Arial" w:hAnsi="Arial" w:cs="Arial"/>
          <w:color w:val="000000"/>
          <w:sz w:val="24"/>
          <w:szCs w:val="24"/>
          <w:shd w:val="clear" w:color="auto" w:fill="FFFFFF"/>
        </w:rPr>
      </w:pPr>
      <w:r w:rsidRPr="005452DD">
        <w:rPr>
          <w:rFonts w:ascii="Arial" w:hAnsi="Arial" w:cs="Arial"/>
          <w:color w:val="000000"/>
          <w:sz w:val="24"/>
          <w:szCs w:val="24"/>
          <w:shd w:val="clear" w:color="auto" w:fill="FFFFFF"/>
        </w:rPr>
        <w:t>Subsidios, Pensiones, Discapacidad - IPS</w:t>
      </w:r>
    </w:p>
    <w:p w:rsidR="00337FBF" w:rsidRPr="005452DD" w:rsidRDefault="00337FBF" w:rsidP="00337FBF">
      <w:pPr>
        <w:spacing w:line="276" w:lineRule="auto"/>
        <w:jc w:val="both"/>
        <w:rPr>
          <w:rFonts w:ascii="Arial" w:hAnsi="Arial" w:cs="Arial"/>
          <w:color w:val="000000"/>
          <w:sz w:val="24"/>
          <w:szCs w:val="24"/>
          <w:shd w:val="clear" w:color="auto" w:fill="FFFFFF"/>
        </w:rPr>
      </w:pPr>
      <w:r w:rsidRPr="005452DD">
        <w:rPr>
          <w:rFonts w:ascii="Arial" w:hAnsi="Arial" w:cs="Arial"/>
          <w:color w:val="000000"/>
          <w:sz w:val="24"/>
          <w:szCs w:val="24"/>
          <w:shd w:val="clear" w:color="auto" w:fill="FFFFFF"/>
        </w:rPr>
        <w:t>Unidad de Intervención Familiar – FOSIS - Habitabilidad</w:t>
      </w:r>
    </w:p>
    <w:p w:rsidR="00337FBF" w:rsidRPr="005452DD" w:rsidRDefault="00337FBF" w:rsidP="00337FBF">
      <w:pPr>
        <w:spacing w:line="276" w:lineRule="auto"/>
        <w:jc w:val="both"/>
        <w:rPr>
          <w:rFonts w:ascii="Arial" w:hAnsi="Arial" w:cs="Arial"/>
          <w:color w:val="000000"/>
          <w:sz w:val="24"/>
          <w:szCs w:val="24"/>
          <w:shd w:val="clear" w:color="auto" w:fill="FFFFFF"/>
        </w:rPr>
      </w:pPr>
      <w:r w:rsidRPr="005452DD">
        <w:rPr>
          <w:rFonts w:ascii="Arial" w:hAnsi="Arial" w:cs="Arial"/>
          <w:color w:val="000000"/>
          <w:sz w:val="24"/>
          <w:szCs w:val="24"/>
          <w:shd w:val="clear" w:color="auto" w:fill="FFFFFF"/>
        </w:rPr>
        <w:t>Registro Social de Hogares</w:t>
      </w:r>
    </w:p>
    <w:p w:rsidR="00337FBF" w:rsidRPr="005452DD" w:rsidRDefault="00337FBF" w:rsidP="00337FBF">
      <w:pPr>
        <w:spacing w:line="276" w:lineRule="auto"/>
        <w:jc w:val="both"/>
        <w:rPr>
          <w:rFonts w:ascii="Arial" w:hAnsi="Arial" w:cs="Arial"/>
          <w:color w:val="000000"/>
          <w:sz w:val="24"/>
          <w:szCs w:val="24"/>
          <w:shd w:val="clear" w:color="auto" w:fill="FFFFFF"/>
        </w:rPr>
      </w:pPr>
      <w:r w:rsidRPr="005452DD">
        <w:rPr>
          <w:rFonts w:ascii="Arial" w:hAnsi="Arial" w:cs="Arial"/>
          <w:color w:val="000000"/>
          <w:sz w:val="24"/>
          <w:szCs w:val="24"/>
          <w:shd w:val="clear" w:color="auto" w:fill="FFFFFF"/>
        </w:rPr>
        <w:t xml:space="preserve">Senda Previene – Dupla Psicosocial </w:t>
      </w:r>
    </w:p>
    <w:p w:rsidR="00337FBF" w:rsidRPr="005452DD" w:rsidRDefault="00337FBF" w:rsidP="00337FBF">
      <w:pPr>
        <w:spacing w:line="276"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Programa de ayuda social en área de alimentación para personas en situación de calle, discapacidad y adultos mayores.</w:t>
      </w:r>
    </w:p>
    <w:p w:rsidR="00337FBF" w:rsidRPr="005452DD" w:rsidRDefault="00337FBF" w:rsidP="00337FBF">
      <w:pPr>
        <w:spacing w:line="276" w:lineRule="auto"/>
        <w:jc w:val="both"/>
        <w:rPr>
          <w:rFonts w:ascii="Arial" w:hAnsi="Arial" w:cs="Arial"/>
          <w:color w:val="000000"/>
          <w:sz w:val="24"/>
          <w:szCs w:val="24"/>
          <w:shd w:val="clear" w:color="auto" w:fill="FFFFFF"/>
        </w:rPr>
      </w:pPr>
      <w:r w:rsidRPr="005452DD">
        <w:rPr>
          <w:rFonts w:ascii="Arial" w:hAnsi="Arial" w:cs="Arial"/>
          <w:color w:val="000000"/>
          <w:sz w:val="24"/>
          <w:szCs w:val="24"/>
          <w:shd w:val="clear" w:color="auto" w:fill="FFFFFF"/>
        </w:rPr>
        <w:t>Oficina Municipal de Intermediación Laboral-OMIL</w:t>
      </w:r>
    </w:p>
    <w:p w:rsidR="00337FBF" w:rsidRPr="005452DD" w:rsidRDefault="00337FBF" w:rsidP="00337FBF">
      <w:pPr>
        <w:spacing w:line="276" w:lineRule="auto"/>
        <w:jc w:val="both"/>
        <w:rPr>
          <w:rFonts w:ascii="Arial" w:hAnsi="Arial" w:cs="Arial"/>
          <w:color w:val="000000"/>
          <w:sz w:val="24"/>
          <w:szCs w:val="24"/>
          <w:shd w:val="clear" w:color="auto" w:fill="FFFFFF"/>
        </w:rPr>
      </w:pPr>
      <w:r w:rsidRPr="005452DD">
        <w:rPr>
          <w:rFonts w:ascii="Arial" w:hAnsi="Arial" w:cs="Arial"/>
          <w:color w:val="000000"/>
          <w:sz w:val="24"/>
          <w:szCs w:val="24"/>
          <w:shd w:val="clear" w:color="auto" w:fill="FFFFFF"/>
        </w:rPr>
        <w:t>Programa Chile Crece Contigo</w:t>
      </w:r>
    </w:p>
    <w:p w:rsidR="00337FBF" w:rsidRPr="005452DD" w:rsidRDefault="00337FBF" w:rsidP="00337FBF">
      <w:pPr>
        <w:spacing w:line="276" w:lineRule="auto"/>
        <w:jc w:val="both"/>
        <w:rPr>
          <w:rFonts w:ascii="Arial" w:hAnsi="Arial" w:cs="Arial"/>
          <w:color w:val="000000"/>
          <w:sz w:val="24"/>
          <w:szCs w:val="24"/>
          <w:shd w:val="clear" w:color="auto" w:fill="FFFFFF"/>
        </w:rPr>
      </w:pPr>
      <w:r w:rsidRPr="005452DD">
        <w:rPr>
          <w:rFonts w:ascii="Arial" w:hAnsi="Arial" w:cs="Arial"/>
          <w:color w:val="000000"/>
          <w:sz w:val="24"/>
          <w:szCs w:val="24"/>
          <w:shd w:val="clear" w:color="auto" w:fill="FFFFFF"/>
        </w:rPr>
        <w:t>Programa Veterinario</w:t>
      </w:r>
    </w:p>
    <w:p w:rsidR="00337FBF" w:rsidRPr="005452DD" w:rsidRDefault="00337FBF" w:rsidP="00337FBF">
      <w:pPr>
        <w:spacing w:line="276" w:lineRule="auto"/>
        <w:jc w:val="both"/>
        <w:rPr>
          <w:rFonts w:ascii="Arial" w:hAnsi="Arial" w:cs="Arial"/>
          <w:color w:val="000000"/>
          <w:sz w:val="24"/>
          <w:szCs w:val="24"/>
          <w:shd w:val="clear" w:color="auto" w:fill="FFFFFF"/>
        </w:rPr>
      </w:pPr>
      <w:r w:rsidRPr="005452DD">
        <w:rPr>
          <w:rFonts w:ascii="Arial" w:hAnsi="Arial" w:cs="Arial"/>
          <w:color w:val="000000"/>
          <w:sz w:val="24"/>
          <w:szCs w:val="24"/>
          <w:shd w:val="clear" w:color="auto" w:fill="FFFFFF"/>
        </w:rPr>
        <w:t>Programa Infocentro</w:t>
      </w:r>
    </w:p>
    <w:p w:rsidR="00337FBF" w:rsidRPr="005452DD" w:rsidRDefault="00337FBF" w:rsidP="00337FBF">
      <w:pPr>
        <w:spacing w:line="276" w:lineRule="auto"/>
        <w:jc w:val="both"/>
        <w:rPr>
          <w:rFonts w:ascii="Arial" w:hAnsi="Arial" w:cs="Arial"/>
          <w:color w:val="000000"/>
          <w:sz w:val="24"/>
          <w:szCs w:val="24"/>
          <w:shd w:val="clear" w:color="auto" w:fill="FFFFFF"/>
        </w:rPr>
      </w:pPr>
      <w:r w:rsidRPr="005452DD">
        <w:rPr>
          <w:rFonts w:ascii="Arial" w:hAnsi="Arial" w:cs="Arial"/>
          <w:color w:val="000000"/>
          <w:sz w:val="24"/>
          <w:szCs w:val="24"/>
          <w:shd w:val="clear" w:color="auto" w:fill="FFFFFF"/>
        </w:rPr>
        <w:t>Programa Físico Recreativo</w:t>
      </w:r>
    </w:p>
    <w:p w:rsidR="00337FBF" w:rsidRPr="005452DD" w:rsidRDefault="00337FBF" w:rsidP="00337FBF">
      <w:pPr>
        <w:spacing w:line="276" w:lineRule="auto"/>
        <w:jc w:val="both"/>
        <w:rPr>
          <w:rFonts w:ascii="Arial" w:hAnsi="Arial" w:cs="Arial"/>
          <w:color w:val="000000"/>
          <w:sz w:val="24"/>
          <w:szCs w:val="24"/>
          <w:shd w:val="clear" w:color="auto" w:fill="FFFFFF"/>
        </w:rPr>
      </w:pPr>
      <w:r w:rsidRPr="005452DD">
        <w:rPr>
          <w:rFonts w:ascii="Arial" w:hAnsi="Arial" w:cs="Arial"/>
          <w:color w:val="000000"/>
          <w:sz w:val="24"/>
          <w:szCs w:val="24"/>
          <w:shd w:val="clear" w:color="auto" w:fill="FFFFFF"/>
        </w:rPr>
        <w:t xml:space="preserve">Programa de Erradicación de </w:t>
      </w:r>
      <w:proofErr w:type="spellStart"/>
      <w:r w:rsidRPr="005452DD">
        <w:rPr>
          <w:rFonts w:ascii="Arial" w:hAnsi="Arial" w:cs="Arial"/>
          <w:color w:val="000000"/>
          <w:sz w:val="24"/>
          <w:szCs w:val="24"/>
          <w:shd w:val="clear" w:color="auto" w:fill="FFFFFF"/>
        </w:rPr>
        <w:t>Microbasurales</w:t>
      </w:r>
      <w:proofErr w:type="spellEnd"/>
      <w:r w:rsidRPr="005452DD">
        <w:rPr>
          <w:rFonts w:ascii="Arial" w:hAnsi="Arial" w:cs="Arial"/>
          <w:color w:val="000000"/>
          <w:sz w:val="24"/>
          <w:szCs w:val="24"/>
          <w:shd w:val="clear" w:color="auto" w:fill="FFFFFF"/>
        </w:rPr>
        <w:t xml:space="preserve"> y Áreas Verdes</w:t>
      </w:r>
    </w:p>
    <w:p w:rsidR="00337FBF" w:rsidRPr="005452DD" w:rsidRDefault="00337FBF" w:rsidP="00337FBF">
      <w:pPr>
        <w:spacing w:line="276" w:lineRule="auto"/>
        <w:jc w:val="both"/>
        <w:rPr>
          <w:rFonts w:ascii="Arial" w:hAnsi="Arial" w:cs="Arial"/>
          <w:color w:val="000000"/>
          <w:sz w:val="24"/>
          <w:szCs w:val="24"/>
          <w:shd w:val="clear" w:color="auto" w:fill="FFFFFF"/>
        </w:rPr>
      </w:pPr>
      <w:proofErr w:type="gramStart"/>
      <w:r w:rsidRPr="005452DD">
        <w:rPr>
          <w:rFonts w:ascii="Arial" w:hAnsi="Arial" w:cs="Arial"/>
          <w:color w:val="000000"/>
          <w:sz w:val="24"/>
          <w:szCs w:val="24"/>
          <w:shd w:val="clear" w:color="auto" w:fill="FFFFFF"/>
        </w:rPr>
        <w:t>Orientación  Becas</w:t>
      </w:r>
      <w:proofErr w:type="gramEnd"/>
      <w:r w:rsidRPr="005452DD">
        <w:rPr>
          <w:rFonts w:ascii="Arial" w:hAnsi="Arial" w:cs="Arial"/>
          <w:color w:val="000000"/>
          <w:sz w:val="24"/>
          <w:szCs w:val="24"/>
          <w:shd w:val="clear" w:color="auto" w:fill="FFFFFF"/>
        </w:rPr>
        <w:t xml:space="preserve"> JUNAEB</w:t>
      </w:r>
    </w:p>
    <w:p w:rsidR="00337FBF" w:rsidRPr="005452DD" w:rsidRDefault="00337FBF" w:rsidP="00337FBF">
      <w:pPr>
        <w:spacing w:line="276" w:lineRule="auto"/>
        <w:jc w:val="both"/>
        <w:rPr>
          <w:rFonts w:ascii="Arial" w:hAnsi="Arial" w:cs="Arial"/>
          <w:color w:val="000000"/>
          <w:sz w:val="24"/>
          <w:szCs w:val="24"/>
          <w:shd w:val="clear" w:color="auto" w:fill="FFFFFF"/>
        </w:rPr>
      </w:pPr>
      <w:r w:rsidRPr="005452DD">
        <w:rPr>
          <w:rFonts w:ascii="Arial" w:hAnsi="Arial" w:cs="Arial"/>
          <w:color w:val="000000"/>
          <w:sz w:val="24"/>
          <w:szCs w:val="24"/>
          <w:shd w:val="clear" w:color="auto" w:fill="FFFFFF"/>
        </w:rPr>
        <w:t>Atención Jurídico- Corporación de Asistencia Judicial de Tocopilla</w:t>
      </w:r>
    </w:p>
    <w:p w:rsidR="00337FBF" w:rsidRPr="005452DD" w:rsidRDefault="00337FBF" w:rsidP="00337FBF">
      <w:pPr>
        <w:spacing w:line="276" w:lineRule="auto"/>
        <w:jc w:val="both"/>
        <w:rPr>
          <w:rFonts w:ascii="Arial" w:hAnsi="Arial" w:cs="Arial"/>
          <w:color w:val="000000"/>
          <w:sz w:val="24"/>
          <w:szCs w:val="24"/>
          <w:shd w:val="clear" w:color="auto" w:fill="FFFFFF"/>
        </w:rPr>
      </w:pPr>
      <w:r w:rsidRPr="005452DD">
        <w:rPr>
          <w:rFonts w:ascii="Arial" w:hAnsi="Arial" w:cs="Arial"/>
          <w:color w:val="000000"/>
          <w:sz w:val="24"/>
          <w:szCs w:val="24"/>
          <w:shd w:val="clear" w:color="auto" w:fill="FFFFFF"/>
        </w:rPr>
        <w:t>Atención Inspección del Trabajo- Tocopilla</w:t>
      </w:r>
    </w:p>
    <w:p w:rsidR="00337FBF" w:rsidRPr="005452DD" w:rsidRDefault="00337FBF" w:rsidP="00337FBF">
      <w:pPr>
        <w:spacing w:line="276" w:lineRule="auto"/>
        <w:rPr>
          <w:rFonts w:ascii="Arial" w:hAnsi="Arial" w:cs="Arial"/>
          <w:b/>
          <w:sz w:val="24"/>
          <w:szCs w:val="24"/>
        </w:rPr>
      </w:pPr>
      <w:r w:rsidRPr="005452DD">
        <w:rPr>
          <w:rFonts w:ascii="Arial" w:hAnsi="Arial" w:cs="Arial"/>
          <w:color w:val="000000"/>
          <w:sz w:val="24"/>
          <w:szCs w:val="24"/>
          <w:shd w:val="clear" w:color="auto" w:fill="FFFFFF"/>
        </w:rPr>
        <w:t>Atención Instituto Previsión Social – IPS - Tocopilla</w:t>
      </w:r>
      <w:r w:rsidRPr="005452DD">
        <w:rPr>
          <w:rFonts w:ascii="Arial" w:hAnsi="Arial" w:cs="Arial"/>
          <w:b/>
          <w:sz w:val="24"/>
          <w:szCs w:val="24"/>
        </w:rPr>
        <w:t xml:space="preserve"> </w:t>
      </w:r>
    </w:p>
    <w:p w:rsidR="00337FBF" w:rsidRDefault="00337FBF" w:rsidP="00337FBF">
      <w:pPr>
        <w:spacing w:line="360" w:lineRule="auto"/>
        <w:rPr>
          <w:rFonts w:ascii="Arial" w:hAnsi="Arial" w:cs="Arial"/>
          <w:b/>
          <w:sz w:val="22"/>
          <w:szCs w:val="24"/>
        </w:rPr>
      </w:pPr>
    </w:p>
    <w:p w:rsidR="00337FBF" w:rsidRDefault="00337FBF" w:rsidP="00337FBF">
      <w:pPr>
        <w:spacing w:line="360" w:lineRule="auto"/>
        <w:rPr>
          <w:rFonts w:ascii="Arial" w:hAnsi="Arial" w:cs="Arial"/>
          <w:b/>
          <w:sz w:val="22"/>
          <w:szCs w:val="24"/>
        </w:rPr>
      </w:pPr>
    </w:p>
    <w:p w:rsidR="00337FBF" w:rsidRDefault="00337FBF" w:rsidP="00337FBF">
      <w:pPr>
        <w:spacing w:line="360" w:lineRule="auto"/>
        <w:rPr>
          <w:rFonts w:ascii="Arial" w:hAnsi="Arial" w:cs="Arial"/>
          <w:b/>
          <w:sz w:val="22"/>
          <w:szCs w:val="24"/>
        </w:rPr>
      </w:pPr>
    </w:p>
    <w:p w:rsidR="00942E1C" w:rsidRDefault="00942E1C" w:rsidP="00337FBF">
      <w:pPr>
        <w:spacing w:line="360" w:lineRule="auto"/>
        <w:rPr>
          <w:rFonts w:ascii="Arial" w:hAnsi="Arial" w:cs="Arial"/>
          <w:b/>
          <w:sz w:val="22"/>
          <w:szCs w:val="24"/>
        </w:rPr>
      </w:pPr>
    </w:p>
    <w:p w:rsidR="007A20FF" w:rsidRDefault="007A20FF" w:rsidP="00337FBF">
      <w:pPr>
        <w:spacing w:line="360" w:lineRule="auto"/>
        <w:rPr>
          <w:rFonts w:ascii="Arial" w:hAnsi="Arial" w:cs="Arial"/>
          <w:b/>
          <w:sz w:val="22"/>
          <w:szCs w:val="24"/>
        </w:rPr>
      </w:pPr>
      <w:bookmarkStart w:id="0" w:name="_GoBack"/>
      <w:bookmarkEnd w:id="0"/>
    </w:p>
    <w:p w:rsidR="00942E1C" w:rsidRPr="003D3D05" w:rsidRDefault="00942E1C" w:rsidP="00337FBF">
      <w:pPr>
        <w:spacing w:line="360" w:lineRule="auto"/>
        <w:rPr>
          <w:rFonts w:ascii="Arial" w:hAnsi="Arial" w:cs="Arial"/>
          <w:b/>
          <w:sz w:val="22"/>
          <w:szCs w:val="24"/>
        </w:rPr>
      </w:pPr>
    </w:p>
    <w:p w:rsidR="00337FBF" w:rsidRPr="005452DD" w:rsidRDefault="00337FBF" w:rsidP="00337FBF">
      <w:pPr>
        <w:spacing w:line="360" w:lineRule="auto"/>
        <w:rPr>
          <w:rFonts w:ascii="Arial" w:hAnsi="Arial" w:cs="Arial"/>
          <w:b/>
          <w:sz w:val="24"/>
          <w:szCs w:val="24"/>
        </w:rPr>
      </w:pPr>
      <w:r w:rsidRPr="005452DD">
        <w:rPr>
          <w:rFonts w:ascii="Arial" w:hAnsi="Arial" w:cs="Arial"/>
          <w:b/>
          <w:sz w:val="24"/>
          <w:szCs w:val="24"/>
        </w:rPr>
        <w:lastRenderedPageBreak/>
        <w:t xml:space="preserve">Metas Cumplidas por </w:t>
      </w:r>
      <w:proofErr w:type="gramStart"/>
      <w:r w:rsidRPr="005452DD">
        <w:rPr>
          <w:rFonts w:ascii="Arial" w:hAnsi="Arial" w:cs="Arial"/>
          <w:b/>
          <w:sz w:val="24"/>
          <w:szCs w:val="24"/>
        </w:rPr>
        <w:t>el  Dideco</w:t>
      </w:r>
      <w:proofErr w:type="gramEnd"/>
      <w:r w:rsidRPr="005452DD">
        <w:rPr>
          <w:rFonts w:ascii="Arial" w:hAnsi="Arial" w:cs="Arial"/>
          <w:b/>
          <w:sz w:val="24"/>
          <w:szCs w:val="24"/>
        </w:rPr>
        <w:t xml:space="preserve">: </w:t>
      </w:r>
    </w:p>
    <w:p w:rsidR="00337FBF" w:rsidRPr="005452DD" w:rsidRDefault="00337FBF" w:rsidP="00337FBF">
      <w:pPr>
        <w:spacing w:line="360" w:lineRule="auto"/>
        <w:rPr>
          <w:rFonts w:ascii="Arial" w:hAnsi="Arial" w:cs="Arial"/>
          <w:b/>
          <w:sz w:val="24"/>
          <w:szCs w:val="24"/>
        </w:rPr>
      </w:pPr>
    </w:p>
    <w:p w:rsidR="00337FBF" w:rsidRPr="005452DD" w:rsidRDefault="00337FBF" w:rsidP="0010779D">
      <w:pPr>
        <w:pStyle w:val="Prrafodelista"/>
        <w:numPr>
          <w:ilvl w:val="0"/>
          <w:numId w:val="23"/>
        </w:numPr>
        <w:spacing w:line="360" w:lineRule="auto"/>
        <w:jc w:val="both"/>
        <w:rPr>
          <w:rFonts w:ascii="Arial" w:hAnsi="Arial" w:cs="Arial"/>
          <w:color w:val="000000" w:themeColor="text1"/>
          <w:szCs w:val="24"/>
        </w:rPr>
      </w:pPr>
      <w:r w:rsidRPr="005452DD">
        <w:rPr>
          <w:rFonts w:ascii="Arial" w:hAnsi="Arial" w:cs="Arial"/>
          <w:color w:val="000000" w:themeColor="text1"/>
          <w:szCs w:val="24"/>
        </w:rPr>
        <w:t>Cuatro Plazas Ciudadanas en Gobierno Presente</w:t>
      </w:r>
    </w:p>
    <w:p w:rsidR="00337FBF" w:rsidRPr="005452DD" w:rsidRDefault="00337FBF" w:rsidP="0010779D">
      <w:pPr>
        <w:pStyle w:val="Prrafodelista"/>
        <w:numPr>
          <w:ilvl w:val="0"/>
          <w:numId w:val="23"/>
        </w:numPr>
        <w:spacing w:line="360" w:lineRule="auto"/>
        <w:jc w:val="both"/>
        <w:rPr>
          <w:rFonts w:ascii="Arial" w:hAnsi="Arial" w:cs="Arial"/>
          <w:color w:val="000000" w:themeColor="text1"/>
          <w:szCs w:val="24"/>
        </w:rPr>
      </w:pPr>
      <w:r w:rsidRPr="005452DD">
        <w:rPr>
          <w:rFonts w:ascii="Arial" w:hAnsi="Arial" w:cs="Arial"/>
          <w:color w:val="000000" w:themeColor="text1"/>
          <w:szCs w:val="24"/>
        </w:rPr>
        <w:t xml:space="preserve">Visitas domiciliarias de las </w:t>
      </w:r>
      <w:proofErr w:type="gramStart"/>
      <w:r w:rsidRPr="005452DD">
        <w:rPr>
          <w:rFonts w:ascii="Arial" w:hAnsi="Arial" w:cs="Arial"/>
          <w:color w:val="000000" w:themeColor="text1"/>
          <w:szCs w:val="24"/>
        </w:rPr>
        <w:t>profesionales  en</w:t>
      </w:r>
      <w:proofErr w:type="gramEnd"/>
      <w:r w:rsidRPr="005452DD">
        <w:rPr>
          <w:rFonts w:ascii="Arial" w:hAnsi="Arial" w:cs="Arial"/>
          <w:color w:val="000000" w:themeColor="text1"/>
          <w:szCs w:val="24"/>
        </w:rPr>
        <w:t xml:space="preserve"> </w:t>
      </w:r>
      <w:r>
        <w:rPr>
          <w:rFonts w:ascii="Arial" w:hAnsi="Arial" w:cs="Arial"/>
          <w:color w:val="000000" w:themeColor="text1"/>
          <w:szCs w:val="24"/>
        </w:rPr>
        <w:t>asistencia a personas postradas</w:t>
      </w:r>
      <w:r w:rsidRPr="005452DD">
        <w:rPr>
          <w:rFonts w:ascii="Arial" w:hAnsi="Arial" w:cs="Arial"/>
          <w:color w:val="000000" w:themeColor="text1"/>
          <w:szCs w:val="24"/>
        </w:rPr>
        <w:t xml:space="preserve">, el cual </w:t>
      </w:r>
    </w:p>
    <w:p w:rsidR="00337FBF" w:rsidRPr="005452DD" w:rsidRDefault="00337FBF" w:rsidP="0010779D">
      <w:pPr>
        <w:pStyle w:val="Prrafodelista"/>
        <w:numPr>
          <w:ilvl w:val="0"/>
          <w:numId w:val="23"/>
        </w:numPr>
        <w:spacing w:line="360" w:lineRule="auto"/>
        <w:jc w:val="both"/>
        <w:rPr>
          <w:rFonts w:ascii="Arial" w:hAnsi="Arial" w:cs="Arial"/>
          <w:color w:val="000000" w:themeColor="text1"/>
          <w:szCs w:val="24"/>
        </w:rPr>
      </w:pPr>
      <w:r w:rsidRPr="005452DD">
        <w:rPr>
          <w:rFonts w:ascii="Arial" w:hAnsi="Arial" w:cs="Arial"/>
          <w:color w:val="000000" w:themeColor="text1"/>
          <w:szCs w:val="24"/>
        </w:rPr>
        <w:t xml:space="preserve">están con </w:t>
      </w:r>
      <w:proofErr w:type="gramStart"/>
      <w:r w:rsidRPr="005452DD">
        <w:rPr>
          <w:rFonts w:ascii="Arial" w:hAnsi="Arial" w:cs="Arial"/>
          <w:color w:val="000000" w:themeColor="text1"/>
          <w:szCs w:val="24"/>
        </w:rPr>
        <w:t>3  personas</w:t>
      </w:r>
      <w:proofErr w:type="gramEnd"/>
      <w:r w:rsidRPr="005452DD">
        <w:rPr>
          <w:rFonts w:ascii="Arial" w:hAnsi="Arial" w:cs="Arial"/>
          <w:color w:val="000000" w:themeColor="text1"/>
          <w:szCs w:val="24"/>
        </w:rPr>
        <w:t xml:space="preserve">  cuidadoras.</w:t>
      </w:r>
    </w:p>
    <w:p w:rsidR="00337FBF" w:rsidRPr="005452DD" w:rsidRDefault="00337FBF" w:rsidP="0010779D">
      <w:pPr>
        <w:pStyle w:val="Prrafodelista"/>
        <w:numPr>
          <w:ilvl w:val="0"/>
          <w:numId w:val="23"/>
        </w:numPr>
        <w:spacing w:line="360" w:lineRule="auto"/>
        <w:jc w:val="both"/>
        <w:rPr>
          <w:rFonts w:ascii="Arial" w:hAnsi="Arial" w:cs="Arial"/>
          <w:color w:val="000000" w:themeColor="text1"/>
          <w:szCs w:val="24"/>
        </w:rPr>
      </w:pPr>
      <w:r w:rsidRPr="005452DD">
        <w:rPr>
          <w:rFonts w:ascii="Arial" w:hAnsi="Arial" w:cs="Arial"/>
          <w:color w:val="000000" w:themeColor="text1"/>
          <w:szCs w:val="24"/>
        </w:rPr>
        <w:t xml:space="preserve">Atención de Servicios Públicos, por lo menos cuatro Instituciones prestan servicio  </w:t>
      </w:r>
    </w:p>
    <w:p w:rsidR="00337FBF" w:rsidRPr="005452DD" w:rsidRDefault="00337FBF" w:rsidP="0010779D">
      <w:pPr>
        <w:pStyle w:val="Prrafodelista"/>
        <w:numPr>
          <w:ilvl w:val="0"/>
          <w:numId w:val="23"/>
        </w:numPr>
        <w:spacing w:line="360" w:lineRule="auto"/>
        <w:jc w:val="both"/>
        <w:rPr>
          <w:rFonts w:ascii="Arial" w:hAnsi="Arial" w:cs="Arial"/>
          <w:color w:val="000000" w:themeColor="text1"/>
          <w:szCs w:val="24"/>
        </w:rPr>
      </w:pPr>
      <w:r w:rsidRPr="005452DD">
        <w:rPr>
          <w:rFonts w:ascii="Arial" w:hAnsi="Arial" w:cs="Arial"/>
          <w:color w:val="000000" w:themeColor="text1"/>
          <w:szCs w:val="24"/>
        </w:rPr>
        <w:t>de Atención de Público e IPS</w:t>
      </w:r>
    </w:p>
    <w:p w:rsidR="00337FBF" w:rsidRPr="005452DD" w:rsidRDefault="00337FBF" w:rsidP="0010779D">
      <w:pPr>
        <w:pStyle w:val="Prrafodelista"/>
        <w:numPr>
          <w:ilvl w:val="0"/>
          <w:numId w:val="23"/>
        </w:numPr>
        <w:spacing w:line="360" w:lineRule="auto"/>
        <w:jc w:val="both"/>
        <w:rPr>
          <w:rFonts w:ascii="Arial" w:hAnsi="Arial" w:cs="Arial"/>
          <w:color w:val="000000" w:themeColor="text1"/>
          <w:szCs w:val="24"/>
        </w:rPr>
      </w:pPr>
      <w:r w:rsidRPr="005452DD">
        <w:rPr>
          <w:rFonts w:ascii="Arial" w:hAnsi="Arial" w:cs="Arial"/>
          <w:color w:val="000000" w:themeColor="text1"/>
          <w:szCs w:val="24"/>
        </w:rPr>
        <w:t>Inspección del Trabajo</w:t>
      </w:r>
    </w:p>
    <w:p w:rsidR="00337FBF" w:rsidRPr="005452DD" w:rsidRDefault="00337FBF" w:rsidP="0010779D">
      <w:pPr>
        <w:pStyle w:val="Prrafodelista"/>
        <w:numPr>
          <w:ilvl w:val="0"/>
          <w:numId w:val="23"/>
        </w:numPr>
        <w:spacing w:line="360" w:lineRule="auto"/>
        <w:jc w:val="both"/>
        <w:rPr>
          <w:rFonts w:ascii="Arial" w:hAnsi="Arial" w:cs="Arial"/>
          <w:color w:val="000000" w:themeColor="text1"/>
          <w:szCs w:val="24"/>
        </w:rPr>
      </w:pPr>
      <w:r w:rsidRPr="005452DD">
        <w:rPr>
          <w:rFonts w:ascii="Arial" w:hAnsi="Arial" w:cs="Arial"/>
          <w:color w:val="000000" w:themeColor="text1"/>
          <w:szCs w:val="24"/>
        </w:rPr>
        <w:t>Corporación Judicial y SERNAMEG.</w:t>
      </w:r>
    </w:p>
    <w:p w:rsidR="00337FBF" w:rsidRPr="005452DD" w:rsidRDefault="00337FBF" w:rsidP="0010779D">
      <w:pPr>
        <w:pStyle w:val="Prrafodelista"/>
        <w:numPr>
          <w:ilvl w:val="0"/>
          <w:numId w:val="23"/>
        </w:numPr>
        <w:spacing w:line="360" w:lineRule="auto"/>
        <w:jc w:val="both"/>
        <w:rPr>
          <w:rFonts w:ascii="Arial" w:hAnsi="Arial" w:cs="Arial"/>
          <w:color w:val="000000" w:themeColor="text1"/>
          <w:szCs w:val="24"/>
        </w:rPr>
      </w:pPr>
      <w:r w:rsidRPr="005452DD">
        <w:rPr>
          <w:rFonts w:ascii="Arial" w:hAnsi="Arial" w:cs="Arial"/>
          <w:color w:val="000000" w:themeColor="text1"/>
          <w:szCs w:val="24"/>
        </w:rPr>
        <w:t>Se ha realizado 3 Capacitaciones a personas mujeres dirigentes de la comuna</w:t>
      </w:r>
      <w:r>
        <w:rPr>
          <w:rFonts w:ascii="Arial" w:hAnsi="Arial" w:cs="Arial"/>
          <w:color w:val="000000" w:themeColor="text1"/>
          <w:szCs w:val="24"/>
        </w:rPr>
        <w:t xml:space="preserve">, a través de organismos </w:t>
      </w:r>
      <w:r w:rsidRPr="005452DD">
        <w:rPr>
          <w:rFonts w:ascii="Arial" w:hAnsi="Arial" w:cs="Arial"/>
          <w:color w:val="000000" w:themeColor="text1"/>
          <w:szCs w:val="24"/>
        </w:rPr>
        <w:t>como con   SERNAMEG.</w:t>
      </w:r>
    </w:p>
    <w:p w:rsidR="00337FBF" w:rsidRPr="005452DD" w:rsidRDefault="00337FBF" w:rsidP="0010779D">
      <w:pPr>
        <w:pStyle w:val="Prrafodelista"/>
        <w:numPr>
          <w:ilvl w:val="0"/>
          <w:numId w:val="23"/>
        </w:numPr>
        <w:spacing w:line="360" w:lineRule="auto"/>
        <w:jc w:val="both"/>
        <w:rPr>
          <w:rFonts w:ascii="Arial" w:hAnsi="Arial" w:cs="Arial"/>
          <w:color w:val="000000" w:themeColor="text1"/>
          <w:szCs w:val="24"/>
        </w:rPr>
      </w:pPr>
      <w:r w:rsidRPr="005452DD">
        <w:rPr>
          <w:rFonts w:ascii="Arial" w:hAnsi="Arial" w:cs="Arial"/>
          <w:color w:val="000000" w:themeColor="text1"/>
          <w:szCs w:val="24"/>
        </w:rPr>
        <w:t xml:space="preserve">Las atenciones de </w:t>
      </w:r>
      <w:proofErr w:type="gramStart"/>
      <w:r w:rsidRPr="005452DD">
        <w:rPr>
          <w:rFonts w:ascii="Arial" w:hAnsi="Arial" w:cs="Arial"/>
          <w:color w:val="000000" w:themeColor="text1"/>
          <w:szCs w:val="24"/>
        </w:rPr>
        <w:t>público  se</w:t>
      </w:r>
      <w:proofErr w:type="gramEnd"/>
      <w:r w:rsidRPr="005452DD">
        <w:rPr>
          <w:rFonts w:ascii="Arial" w:hAnsi="Arial" w:cs="Arial"/>
          <w:color w:val="000000" w:themeColor="text1"/>
          <w:szCs w:val="24"/>
        </w:rPr>
        <w:t xml:space="preserve"> están realizando a personas en situación de calle, </w:t>
      </w:r>
    </w:p>
    <w:p w:rsidR="00337FBF" w:rsidRPr="005452DD" w:rsidRDefault="00337FBF" w:rsidP="0010779D">
      <w:pPr>
        <w:pStyle w:val="Prrafodelista"/>
        <w:numPr>
          <w:ilvl w:val="0"/>
          <w:numId w:val="23"/>
        </w:numPr>
        <w:spacing w:line="360" w:lineRule="auto"/>
        <w:jc w:val="both"/>
        <w:rPr>
          <w:rFonts w:ascii="Arial" w:hAnsi="Arial" w:cs="Arial"/>
          <w:szCs w:val="24"/>
        </w:rPr>
      </w:pPr>
      <w:r w:rsidRPr="005452DD">
        <w:rPr>
          <w:rFonts w:ascii="Arial" w:hAnsi="Arial" w:cs="Arial"/>
          <w:color w:val="000000" w:themeColor="text1"/>
          <w:szCs w:val="24"/>
        </w:rPr>
        <w:t xml:space="preserve">Registro </w:t>
      </w:r>
      <w:r w:rsidRPr="005452DD">
        <w:rPr>
          <w:rFonts w:ascii="Arial" w:hAnsi="Arial" w:cs="Arial"/>
          <w:szCs w:val="24"/>
        </w:rPr>
        <w:t>Social</w:t>
      </w:r>
      <w:r>
        <w:rPr>
          <w:rFonts w:ascii="Arial" w:hAnsi="Arial" w:cs="Arial"/>
          <w:szCs w:val="24"/>
        </w:rPr>
        <w:t xml:space="preserve"> de Hogares</w:t>
      </w:r>
      <w:r w:rsidRPr="005452DD">
        <w:rPr>
          <w:rFonts w:ascii="Arial" w:hAnsi="Arial" w:cs="Arial"/>
          <w:szCs w:val="24"/>
        </w:rPr>
        <w:t>, Informes Sociales, Programa 24 horas de Red SENAME.</w:t>
      </w:r>
    </w:p>
    <w:p w:rsidR="00337FBF" w:rsidRPr="005452DD" w:rsidRDefault="00337FBF" w:rsidP="0010779D">
      <w:pPr>
        <w:pStyle w:val="Prrafodelista"/>
        <w:numPr>
          <w:ilvl w:val="0"/>
          <w:numId w:val="23"/>
        </w:numPr>
        <w:spacing w:line="360" w:lineRule="auto"/>
        <w:jc w:val="both"/>
        <w:rPr>
          <w:rFonts w:ascii="Arial" w:hAnsi="Arial" w:cs="Arial"/>
          <w:szCs w:val="24"/>
        </w:rPr>
      </w:pPr>
      <w:r w:rsidRPr="005452DD">
        <w:rPr>
          <w:rFonts w:ascii="Arial" w:hAnsi="Arial" w:cs="Arial"/>
          <w:szCs w:val="24"/>
        </w:rPr>
        <w:t>Se contrataron en el año a dos personas cuidadoras para dos personas discapacitadas y con dependencia severa.</w:t>
      </w:r>
    </w:p>
    <w:p w:rsidR="00337FBF" w:rsidRDefault="00337FBF" w:rsidP="00337FBF">
      <w:pPr>
        <w:spacing w:line="360" w:lineRule="auto"/>
        <w:jc w:val="both"/>
        <w:rPr>
          <w:rFonts w:ascii="Arial" w:hAnsi="Arial" w:cs="Arial"/>
          <w:color w:val="000000"/>
          <w:sz w:val="22"/>
          <w:szCs w:val="18"/>
          <w:shd w:val="clear" w:color="auto" w:fill="FFFFFF"/>
        </w:rPr>
      </w:pPr>
    </w:p>
    <w:p w:rsidR="00337FBF" w:rsidRPr="003D3D05" w:rsidRDefault="00337FBF" w:rsidP="00337FBF">
      <w:pPr>
        <w:spacing w:line="276" w:lineRule="auto"/>
        <w:jc w:val="center"/>
        <w:rPr>
          <w:rFonts w:ascii="Arial" w:eastAsiaTheme="minorHAnsi" w:hAnsi="Arial" w:cs="Arial"/>
          <w:b/>
          <w:color w:val="000000" w:themeColor="text1"/>
          <w:sz w:val="24"/>
          <w:szCs w:val="24"/>
        </w:rPr>
      </w:pPr>
      <w:r w:rsidRPr="003D3D05">
        <w:rPr>
          <w:rFonts w:ascii="Arial" w:eastAsiaTheme="minorHAnsi" w:hAnsi="Arial" w:cs="Arial"/>
          <w:b/>
          <w:color w:val="000000" w:themeColor="text1"/>
          <w:sz w:val="24"/>
          <w:szCs w:val="24"/>
        </w:rPr>
        <w:t>PROGRAMA PROPIOS DEL MUNICIPIO</w:t>
      </w:r>
    </w:p>
    <w:p w:rsidR="00337FBF" w:rsidRPr="003D3D05" w:rsidRDefault="00337FBF" w:rsidP="00337FBF">
      <w:pPr>
        <w:pBdr>
          <w:bottom w:val="single" w:sz="6" w:space="1" w:color="auto"/>
        </w:pBdr>
        <w:shd w:val="clear" w:color="auto" w:fill="FFFFFF" w:themeFill="background1"/>
        <w:spacing w:line="276" w:lineRule="auto"/>
        <w:jc w:val="center"/>
        <w:rPr>
          <w:rFonts w:ascii="Arial" w:eastAsiaTheme="minorHAnsi" w:hAnsi="Arial" w:cs="Arial"/>
          <w:b/>
          <w:color w:val="000000" w:themeColor="text1"/>
          <w:sz w:val="24"/>
          <w:szCs w:val="24"/>
        </w:rPr>
      </w:pPr>
      <w:proofErr w:type="gramStart"/>
      <w:r w:rsidRPr="003D3D05">
        <w:rPr>
          <w:rFonts w:ascii="Arial" w:eastAsiaTheme="minorHAnsi" w:hAnsi="Arial" w:cs="Arial"/>
          <w:b/>
          <w:color w:val="000000" w:themeColor="text1"/>
          <w:sz w:val="24"/>
          <w:szCs w:val="24"/>
        </w:rPr>
        <w:t>AYUDAS  SOCIAL</w:t>
      </w:r>
      <w:proofErr w:type="gramEnd"/>
      <w:r w:rsidRPr="003D3D05">
        <w:rPr>
          <w:rFonts w:ascii="Arial" w:eastAsiaTheme="minorHAnsi" w:hAnsi="Arial" w:cs="Arial"/>
          <w:b/>
          <w:color w:val="000000" w:themeColor="text1"/>
          <w:sz w:val="24"/>
          <w:szCs w:val="24"/>
        </w:rPr>
        <w:t xml:space="preserve"> - 2018</w:t>
      </w:r>
    </w:p>
    <w:p w:rsidR="00337FBF" w:rsidRPr="003D3D05" w:rsidRDefault="00337FBF" w:rsidP="00337FBF">
      <w:pPr>
        <w:shd w:val="clear" w:color="auto" w:fill="FFFFFF" w:themeFill="background1"/>
        <w:spacing w:line="276" w:lineRule="auto"/>
        <w:jc w:val="both"/>
        <w:rPr>
          <w:rFonts w:ascii="Arial" w:eastAsiaTheme="minorHAnsi" w:hAnsi="Arial" w:cs="Arial"/>
          <w:b/>
          <w:color w:val="000000" w:themeColor="text1"/>
          <w:sz w:val="24"/>
          <w:szCs w:val="24"/>
        </w:rPr>
      </w:pPr>
    </w:p>
    <w:tbl>
      <w:tblPr>
        <w:tblStyle w:val="Tablaconcuadrcula"/>
        <w:tblpPr w:leftFromText="141" w:rightFromText="141" w:vertAnchor="text" w:horzAnchor="margin" w:tblpXSpec="center" w:tblpY="157"/>
        <w:tblW w:w="0" w:type="auto"/>
        <w:tblLayout w:type="fixed"/>
        <w:tblLook w:val="04A0" w:firstRow="1" w:lastRow="0" w:firstColumn="1" w:lastColumn="0" w:noHBand="0" w:noVBand="1"/>
      </w:tblPr>
      <w:tblGrid>
        <w:gridCol w:w="3681"/>
        <w:gridCol w:w="2410"/>
        <w:gridCol w:w="2273"/>
      </w:tblGrid>
      <w:tr w:rsidR="00337FBF" w:rsidRPr="003D3D05" w:rsidTr="00337FBF">
        <w:tc>
          <w:tcPr>
            <w:tcW w:w="3681" w:type="dxa"/>
            <w:shd w:val="clear" w:color="auto" w:fill="FFFFFF" w:themeFill="background1"/>
          </w:tcPr>
          <w:p w:rsidR="00337FBF" w:rsidRPr="003D3D05" w:rsidRDefault="00337FBF" w:rsidP="00337FBF">
            <w:pPr>
              <w:shd w:val="clear" w:color="auto" w:fill="FFFFFF" w:themeFill="background1"/>
              <w:jc w:val="center"/>
              <w:rPr>
                <w:rFonts w:ascii="Arial" w:hAnsi="Arial" w:cs="Arial"/>
                <w:b/>
                <w:color w:val="000000" w:themeColor="text1"/>
                <w:szCs w:val="24"/>
              </w:rPr>
            </w:pPr>
            <w:r w:rsidRPr="003D3D05">
              <w:rPr>
                <w:rFonts w:ascii="Arial" w:hAnsi="Arial" w:cs="Arial"/>
                <w:b/>
                <w:color w:val="000000" w:themeColor="text1"/>
                <w:szCs w:val="24"/>
              </w:rPr>
              <w:t>AYUDA SOCIAL POR:</w:t>
            </w:r>
          </w:p>
        </w:tc>
        <w:tc>
          <w:tcPr>
            <w:tcW w:w="2410" w:type="dxa"/>
            <w:shd w:val="clear" w:color="auto" w:fill="FFFFFF" w:themeFill="background1"/>
          </w:tcPr>
          <w:p w:rsidR="00337FBF" w:rsidRPr="003D3D05" w:rsidRDefault="00337FBF" w:rsidP="00337FBF">
            <w:pPr>
              <w:shd w:val="clear" w:color="auto" w:fill="FFFFFF" w:themeFill="background1"/>
              <w:jc w:val="center"/>
              <w:rPr>
                <w:rFonts w:ascii="Arial" w:hAnsi="Arial" w:cs="Arial"/>
                <w:b/>
                <w:color w:val="000000" w:themeColor="text1"/>
                <w:szCs w:val="24"/>
              </w:rPr>
            </w:pPr>
            <w:proofErr w:type="gramStart"/>
            <w:r w:rsidRPr="003D3D05">
              <w:rPr>
                <w:rFonts w:ascii="Arial" w:hAnsi="Arial" w:cs="Arial"/>
                <w:b/>
                <w:color w:val="000000" w:themeColor="text1"/>
                <w:szCs w:val="24"/>
              </w:rPr>
              <w:t>TOTAL</w:t>
            </w:r>
            <w:proofErr w:type="gramEnd"/>
            <w:r w:rsidRPr="003D3D05">
              <w:rPr>
                <w:rFonts w:ascii="Arial" w:hAnsi="Arial" w:cs="Arial"/>
                <w:b/>
                <w:color w:val="000000" w:themeColor="text1"/>
                <w:szCs w:val="24"/>
              </w:rPr>
              <w:t xml:space="preserve"> ENTREGADO/ATENCIONES</w:t>
            </w:r>
          </w:p>
        </w:tc>
        <w:tc>
          <w:tcPr>
            <w:tcW w:w="2273" w:type="dxa"/>
            <w:shd w:val="clear" w:color="auto" w:fill="FFFFFF" w:themeFill="background1"/>
          </w:tcPr>
          <w:p w:rsidR="00337FBF" w:rsidRPr="003D3D05" w:rsidRDefault="00337FBF" w:rsidP="00337FBF">
            <w:pPr>
              <w:shd w:val="clear" w:color="auto" w:fill="FFFFFF" w:themeFill="background1"/>
              <w:jc w:val="center"/>
              <w:rPr>
                <w:rFonts w:ascii="Arial" w:hAnsi="Arial" w:cs="Arial"/>
                <w:b/>
                <w:color w:val="000000" w:themeColor="text1"/>
                <w:szCs w:val="24"/>
              </w:rPr>
            </w:pPr>
            <w:r w:rsidRPr="003D3D05">
              <w:rPr>
                <w:rFonts w:ascii="Arial" w:hAnsi="Arial" w:cs="Arial"/>
                <w:b/>
                <w:color w:val="000000" w:themeColor="text1"/>
                <w:szCs w:val="24"/>
              </w:rPr>
              <w:t>VALOR</w:t>
            </w:r>
          </w:p>
        </w:tc>
      </w:tr>
      <w:tr w:rsidR="00337FBF" w:rsidRPr="003D3D05" w:rsidTr="00337FBF">
        <w:tc>
          <w:tcPr>
            <w:tcW w:w="3681" w:type="dxa"/>
          </w:tcPr>
          <w:p w:rsidR="00337FBF" w:rsidRPr="003D3D05" w:rsidRDefault="00337FBF" w:rsidP="00337FBF">
            <w:pPr>
              <w:jc w:val="both"/>
              <w:rPr>
                <w:rFonts w:ascii="Arial" w:hAnsi="Arial" w:cs="Arial"/>
                <w:b/>
                <w:color w:val="000000" w:themeColor="text1"/>
                <w:sz w:val="24"/>
                <w:szCs w:val="24"/>
              </w:rPr>
            </w:pPr>
            <w:r w:rsidRPr="003D3D05">
              <w:rPr>
                <w:rFonts w:ascii="Arial" w:hAnsi="Arial" w:cs="Arial"/>
                <w:b/>
                <w:color w:val="000000" w:themeColor="text1"/>
                <w:sz w:val="24"/>
                <w:szCs w:val="24"/>
              </w:rPr>
              <w:t>ALIMENTOS</w:t>
            </w:r>
          </w:p>
        </w:tc>
        <w:tc>
          <w:tcPr>
            <w:tcW w:w="2410" w:type="dxa"/>
          </w:tcPr>
          <w:p w:rsidR="00337FBF" w:rsidRPr="003D3D05" w:rsidRDefault="00337FBF" w:rsidP="00337FBF">
            <w:pPr>
              <w:jc w:val="center"/>
              <w:rPr>
                <w:rFonts w:ascii="Arial" w:hAnsi="Arial" w:cs="Arial"/>
                <w:b/>
                <w:color w:val="000000" w:themeColor="text1"/>
                <w:sz w:val="24"/>
                <w:szCs w:val="24"/>
              </w:rPr>
            </w:pPr>
            <w:r w:rsidRPr="003D3D05">
              <w:rPr>
                <w:rFonts w:ascii="Arial" w:hAnsi="Arial" w:cs="Arial"/>
                <w:b/>
                <w:color w:val="000000" w:themeColor="text1"/>
                <w:sz w:val="24"/>
                <w:szCs w:val="24"/>
              </w:rPr>
              <w:t>593</w:t>
            </w:r>
          </w:p>
        </w:tc>
        <w:tc>
          <w:tcPr>
            <w:tcW w:w="2273" w:type="dxa"/>
          </w:tcPr>
          <w:p w:rsidR="00337FBF" w:rsidRPr="003D3D05" w:rsidRDefault="00337FBF" w:rsidP="00337FBF">
            <w:pPr>
              <w:jc w:val="center"/>
              <w:rPr>
                <w:rFonts w:ascii="Arial" w:hAnsi="Arial" w:cs="Arial"/>
                <w:b/>
                <w:color w:val="000000" w:themeColor="text1"/>
                <w:sz w:val="24"/>
                <w:szCs w:val="24"/>
              </w:rPr>
            </w:pPr>
            <w:r w:rsidRPr="003D3D05">
              <w:rPr>
                <w:rFonts w:ascii="Arial" w:hAnsi="Arial" w:cs="Arial"/>
                <w:b/>
                <w:color w:val="000000" w:themeColor="text1"/>
                <w:sz w:val="24"/>
                <w:szCs w:val="24"/>
              </w:rPr>
              <w:t>$     8.619.996</w:t>
            </w:r>
          </w:p>
        </w:tc>
      </w:tr>
      <w:tr w:rsidR="00337FBF" w:rsidRPr="003D3D05" w:rsidTr="00337FBF">
        <w:tc>
          <w:tcPr>
            <w:tcW w:w="3681" w:type="dxa"/>
          </w:tcPr>
          <w:p w:rsidR="00337FBF" w:rsidRPr="003D3D05" w:rsidRDefault="00337FBF" w:rsidP="00337FBF">
            <w:pPr>
              <w:jc w:val="both"/>
              <w:rPr>
                <w:rFonts w:ascii="Arial" w:hAnsi="Arial" w:cs="Arial"/>
                <w:b/>
                <w:color w:val="000000" w:themeColor="text1"/>
                <w:sz w:val="24"/>
                <w:szCs w:val="24"/>
              </w:rPr>
            </w:pPr>
            <w:r w:rsidRPr="003D3D05">
              <w:rPr>
                <w:rFonts w:ascii="Arial" w:hAnsi="Arial" w:cs="Arial"/>
                <w:b/>
                <w:color w:val="000000" w:themeColor="text1"/>
                <w:sz w:val="24"/>
                <w:szCs w:val="24"/>
              </w:rPr>
              <w:t>FUNERARIOS</w:t>
            </w:r>
          </w:p>
        </w:tc>
        <w:tc>
          <w:tcPr>
            <w:tcW w:w="2410" w:type="dxa"/>
          </w:tcPr>
          <w:p w:rsidR="00337FBF" w:rsidRPr="003D3D05" w:rsidRDefault="00337FBF" w:rsidP="00337FBF">
            <w:pPr>
              <w:jc w:val="center"/>
              <w:rPr>
                <w:rFonts w:ascii="Arial" w:hAnsi="Arial" w:cs="Arial"/>
                <w:b/>
                <w:color w:val="000000" w:themeColor="text1"/>
                <w:sz w:val="24"/>
                <w:szCs w:val="24"/>
              </w:rPr>
            </w:pPr>
            <w:r w:rsidRPr="003D3D05">
              <w:rPr>
                <w:rFonts w:ascii="Arial" w:hAnsi="Arial" w:cs="Arial"/>
                <w:b/>
                <w:color w:val="000000" w:themeColor="text1"/>
                <w:sz w:val="24"/>
                <w:szCs w:val="24"/>
              </w:rPr>
              <w:t>14</w:t>
            </w:r>
          </w:p>
        </w:tc>
        <w:tc>
          <w:tcPr>
            <w:tcW w:w="2273" w:type="dxa"/>
          </w:tcPr>
          <w:p w:rsidR="00337FBF" w:rsidRPr="003D3D05" w:rsidRDefault="00337FBF" w:rsidP="00337FBF">
            <w:pPr>
              <w:jc w:val="center"/>
              <w:rPr>
                <w:rFonts w:ascii="Arial" w:hAnsi="Arial" w:cs="Arial"/>
                <w:b/>
                <w:color w:val="000000" w:themeColor="text1"/>
                <w:sz w:val="24"/>
                <w:szCs w:val="24"/>
              </w:rPr>
            </w:pPr>
            <w:r w:rsidRPr="003D3D05">
              <w:rPr>
                <w:rFonts w:ascii="Arial" w:hAnsi="Arial" w:cs="Arial"/>
                <w:b/>
                <w:color w:val="000000" w:themeColor="text1"/>
                <w:sz w:val="24"/>
                <w:szCs w:val="24"/>
              </w:rPr>
              <w:t>$   14.885.380</w:t>
            </w:r>
          </w:p>
        </w:tc>
      </w:tr>
      <w:tr w:rsidR="00337FBF" w:rsidRPr="003D3D05" w:rsidTr="00337FBF">
        <w:tc>
          <w:tcPr>
            <w:tcW w:w="3681" w:type="dxa"/>
          </w:tcPr>
          <w:p w:rsidR="00337FBF" w:rsidRPr="003D3D05" w:rsidRDefault="00337FBF" w:rsidP="00337FBF">
            <w:pPr>
              <w:jc w:val="both"/>
              <w:rPr>
                <w:rFonts w:ascii="Arial" w:hAnsi="Arial" w:cs="Arial"/>
                <w:b/>
                <w:sz w:val="24"/>
              </w:rPr>
            </w:pPr>
            <w:r w:rsidRPr="003D3D05">
              <w:rPr>
                <w:rFonts w:ascii="Arial" w:hAnsi="Arial" w:cs="Arial"/>
                <w:b/>
                <w:sz w:val="24"/>
              </w:rPr>
              <w:t>ALIMENTACION PARA ADULTOS MAYORES</w:t>
            </w:r>
          </w:p>
          <w:p w:rsidR="00337FBF" w:rsidRPr="003D3D05" w:rsidRDefault="00337FBF" w:rsidP="00337FBF">
            <w:pPr>
              <w:jc w:val="both"/>
              <w:rPr>
                <w:rFonts w:ascii="Arial" w:hAnsi="Arial" w:cs="Arial"/>
                <w:b/>
                <w:sz w:val="24"/>
              </w:rPr>
            </w:pPr>
            <w:r w:rsidRPr="003D3D05">
              <w:rPr>
                <w:rFonts w:ascii="Arial" w:hAnsi="Arial" w:cs="Arial"/>
                <w:b/>
                <w:sz w:val="24"/>
              </w:rPr>
              <w:t>PERSONAS EN CONDICIÓN DE DISCAPACIDAD</w:t>
            </w:r>
          </w:p>
          <w:p w:rsidR="00337FBF" w:rsidRPr="003D3D05" w:rsidRDefault="00337FBF" w:rsidP="00337FBF">
            <w:pPr>
              <w:jc w:val="both"/>
              <w:rPr>
                <w:rFonts w:ascii="Arial" w:hAnsi="Arial" w:cs="Arial"/>
                <w:b/>
                <w:sz w:val="24"/>
              </w:rPr>
            </w:pPr>
            <w:r w:rsidRPr="003D3D05">
              <w:rPr>
                <w:rFonts w:ascii="Arial" w:hAnsi="Arial" w:cs="Arial"/>
                <w:b/>
                <w:sz w:val="24"/>
              </w:rPr>
              <w:t>O EN SITUACION DE CALLE</w:t>
            </w:r>
          </w:p>
          <w:p w:rsidR="00337FBF" w:rsidRPr="003D3D05" w:rsidRDefault="00337FBF" w:rsidP="00337FBF">
            <w:pPr>
              <w:jc w:val="both"/>
              <w:rPr>
                <w:rFonts w:ascii="Arial" w:hAnsi="Arial" w:cs="Arial"/>
                <w:b/>
                <w:color w:val="000000" w:themeColor="text1"/>
                <w:sz w:val="24"/>
                <w:szCs w:val="24"/>
              </w:rPr>
            </w:pPr>
          </w:p>
        </w:tc>
        <w:tc>
          <w:tcPr>
            <w:tcW w:w="2410" w:type="dxa"/>
          </w:tcPr>
          <w:p w:rsidR="00337FBF" w:rsidRPr="003D3D05" w:rsidRDefault="00337FBF" w:rsidP="00337FBF">
            <w:pPr>
              <w:jc w:val="center"/>
              <w:rPr>
                <w:rFonts w:ascii="Arial" w:hAnsi="Arial" w:cs="Arial"/>
                <w:b/>
                <w:color w:val="000000" w:themeColor="text1"/>
                <w:sz w:val="24"/>
                <w:szCs w:val="24"/>
              </w:rPr>
            </w:pPr>
          </w:p>
          <w:p w:rsidR="00337FBF" w:rsidRPr="003D3D05" w:rsidRDefault="00337FBF" w:rsidP="00337FBF">
            <w:pPr>
              <w:jc w:val="center"/>
              <w:rPr>
                <w:rFonts w:ascii="Arial" w:hAnsi="Arial" w:cs="Arial"/>
                <w:b/>
                <w:color w:val="000000" w:themeColor="text1"/>
                <w:sz w:val="24"/>
                <w:szCs w:val="24"/>
              </w:rPr>
            </w:pPr>
          </w:p>
          <w:p w:rsidR="00337FBF" w:rsidRPr="003D3D05" w:rsidRDefault="00337FBF" w:rsidP="00337FBF">
            <w:pPr>
              <w:jc w:val="center"/>
              <w:rPr>
                <w:rFonts w:ascii="Arial" w:hAnsi="Arial" w:cs="Arial"/>
                <w:b/>
                <w:color w:val="000000" w:themeColor="text1"/>
                <w:sz w:val="24"/>
                <w:szCs w:val="24"/>
              </w:rPr>
            </w:pPr>
            <w:r w:rsidRPr="003D3D05">
              <w:rPr>
                <w:rFonts w:ascii="Arial" w:hAnsi="Arial" w:cs="Arial"/>
                <w:b/>
                <w:color w:val="000000" w:themeColor="text1"/>
                <w:sz w:val="24"/>
                <w:szCs w:val="24"/>
              </w:rPr>
              <w:t>30</w:t>
            </w:r>
          </w:p>
        </w:tc>
        <w:tc>
          <w:tcPr>
            <w:tcW w:w="2273" w:type="dxa"/>
          </w:tcPr>
          <w:p w:rsidR="00337FBF" w:rsidRPr="003D3D05" w:rsidRDefault="00337FBF" w:rsidP="00337FBF">
            <w:pPr>
              <w:jc w:val="center"/>
              <w:rPr>
                <w:rFonts w:ascii="Arial" w:hAnsi="Arial" w:cs="Arial"/>
                <w:b/>
                <w:color w:val="000000" w:themeColor="text1"/>
                <w:sz w:val="24"/>
                <w:szCs w:val="24"/>
              </w:rPr>
            </w:pPr>
          </w:p>
          <w:p w:rsidR="00337FBF" w:rsidRPr="003D3D05" w:rsidRDefault="00337FBF" w:rsidP="00337FBF">
            <w:pPr>
              <w:jc w:val="center"/>
              <w:rPr>
                <w:rFonts w:ascii="Arial" w:hAnsi="Arial" w:cs="Arial"/>
                <w:b/>
                <w:color w:val="000000" w:themeColor="text1"/>
                <w:sz w:val="24"/>
                <w:szCs w:val="24"/>
              </w:rPr>
            </w:pPr>
          </w:p>
          <w:p w:rsidR="00337FBF" w:rsidRPr="003D3D05" w:rsidRDefault="00337FBF" w:rsidP="00337FBF">
            <w:pPr>
              <w:jc w:val="center"/>
              <w:rPr>
                <w:rFonts w:ascii="Arial" w:hAnsi="Arial" w:cs="Arial"/>
                <w:b/>
                <w:color w:val="000000" w:themeColor="text1"/>
                <w:sz w:val="24"/>
                <w:szCs w:val="24"/>
              </w:rPr>
            </w:pPr>
            <w:r w:rsidRPr="003D3D05">
              <w:rPr>
                <w:rFonts w:ascii="Arial" w:hAnsi="Arial" w:cs="Arial"/>
                <w:b/>
                <w:color w:val="000000" w:themeColor="text1"/>
                <w:sz w:val="24"/>
                <w:szCs w:val="24"/>
              </w:rPr>
              <w:t>$   48.434.303</w:t>
            </w:r>
          </w:p>
        </w:tc>
      </w:tr>
      <w:tr w:rsidR="00337FBF" w:rsidRPr="003D3D05" w:rsidTr="00337FBF">
        <w:tc>
          <w:tcPr>
            <w:tcW w:w="3681" w:type="dxa"/>
          </w:tcPr>
          <w:p w:rsidR="00337FBF" w:rsidRPr="003D3D05" w:rsidRDefault="00337FBF" w:rsidP="00337FBF">
            <w:pPr>
              <w:jc w:val="both"/>
              <w:rPr>
                <w:rFonts w:ascii="Arial" w:hAnsi="Arial" w:cs="Arial"/>
                <w:b/>
                <w:color w:val="000000" w:themeColor="text1"/>
                <w:sz w:val="24"/>
                <w:szCs w:val="24"/>
              </w:rPr>
            </w:pPr>
            <w:r w:rsidRPr="003D3D05">
              <w:rPr>
                <w:rFonts w:ascii="Arial" w:hAnsi="Arial" w:cs="Arial"/>
                <w:b/>
                <w:color w:val="000000" w:themeColor="text1"/>
                <w:sz w:val="24"/>
                <w:szCs w:val="24"/>
              </w:rPr>
              <w:t xml:space="preserve">ENTREGA DE </w:t>
            </w:r>
            <w:proofErr w:type="gramStart"/>
            <w:r w:rsidRPr="003D3D05">
              <w:rPr>
                <w:rFonts w:ascii="Arial" w:hAnsi="Arial" w:cs="Arial"/>
                <w:b/>
                <w:color w:val="000000" w:themeColor="text1"/>
                <w:sz w:val="24"/>
                <w:szCs w:val="24"/>
              </w:rPr>
              <w:t>UNIFORMES  Y</w:t>
            </w:r>
            <w:proofErr w:type="gramEnd"/>
            <w:r w:rsidRPr="003D3D05">
              <w:rPr>
                <w:rFonts w:ascii="Arial" w:hAnsi="Arial" w:cs="Arial"/>
                <w:b/>
                <w:color w:val="000000" w:themeColor="text1"/>
                <w:sz w:val="24"/>
                <w:szCs w:val="24"/>
              </w:rPr>
              <w:t xml:space="preserve"> CALZADO ESCOLAR</w:t>
            </w:r>
          </w:p>
        </w:tc>
        <w:tc>
          <w:tcPr>
            <w:tcW w:w="2410" w:type="dxa"/>
          </w:tcPr>
          <w:p w:rsidR="00337FBF" w:rsidRPr="003D3D05" w:rsidRDefault="00337FBF" w:rsidP="00337FBF">
            <w:pPr>
              <w:jc w:val="center"/>
              <w:rPr>
                <w:rFonts w:ascii="Arial" w:hAnsi="Arial" w:cs="Arial"/>
                <w:b/>
                <w:color w:val="000000" w:themeColor="text1"/>
                <w:sz w:val="24"/>
                <w:szCs w:val="24"/>
              </w:rPr>
            </w:pPr>
            <w:r w:rsidRPr="003D3D05">
              <w:rPr>
                <w:rFonts w:ascii="Arial" w:hAnsi="Arial" w:cs="Arial"/>
                <w:b/>
                <w:color w:val="000000" w:themeColor="text1"/>
                <w:sz w:val="24"/>
                <w:szCs w:val="24"/>
              </w:rPr>
              <w:t>160</w:t>
            </w:r>
          </w:p>
        </w:tc>
        <w:tc>
          <w:tcPr>
            <w:tcW w:w="2273" w:type="dxa"/>
          </w:tcPr>
          <w:p w:rsidR="00337FBF" w:rsidRPr="003D3D05" w:rsidRDefault="00337FBF" w:rsidP="00337FBF">
            <w:pPr>
              <w:jc w:val="center"/>
              <w:rPr>
                <w:rFonts w:ascii="Arial" w:hAnsi="Arial" w:cs="Arial"/>
                <w:b/>
                <w:color w:val="000000" w:themeColor="text1"/>
                <w:sz w:val="24"/>
                <w:szCs w:val="24"/>
              </w:rPr>
            </w:pPr>
            <w:r w:rsidRPr="003D3D05">
              <w:rPr>
                <w:rFonts w:ascii="Arial" w:hAnsi="Arial" w:cs="Arial"/>
                <w:b/>
                <w:color w:val="000000" w:themeColor="text1"/>
                <w:sz w:val="24"/>
                <w:szCs w:val="24"/>
              </w:rPr>
              <w:t>$    7.520.000</w:t>
            </w:r>
          </w:p>
        </w:tc>
      </w:tr>
      <w:tr w:rsidR="00337FBF" w:rsidRPr="003D3D05" w:rsidTr="00337FBF">
        <w:tc>
          <w:tcPr>
            <w:tcW w:w="3681" w:type="dxa"/>
          </w:tcPr>
          <w:p w:rsidR="00337FBF" w:rsidRPr="003D3D05" w:rsidRDefault="00337FBF" w:rsidP="00337FBF">
            <w:pPr>
              <w:jc w:val="both"/>
              <w:rPr>
                <w:rFonts w:ascii="Arial" w:hAnsi="Arial" w:cs="Arial"/>
                <w:b/>
                <w:color w:val="000000" w:themeColor="text1"/>
                <w:sz w:val="24"/>
                <w:szCs w:val="24"/>
              </w:rPr>
            </w:pPr>
            <w:r w:rsidRPr="003D3D05">
              <w:rPr>
                <w:rFonts w:ascii="Arial" w:hAnsi="Arial" w:cs="Arial"/>
                <w:b/>
                <w:color w:val="000000" w:themeColor="text1"/>
                <w:sz w:val="24"/>
                <w:szCs w:val="24"/>
              </w:rPr>
              <w:t>PASAJES</w:t>
            </w:r>
          </w:p>
        </w:tc>
        <w:tc>
          <w:tcPr>
            <w:tcW w:w="2410" w:type="dxa"/>
          </w:tcPr>
          <w:p w:rsidR="00337FBF" w:rsidRPr="003D3D05" w:rsidRDefault="00337FBF" w:rsidP="00337FBF">
            <w:pPr>
              <w:jc w:val="center"/>
              <w:rPr>
                <w:rFonts w:ascii="Arial" w:hAnsi="Arial" w:cs="Arial"/>
                <w:b/>
                <w:color w:val="000000" w:themeColor="text1"/>
                <w:sz w:val="24"/>
                <w:szCs w:val="24"/>
              </w:rPr>
            </w:pPr>
            <w:r w:rsidRPr="003D3D05">
              <w:rPr>
                <w:rFonts w:ascii="Arial" w:hAnsi="Arial" w:cs="Arial"/>
                <w:b/>
                <w:color w:val="000000" w:themeColor="text1"/>
                <w:sz w:val="24"/>
                <w:szCs w:val="24"/>
              </w:rPr>
              <w:t>285</w:t>
            </w:r>
          </w:p>
        </w:tc>
        <w:tc>
          <w:tcPr>
            <w:tcW w:w="2273" w:type="dxa"/>
          </w:tcPr>
          <w:p w:rsidR="00337FBF" w:rsidRPr="003D3D05" w:rsidRDefault="00337FBF" w:rsidP="00337FBF">
            <w:pPr>
              <w:jc w:val="center"/>
              <w:rPr>
                <w:rFonts w:ascii="Arial" w:hAnsi="Arial" w:cs="Arial"/>
                <w:b/>
                <w:color w:val="000000" w:themeColor="text1"/>
                <w:sz w:val="24"/>
                <w:szCs w:val="24"/>
              </w:rPr>
            </w:pPr>
            <w:r w:rsidRPr="003D3D05">
              <w:rPr>
                <w:rFonts w:ascii="Arial" w:hAnsi="Arial" w:cs="Arial"/>
                <w:b/>
                <w:color w:val="000000" w:themeColor="text1"/>
                <w:sz w:val="24"/>
                <w:szCs w:val="24"/>
              </w:rPr>
              <w:t>$    5.412.240</w:t>
            </w:r>
          </w:p>
        </w:tc>
      </w:tr>
      <w:tr w:rsidR="00337FBF" w:rsidRPr="003D3D05" w:rsidTr="00337FBF">
        <w:tc>
          <w:tcPr>
            <w:tcW w:w="3681" w:type="dxa"/>
          </w:tcPr>
          <w:p w:rsidR="00337FBF" w:rsidRPr="003D3D05" w:rsidRDefault="00337FBF" w:rsidP="00337FBF">
            <w:pPr>
              <w:jc w:val="both"/>
              <w:rPr>
                <w:rFonts w:ascii="Arial" w:hAnsi="Arial" w:cs="Arial"/>
                <w:b/>
                <w:color w:val="000000" w:themeColor="text1"/>
                <w:sz w:val="24"/>
                <w:szCs w:val="24"/>
              </w:rPr>
            </w:pPr>
            <w:r w:rsidRPr="003D3D05">
              <w:rPr>
                <w:rFonts w:ascii="Arial" w:hAnsi="Arial" w:cs="Arial"/>
                <w:b/>
                <w:color w:val="000000" w:themeColor="text1"/>
                <w:sz w:val="24"/>
                <w:szCs w:val="24"/>
              </w:rPr>
              <w:t>ATENCION DE URGENCIA Y EXAMENES - SALUD</w:t>
            </w:r>
          </w:p>
        </w:tc>
        <w:tc>
          <w:tcPr>
            <w:tcW w:w="2410" w:type="dxa"/>
          </w:tcPr>
          <w:p w:rsidR="00337FBF" w:rsidRPr="003D3D05" w:rsidRDefault="00337FBF" w:rsidP="00337FBF">
            <w:pPr>
              <w:jc w:val="center"/>
              <w:rPr>
                <w:rFonts w:ascii="Arial" w:hAnsi="Arial" w:cs="Arial"/>
                <w:b/>
                <w:color w:val="000000" w:themeColor="text1"/>
                <w:sz w:val="24"/>
                <w:szCs w:val="24"/>
              </w:rPr>
            </w:pPr>
            <w:r w:rsidRPr="003D3D05">
              <w:rPr>
                <w:rFonts w:ascii="Arial" w:hAnsi="Arial" w:cs="Arial"/>
                <w:b/>
                <w:color w:val="000000" w:themeColor="text1"/>
                <w:sz w:val="24"/>
                <w:szCs w:val="24"/>
              </w:rPr>
              <w:t>224</w:t>
            </w:r>
          </w:p>
        </w:tc>
        <w:tc>
          <w:tcPr>
            <w:tcW w:w="2273" w:type="dxa"/>
          </w:tcPr>
          <w:p w:rsidR="00337FBF" w:rsidRPr="003D3D05" w:rsidRDefault="00337FBF" w:rsidP="00337FBF">
            <w:pPr>
              <w:jc w:val="center"/>
              <w:rPr>
                <w:rFonts w:ascii="Arial" w:hAnsi="Arial" w:cs="Arial"/>
                <w:b/>
                <w:color w:val="000000" w:themeColor="text1"/>
                <w:sz w:val="24"/>
                <w:szCs w:val="24"/>
              </w:rPr>
            </w:pPr>
            <w:proofErr w:type="gramStart"/>
            <w:r w:rsidRPr="003D3D05">
              <w:rPr>
                <w:rFonts w:ascii="Arial" w:hAnsi="Arial" w:cs="Arial"/>
                <w:b/>
                <w:color w:val="000000" w:themeColor="text1"/>
                <w:sz w:val="24"/>
                <w:szCs w:val="24"/>
              </w:rPr>
              <w:t>$  11</w:t>
            </w:r>
            <w:proofErr w:type="gramEnd"/>
            <w:r w:rsidRPr="003D3D05">
              <w:rPr>
                <w:rFonts w:ascii="Arial" w:hAnsi="Arial" w:cs="Arial"/>
                <w:b/>
                <w:color w:val="000000" w:themeColor="text1"/>
                <w:sz w:val="24"/>
                <w:szCs w:val="24"/>
              </w:rPr>
              <w:t>.118.504</w:t>
            </w:r>
          </w:p>
        </w:tc>
      </w:tr>
      <w:tr w:rsidR="00337FBF" w:rsidRPr="003D3D05" w:rsidTr="00337FBF">
        <w:tc>
          <w:tcPr>
            <w:tcW w:w="3681" w:type="dxa"/>
          </w:tcPr>
          <w:p w:rsidR="00337FBF" w:rsidRPr="003D3D05" w:rsidRDefault="00337FBF" w:rsidP="00337FBF">
            <w:pPr>
              <w:jc w:val="both"/>
              <w:rPr>
                <w:rFonts w:ascii="Arial" w:hAnsi="Arial" w:cs="Arial"/>
                <w:b/>
                <w:color w:val="000000" w:themeColor="text1"/>
                <w:sz w:val="24"/>
                <w:szCs w:val="24"/>
              </w:rPr>
            </w:pPr>
            <w:r w:rsidRPr="003D3D05">
              <w:rPr>
                <w:rFonts w:ascii="Arial" w:hAnsi="Arial" w:cs="Arial"/>
                <w:b/>
                <w:color w:val="000000" w:themeColor="text1"/>
                <w:sz w:val="24"/>
                <w:szCs w:val="24"/>
              </w:rPr>
              <w:lastRenderedPageBreak/>
              <w:t>ENTREGA DE OBSEQUIOS NAVIDAD MENORES Y ADULTOS MAYORES</w:t>
            </w:r>
          </w:p>
        </w:tc>
        <w:tc>
          <w:tcPr>
            <w:tcW w:w="2410" w:type="dxa"/>
          </w:tcPr>
          <w:p w:rsidR="00337FBF" w:rsidRPr="003D3D05" w:rsidRDefault="00337FBF" w:rsidP="00337FBF">
            <w:pPr>
              <w:jc w:val="center"/>
              <w:rPr>
                <w:rFonts w:ascii="Arial" w:hAnsi="Arial" w:cs="Arial"/>
                <w:b/>
                <w:color w:val="000000" w:themeColor="text1"/>
                <w:sz w:val="24"/>
                <w:szCs w:val="24"/>
              </w:rPr>
            </w:pPr>
            <w:r w:rsidRPr="003D3D05">
              <w:rPr>
                <w:rFonts w:ascii="Arial" w:hAnsi="Arial" w:cs="Arial"/>
                <w:b/>
                <w:color w:val="000000" w:themeColor="text1"/>
                <w:sz w:val="24"/>
                <w:szCs w:val="24"/>
              </w:rPr>
              <w:t>600</w:t>
            </w:r>
          </w:p>
        </w:tc>
        <w:tc>
          <w:tcPr>
            <w:tcW w:w="2273" w:type="dxa"/>
          </w:tcPr>
          <w:p w:rsidR="00337FBF" w:rsidRPr="003D3D05" w:rsidRDefault="00337FBF" w:rsidP="00337FBF">
            <w:pPr>
              <w:jc w:val="center"/>
              <w:rPr>
                <w:rFonts w:ascii="Arial" w:hAnsi="Arial" w:cs="Arial"/>
                <w:b/>
                <w:color w:val="000000" w:themeColor="text1"/>
                <w:sz w:val="24"/>
                <w:szCs w:val="24"/>
              </w:rPr>
            </w:pPr>
            <w:r w:rsidRPr="003D3D05">
              <w:rPr>
                <w:rFonts w:ascii="Arial" w:hAnsi="Arial" w:cs="Arial"/>
                <w:b/>
                <w:color w:val="000000" w:themeColor="text1"/>
                <w:sz w:val="24"/>
                <w:szCs w:val="24"/>
              </w:rPr>
              <w:t>$   16.000.000</w:t>
            </w:r>
          </w:p>
        </w:tc>
      </w:tr>
      <w:tr w:rsidR="00337FBF" w:rsidRPr="003D3D05" w:rsidTr="00337FBF">
        <w:tc>
          <w:tcPr>
            <w:tcW w:w="3681" w:type="dxa"/>
          </w:tcPr>
          <w:p w:rsidR="00337FBF" w:rsidRPr="003D3D05" w:rsidRDefault="00337FBF" w:rsidP="00337FBF">
            <w:pPr>
              <w:jc w:val="both"/>
              <w:rPr>
                <w:rFonts w:ascii="Arial" w:hAnsi="Arial" w:cs="Arial"/>
                <w:b/>
                <w:color w:val="000000" w:themeColor="text1"/>
                <w:sz w:val="24"/>
                <w:szCs w:val="24"/>
              </w:rPr>
            </w:pPr>
            <w:r w:rsidRPr="003D3D05">
              <w:rPr>
                <w:rFonts w:ascii="Arial" w:hAnsi="Arial" w:cs="Arial"/>
                <w:b/>
                <w:color w:val="000000" w:themeColor="text1"/>
                <w:sz w:val="24"/>
                <w:szCs w:val="24"/>
              </w:rPr>
              <w:t>ATENCION JURIDICA</w:t>
            </w:r>
          </w:p>
        </w:tc>
        <w:tc>
          <w:tcPr>
            <w:tcW w:w="2410" w:type="dxa"/>
          </w:tcPr>
          <w:p w:rsidR="00337FBF" w:rsidRPr="003D3D05" w:rsidRDefault="00337FBF" w:rsidP="00337FBF">
            <w:pPr>
              <w:jc w:val="center"/>
              <w:rPr>
                <w:rFonts w:ascii="Arial" w:hAnsi="Arial" w:cs="Arial"/>
                <w:b/>
                <w:color w:val="000000" w:themeColor="text1"/>
                <w:sz w:val="24"/>
                <w:szCs w:val="24"/>
              </w:rPr>
            </w:pPr>
            <w:r w:rsidRPr="003D3D05">
              <w:rPr>
                <w:rFonts w:ascii="Arial" w:hAnsi="Arial" w:cs="Arial"/>
                <w:b/>
                <w:color w:val="000000" w:themeColor="text1"/>
                <w:sz w:val="24"/>
                <w:szCs w:val="24"/>
              </w:rPr>
              <w:t>8.093</w:t>
            </w:r>
          </w:p>
        </w:tc>
        <w:tc>
          <w:tcPr>
            <w:tcW w:w="2273" w:type="dxa"/>
          </w:tcPr>
          <w:p w:rsidR="00337FBF" w:rsidRPr="003D3D05" w:rsidRDefault="00337FBF" w:rsidP="00337FBF">
            <w:pPr>
              <w:jc w:val="center"/>
              <w:rPr>
                <w:rFonts w:ascii="Arial" w:hAnsi="Arial" w:cs="Arial"/>
                <w:b/>
                <w:color w:val="000000" w:themeColor="text1"/>
                <w:sz w:val="24"/>
                <w:szCs w:val="24"/>
              </w:rPr>
            </w:pPr>
          </w:p>
        </w:tc>
      </w:tr>
      <w:tr w:rsidR="00337FBF" w:rsidRPr="003D3D05" w:rsidTr="00337FBF">
        <w:tc>
          <w:tcPr>
            <w:tcW w:w="3681" w:type="dxa"/>
          </w:tcPr>
          <w:p w:rsidR="00337FBF" w:rsidRPr="003D3D05" w:rsidRDefault="00337FBF" w:rsidP="00337FBF">
            <w:pPr>
              <w:jc w:val="both"/>
              <w:rPr>
                <w:rFonts w:ascii="Arial" w:hAnsi="Arial" w:cs="Arial"/>
                <w:b/>
                <w:color w:val="000000" w:themeColor="text1"/>
                <w:sz w:val="24"/>
                <w:szCs w:val="24"/>
              </w:rPr>
            </w:pPr>
            <w:r w:rsidRPr="003D3D05">
              <w:rPr>
                <w:rFonts w:ascii="Arial" w:hAnsi="Arial" w:cs="Arial"/>
                <w:b/>
                <w:color w:val="000000" w:themeColor="text1"/>
                <w:sz w:val="24"/>
                <w:szCs w:val="24"/>
              </w:rPr>
              <w:t>LENTES OPTICOS</w:t>
            </w:r>
          </w:p>
        </w:tc>
        <w:tc>
          <w:tcPr>
            <w:tcW w:w="2410" w:type="dxa"/>
          </w:tcPr>
          <w:p w:rsidR="00337FBF" w:rsidRPr="003D3D05" w:rsidRDefault="00337FBF" w:rsidP="00337FBF">
            <w:pPr>
              <w:jc w:val="center"/>
              <w:rPr>
                <w:rFonts w:ascii="Arial" w:hAnsi="Arial" w:cs="Arial"/>
                <w:b/>
                <w:color w:val="000000" w:themeColor="text1"/>
                <w:sz w:val="24"/>
                <w:szCs w:val="24"/>
              </w:rPr>
            </w:pPr>
            <w:r w:rsidRPr="003D3D05">
              <w:rPr>
                <w:rFonts w:ascii="Arial" w:hAnsi="Arial" w:cs="Arial"/>
                <w:b/>
                <w:color w:val="000000" w:themeColor="text1"/>
                <w:sz w:val="24"/>
                <w:szCs w:val="24"/>
              </w:rPr>
              <w:t>3</w:t>
            </w:r>
          </w:p>
        </w:tc>
        <w:tc>
          <w:tcPr>
            <w:tcW w:w="2273" w:type="dxa"/>
          </w:tcPr>
          <w:p w:rsidR="00337FBF" w:rsidRPr="003D3D05" w:rsidRDefault="00337FBF" w:rsidP="00337FBF">
            <w:pPr>
              <w:jc w:val="center"/>
              <w:rPr>
                <w:rFonts w:ascii="Arial" w:hAnsi="Arial" w:cs="Arial"/>
                <w:b/>
                <w:color w:val="000000" w:themeColor="text1"/>
                <w:sz w:val="24"/>
                <w:szCs w:val="24"/>
              </w:rPr>
            </w:pPr>
            <w:r w:rsidRPr="003D3D05">
              <w:rPr>
                <w:rFonts w:ascii="Arial" w:hAnsi="Arial" w:cs="Arial"/>
                <w:b/>
                <w:color w:val="000000" w:themeColor="text1"/>
                <w:sz w:val="24"/>
                <w:szCs w:val="24"/>
              </w:rPr>
              <w:t>$     780.000</w:t>
            </w:r>
          </w:p>
        </w:tc>
      </w:tr>
      <w:tr w:rsidR="00337FBF" w:rsidRPr="003D3D05" w:rsidTr="00337FBF">
        <w:tc>
          <w:tcPr>
            <w:tcW w:w="3681" w:type="dxa"/>
          </w:tcPr>
          <w:p w:rsidR="00337FBF" w:rsidRPr="003D3D05" w:rsidRDefault="00337FBF" w:rsidP="00337FBF">
            <w:pPr>
              <w:jc w:val="both"/>
              <w:rPr>
                <w:rFonts w:ascii="Arial" w:hAnsi="Arial" w:cs="Arial"/>
                <w:b/>
                <w:color w:val="000000" w:themeColor="text1"/>
                <w:sz w:val="24"/>
                <w:szCs w:val="24"/>
              </w:rPr>
            </w:pPr>
            <w:r w:rsidRPr="003D3D05">
              <w:rPr>
                <w:rFonts w:ascii="Arial" w:hAnsi="Arial" w:cs="Arial"/>
                <w:b/>
                <w:color w:val="000000" w:themeColor="text1"/>
                <w:sz w:val="24"/>
                <w:szCs w:val="24"/>
              </w:rPr>
              <w:t>DAMNIFICADOS (INCENDIO, ABNEGAMIENTO, DESASTRES, ETC.)</w:t>
            </w:r>
          </w:p>
        </w:tc>
        <w:tc>
          <w:tcPr>
            <w:tcW w:w="2410" w:type="dxa"/>
          </w:tcPr>
          <w:p w:rsidR="00337FBF" w:rsidRPr="003D3D05" w:rsidRDefault="00337FBF" w:rsidP="00337FBF">
            <w:pPr>
              <w:jc w:val="center"/>
              <w:rPr>
                <w:rFonts w:ascii="Arial" w:hAnsi="Arial" w:cs="Arial"/>
                <w:b/>
                <w:color w:val="000000" w:themeColor="text1"/>
                <w:sz w:val="24"/>
                <w:szCs w:val="24"/>
              </w:rPr>
            </w:pPr>
            <w:r w:rsidRPr="003D3D05">
              <w:rPr>
                <w:rFonts w:ascii="Arial" w:hAnsi="Arial" w:cs="Arial"/>
                <w:b/>
                <w:color w:val="000000" w:themeColor="text1"/>
                <w:sz w:val="24"/>
                <w:szCs w:val="24"/>
              </w:rPr>
              <w:t>2</w:t>
            </w:r>
          </w:p>
        </w:tc>
        <w:tc>
          <w:tcPr>
            <w:tcW w:w="2273" w:type="dxa"/>
          </w:tcPr>
          <w:p w:rsidR="00337FBF" w:rsidRPr="003D3D05" w:rsidRDefault="00337FBF" w:rsidP="00337FBF">
            <w:pPr>
              <w:jc w:val="center"/>
              <w:rPr>
                <w:rFonts w:ascii="Arial" w:hAnsi="Arial" w:cs="Arial"/>
                <w:b/>
                <w:color w:val="000000" w:themeColor="text1"/>
                <w:sz w:val="24"/>
                <w:szCs w:val="24"/>
              </w:rPr>
            </w:pPr>
            <w:r w:rsidRPr="003D3D05">
              <w:rPr>
                <w:rFonts w:ascii="Arial" w:hAnsi="Arial" w:cs="Arial"/>
                <w:b/>
                <w:color w:val="000000" w:themeColor="text1"/>
                <w:sz w:val="24"/>
                <w:szCs w:val="24"/>
              </w:rPr>
              <w:t>$     700.000</w:t>
            </w:r>
          </w:p>
        </w:tc>
      </w:tr>
      <w:tr w:rsidR="00337FBF" w:rsidRPr="003D3D05" w:rsidTr="00337FBF">
        <w:tc>
          <w:tcPr>
            <w:tcW w:w="3681" w:type="dxa"/>
          </w:tcPr>
          <w:p w:rsidR="00337FBF" w:rsidRPr="003D3D05" w:rsidRDefault="00337FBF" w:rsidP="00337FBF">
            <w:pPr>
              <w:jc w:val="both"/>
              <w:rPr>
                <w:rFonts w:ascii="Arial" w:hAnsi="Arial" w:cs="Arial"/>
                <w:b/>
                <w:color w:val="000000" w:themeColor="text1"/>
                <w:sz w:val="24"/>
                <w:szCs w:val="24"/>
              </w:rPr>
            </w:pPr>
            <w:r w:rsidRPr="003D3D05">
              <w:rPr>
                <w:rFonts w:ascii="Arial" w:hAnsi="Arial" w:cs="Arial"/>
                <w:b/>
                <w:color w:val="000000" w:themeColor="text1"/>
                <w:sz w:val="24"/>
                <w:szCs w:val="24"/>
              </w:rPr>
              <w:t>ALOJAMIENTO POR EXAMENES FUERA LA REGION</w:t>
            </w:r>
          </w:p>
        </w:tc>
        <w:tc>
          <w:tcPr>
            <w:tcW w:w="2410" w:type="dxa"/>
          </w:tcPr>
          <w:p w:rsidR="00337FBF" w:rsidRPr="003D3D05" w:rsidRDefault="00337FBF" w:rsidP="00337FBF">
            <w:pPr>
              <w:jc w:val="center"/>
              <w:rPr>
                <w:rFonts w:ascii="Arial" w:hAnsi="Arial" w:cs="Arial"/>
                <w:b/>
                <w:color w:val="000000" w:themeColor="text1"/>
                <w:sz w:val="24"/>
                <w:szCs w:val="24"/>
              </w:rPr>
            </w:pPr>
            <w:r w:rsidRPr="003D3D05">
              <w:rPr>
                <w:rFonts w:ascii="Arial" w:hAnsi="Arial" w:cs="Arial"/>
                <w:b/>
                <w:color w:val="000000" w:themeColor="text1"/>
                <w:sz w:val="24"/>
                <w:szCs w:val="24"/>
              </w:rPr>
              <w:t>1</w:t>
            </w:r>
          </w:p>
        </w:tc>
        <w:tc>
          <w:tcPr>
            <w:tcW w:w="2273" w:type="dxa"/>
          </w:tcPr>
          <w:p w:rsidR="00337FBF" w:rsidRPr="003D3D05" w:rsidRDefault="00337FBF" w:rsidP="00337FBF">
            <w:pPr>
              <w:jc w:val="center"/>
              <w:rPr>
                <w:rFonts w:ascii="Arial" w:hAnsi="Arial" w:cs="Arial"/>
                <w:b/>
                <w:color w:val="000000" w:themeColor="text1"/>
                <w:sz w:val="24"/>
                <w:szCs w:val="24"/>
              </w:rPr>
            </w:pPr>
            <w:r w:rsidRPr="003D3D05">
              <w:rPr>
                <w:rFonts w:ascii="Arial" w:hAnsi="Arial" w:cs="Arial"/>
                <w:b/>
                <w:color w:val="000000" w:themeColor="text1"/>
                <w:sz w:val="24"/>
                <w:szCs w:val="24"/>
              </w:rPr>
              <w:t>$       60.000</w:t>
            </w:r>
          </w:p>
        </w:tc>
      </w:tr>
    </w:tbl>
    <w:p w:rsidR="00337FBF" w:rsidRPr="003D3D05" w:rsidRDefault="00337FBF" w:rsidP="00337FBF">
      <w:pPr>
        <w:shd w:val="clear" w:color="auto" w:fill="FFFFFF" w:themeFill="background1"/>
        <w:spacing w:line="276" w:lineRule="auto"/>
        <w:jc w:val="both"/>
        <w:rPr>
          <w:rFonts w:ascii="Arial" w:hAnsi="Arial" w:cs="Arial"/>
          <w:color w:val="000000" w:themeColor="text1"/>
          <w:sz w:val="24"/>
          <w:szCs w:val="24"/>
        </w:rPr>
      </w:pPr>
    </w:p>
    <w:p w:rsidR="00337FBF" w:rsidRPr="003D3D05" w:rsidRDefault="00337FBF" w:rsidP="00337FBF">
      <w:pPr>
        <w:shd w:val="clear" w:color="auto" w:fill="FFFFFF" w:themeFill="background1"/>
        <w:spacing w:line="360" w:lineRule="auto"/>
        <w:jc w:val="both"/>
        <w:rPr>
          <w:rFonts w:ascii="Arial" w:hAnsi="Arial" w:cs="Arial"/>
          <w:color w:val="000000" w:themeColor="text1"/>
          <w:sz w:val="24"/>
          <w:szCs w:val="24"/>
        </w:rPr>
      </w:pPr>
    </w:p>
    <w:p w:rsidR="00337FBF" w:rsidRPr="005452DD" w:rsidRDefault="00337FBF" w:rsidP="00337FBF">
      <w:pPr>
        <w:shd w:val="clear" w:color="auto" w:fill="FFFFFF" w:themeFill="background1"/>
        <w:spacing w:line="360" w:lineRule="auto"/>
        <w:jc w:val="both"/>
        <w:rPr>
          <w:rFonts w:ascii="Arial" w:hAnsi="Arial" w:cs="Arial"/>
          <w:color w:val="000000" w:themeColor="text1"/>
          <w:sz w:val="24"/>
          <w:szCs w:val="24"/>
        </w:rPr>
      </w:pPr>
    </w:p>
    <w:p w:rsidR="00337FBF" w:rsidRPr="005452DD" w:rsidRDefault="00337FBF" w:rsidP="00337FBF">
      <w:pPr>
        <w:shd w:val="clear" w:color="auto" w:fill="FFFFFF" w:themeFill="background1"/>
        <w:spacing w:line="360" w:lineRule="auto"/>
        <w:jc w:val="both"/>
        <w:rPr>
          <w:rFonts w:ascii="Arial" w:hAnsi="Arial" w:cs="Arial"/>
          <w:color w:val="000000" w:themeColor="text1"/>
          <w:sz w:val="24"/>
          <w:szCs w:val="24"/>
        </w:rPr>
      </w:pPr>
      <w:r w:rsidRPr="005452DD">
        <w:rPr>
          <w:rFonts w:ascii="Arial" w:hAnsi="Arial" w:cs="Arial"/>
          <w:color w:val="000000" w:themeColor="text1"/>
          <w:sz w:val="24"/>
          <w:szCs w:val="24"/>
        </w:rPr>
        <w:t xml:space="preserve">     </w:t>
      </w:r>
    </w:p>
    <w:p w:rsidR="00942E1C" w:rsidRDefault="00942E1C" w:rsidP="00337FBF">
      <w:pPr>
        <w:shd w:val="clear" w:color="auto" w:fill="FFFFFF" w:themeFill="background1"/>
        <w:spacing w:line="360" w:lineRule="auto"/>
        <w:jc w:val="both"/>
        <w:rPr>
          <w:rFonts w:ascii="Arial" w:hAnsi="Arial" w:cs="Arial"/>
          <w:color w:val="000000" w:themeColor="text1"/>
          <w:sz w:val="24"/>
          <w:szCs w:val="24"/>
        </w:rPr>
      </w:pPr>
    </w:p>
    <w:p w:rsidR="00942E1C" w:rsidRDefault="00942E1C" w:rsidP="00337FBF">
      <w:pPr>
        <w:shd w:val="clear" w:color="auto" w:fill="FFFFFF" w:themeFill="background1"/>
        <w:spacing w:line="360" w:lineRule="auto"/>
        <w:jc w:val="both"/>
        <w:rPr>
          <w:rFonts w:ascii="Arial" w:hAnsi="Arial" w:cs="Arial"/>
          <w:color w:val="000000" w:themeColor="text1"/>
          <w:sz w:val="24"/>
          <w:szCs w:val="24"/>
        </w:rPr>
      </w:pPr>
    </w:p>
    <w:p w:rsidR="00942E1C" w:rsidRDefault="00942E1C" w:rsidP="00337FBF">
      <w:pPr>
        <w:shd w:val="clear" w:color="auto" w:fill="FFFFFF" w:themeFill="background1"/>
        <w:spacing w:line="360" w:lineRule="auto"/>
        <w:jc w:val="both"/>
        <w:rPr>
          <w:rFonts w:ascii="Arial" w:hAnsi="Arial" w:cs="Arial"/>
          <w:color w:val="000000" w:themeColor="text1"/>
          <w:sz w:val="24"/>
          <w:szCs w:val="24"/>
        </w:rPr>
      </w:pPr>
    </w:p>
    <w:p w:rsidR="00942E1C" w:rsidRDefault="00942E1C" w:rsidP="00337FBF">
      <w:pPr>
        <w:shd w:val="clear" w:color="auto" w:fill="FFFFFF" w:themeFill="background1"/>
        <w:spacing w:line="360" w:lineRule="auto"/>
        <w:jc w:val="both"/>
        <w:rPr>
          <w:rFonts w:ascii="Arial" w:hAnsi="Arial" w:cs="Arial"/>
          <w:color w:val="000000" w:themeColor="text1"/>
          <w:sz w:val="24"/>
          <w:szCs w:val="24"/>
        </w:rPr>
      </w:pPr>
    </w:p>
    <w:tbl>
      <w:tblPr>
        <w:tblStyle w:val="Tablaconcuadrcula"/>
        <w:tblpPr w:leftFromText="141" w:rightFromText="141" w:vertAnchor="text" w:horzAnchor="margin" w:tblpXSpec="center" w:tblpY="124"/>
        <w:tblW w:w="0" w:type="auto"/>
        <w:tblLook w:val="04A0" w:firstRow="1" w:lastRow="0" w:firstColumn="1" w:lastColumn="0" w:noHBand="0" w:noVBand="1"/>
      </w:tblPr>
      <w:tblGrid>
        <w:gridCol w:w="8228"/>
      </w:tblGrid>
      <w:tr w:rsidR="00942E1C" w:rsidRPr="003D3D05" w:rsidTr="00942E1C">
        <w:tc>
          <w:tcPr>
            <w:tcW w:w="8228" w:type="dxa"/>
          </w:tcPr>
          <w:p w:rsidR="00942E1C" w:rsidRPr="003D3D05" w:rsidRDefault="00942E1C" w:rsidP="00942E1C">
            <w:pPr>
              <w:shd w:val="clear" w:color="auto" w:fill="FBD4B4" w:themeFill="accent6" w:themeFillTint="66"/>
              <w:spacing w:line="276" w:lineRule="auto"/>
              <w:jc w:val="both"/>
              <w:rPr>
                <w:rFonts w:ascii="Arial" w:hAnsi="Arial" w:cs="Arial"/>
                <w:color w:val="000000" w:themeColor="text1"/>
                <w:sz w:val="24"/>
                <w:szCs w:val="24"/>
              </w:rPr>
            </w:pPr>
            <w:r w:rsidRPr="003D3D05">
              <w:rPr>
                <w:rFonts w:ascii="Arial" w:hAnsi="Arial" w:cs="Arial"/>
                <w:color w:val="000000" w:themeColor="text1"/>
                <w:sz w:val="24"/>
                <w:szCs w:val="24"/>
              </w:rPr>
              <w:t xml:space="preserve">              </w:t>
            </w:r>
            <w:proofErr w:type="gramStart"/>
            <w:r w:rsidRPr="003D3D05">
              <w:rPr>
                <w:rFonts w:ascii="Arial" w:hAnsi="Arial" w:cs="Arial"/>
                <w:color w:val="000000" w:themeColor="text1"/>
                <w:sz w:val="24"/>
                <w:szCs w:val="24"/>
              </w:rPr>
              <w:t>TOTAL</w:t>
            </w:r>
            <w:proofErr w:type="gramEnd"/>
            <w:r w:rsidRPr="003D3D05">
              <w:rPr>
                <w:rFonts w:ascii="Arial" w:hAnsi="Arial" w:cs="Arial"/>
                <w:color w:val="000000" w:themeColor="text1"/>
                <w:sz w:val="24"/>
                <w:szCs w:val="24"/>
              </w:rPr>
              <w:t xml:space="preserve"> GASTOS              $                     113.530.423</w:t>
            </w:r>
          </w:p>
        </w:tc>
      </w:tr>
    </w:tbl>
    <w:p w:rsidR="00942E1C" w:rsidRDefault="00942E1C" w:rsidP="00337FBF">
      <w:pPr>
        <w:shd w:val="clear" w:color="auto" w:fill="FFFFFF" w:themeFill="background1"/>
        <w:spacing w:line="360" w:lineRule="auto"/>
        <w:jc w:val="both"/>
        <w:rPr>
          <w:rFonts w:ascii="Arial" w:hAnsi="Arial" w:cs="Arial"/>
          <w:color w:val="000000" w:themeColor="text1"/>
          <w:sz w:val="24"/>
          <w:szCs w:val="24"/>
        </w:rPr>
      </w:pPr>
    </w:p>
    <w:p w:rsidR="00942E1C" w:rsidRDefault="00942E1C" w:rsidP="00337FBF">
      <w:pPr>
        <w:shd w:val="clear" w:color="auto" w:fill="FFFFFF" w:themeFill="background1"/>
        <w:spacing w:line="360" w:lineRule="auto"/>
        <w:jc w:val="both"/>
        <w:rPr>
          <w:rFonts w:ascii="Arial" w:hAnsi="Arial" w:cs="Arial"/>
          <w:color w:val="000000" w:themeColor="text1"/>
          <w:sz w:val="24"/>
          <w:szCs w:val="24"/>
        </w:rPr>
      </w:pPr>
    </w:p>
    <w:p w:rsidR="00337FBF" w:rsidRPr="005452DD" w:rsidRDefault="00337FBF" w:rsidP="00337FBF">
      <w:pPr>
        <w:shd w:val="clear" w:color="auto" w:fill="FFFFFF" w:themeFill="background1"/>
        <w:spacing w:line="360" w:lineRule="auto"/>
        <w:jc w:val="both"/>
        <w:rPr>
          <w:rFonts w:ascii="Arial" w:eastAsiaTheme="minorHAnsi" w:hAnsi="Arial" w:cs="Arial"/>
          <w:b/>
          <w:color w:val="000000" w:themeColor="text1"/>
          <w:sz w:val="24"/>
          <w:szCs w:val="24"/>
        </w:rPr>
      </w:pPr>
      <w:r w:rsidRPr="005452DD">
        <w:rPr>
          <w:rFonts w:ascii="Arial" w:hAnsi="Arial" w:cs="Arial"/>
          <w:color w:val="000000" w:themeColor="text1"/>
          <w:sz w:val="24"/>
          <w:szCs w:val="24"/>
        </w:rPr>
        <w:t xml:space="preserve">La Dirección Desarrollo </w:t>
      </w:r>
      <w:proofErr w:type="gramStart"/>
      <w:r w:rsidRPr="005452DD">
        <w:rPr>
          <w:rFonts w:ascii="Arial" w:hAnsi="Arial" w:cs="Arial"/>
          <w:color w:val="000000" w:themeColor="text1"/>
          <w:sz w:val="24"/>
          <w:szCs w:val="24"/>
        </w:rPr>
        <w:t>Comunitario,  tiene</w:t>
      </w:r>
      <w:proofErr w:type="gramEnd"/>
      <w:r w:rsidRPr="005452DD">
        <w:rPr>
          <w:rFonts w:ascii="Arial" w:hAnsi="Arial" w:cs="Arial"/>
          <w:color w:val="000000" w:themeColor="text1"/>
          <w:sz w:val="24"/>
          <w:szCs w:val="24"/>
        </w:rPr>
        <w:t xml:space="preserve"> por finalidad realizar ayudas a personas o familias que se encuentran en situación de emergencia, necesidad manifiesta, indigencia o algún grado de vulnerabilidad social. Los profesionales que trabajan en el departamento tienen como objetivo articular los programas y convenios para movilizar recursos que vayan en beneficio directo de la comunidad de María Elena y Quillagua. Administrar los recursos destinados al departamento y distribuirlos para cubrir las necesidades y requerimientos de las personas durante el año, vía demanda espontanea o requerimiento.</w:t>
      </w:r>
    </w:p>
    <w:p w:rsidR="00337FBF" w:rsidRPr="005452DD" w:rsidRDefault="00337FBF" w:rsidP="00337FBF">
      <w:pPr>
        <w:shd w:val="clear" w:color="auto" w:fill="FFFFFF" w:themeFill="background1"/>
        <w:spacing w:line="360" w:lineRule="auto"/>
        <w:jc w:val="both"/>
        <w:rPr>
          <w:rFonts w:ascii="Arial" w:eastAsiaTheme="minorHAnsi" w:hAnsi="Arial" w:cs="Arial"/>
          <w:b/>
          <w:color w:val="000000" w:themeColor="text1"/>
          <w:sz w:val="24"/>
          <w:szCs w:val="24"/>
        </w:rPr>
      </w:pPr>
    </w:p>
    <w:p w:rsidR="00337FBF" w:rsidRPr="005452DD" w:rsidRDefault="00337FBF" w:rsidP="00337FBF">
      <w:pPr>
        <w:spacing w:line="360" w:lineRule="auto"/>
        <w:rPr>
          <w:rFonts w:ascii="Arial" w:eastAsiaTheme="minorHAnsi" w:hAnsi="Arial" w:cs="Arial"/>
          <w:b/>
          <w:sz w:val="24"/>
          <w:szCs w:val="24"/>
        </w:rPr>
      </w:pPr>
      <w:r w:rsidRPr="005452DD">
        <w:rPr>
          <w:rFonts w:ascii="Arial" w:eastAsiaTheme="minorHAnsi" w:hAnsi="Arial" w:cs="Arial"/>
          <w:b/>
          <w:sz w:val="24"/>
          <w:szCs w:val="24"/>
        </w:rPr>
        <w:t>Descripción de programas:</w:t>
      </w:r>
    </w:p>
    <w:p w:rsidR="00337FBF" w:rsidRPr="005452DD" w:rsidRDefault="00337FBF" w:rsidP="00337FBF">
      <w:pPr>
        <w:spacing w:line="360" w:lineRule="auto"/>
        <w:jc w:val="both"/>
        <w:rPr>
          <w:rFonts w:ascii="Arial" w:hAnsi="Arial" w:cs="Arial"/>
          <w:b/>
          <w:sz w:val="24"/>
          <w:szCs w:val="24"/>
        </w:rPr>
      </w:pPr>
    </w:p>
    <w:p w:rsidR="00337FBF" w:rsidRPr="005452DD" w:rsidRDefault="00337FBF" w:rsidP="0010779D">
      <w:pPr>
        <w:pStyle w:val="Prrafodelista"/>
        <w:numPr>
          <w:ilvl w:val="0"/>
          <w:numId w:val="24"/>
        </w:numPr>
        <w:spacing w:line="360" w:lineRule="auto"/>
        <w:jc w:val="both"/>
        <w:rPr>
          <w:rFonts w:ascii="Arial" w:hAnsi="Arial" w:cs="Arial"/>
          <w:b/>
          <w:szCs w:val="24"/>
        </w:rPr>
      </w:pPr>
      <w:r w:rsidRPr="005452DD">
        <w:rPr>
          <w:rFonts w:ascii="Arial" w:hAnsi="Arial" w:cs="Arial"/>
          <w:b/>
          <w:szCs w:val="24"/>
        </w:rPr>
        <w:t>ALIMENTACION PARA ADULTOS MAYORES, PERSONAS EN CONDICIÓN DE DISCAPACIDAD O EN SITUACION DE CALLE.</w:t>
      </w:r>
    </w:p>
    <w:p w:rsidR="00337FBF" w:rsidRPr="005452DD" w:rsidRDefault="00337FBF" w:rsidP="00337FBF">
      <w:pPr>
        <w:spacing w:line="360" w:lineRule="auto"/>
        <w:rPr>
          <w:rFonts w:ascii="Arial" w:eastAsiaTheme="minorHAnsi" w:hAnsi="Arial" w:cs="Arial"/>
          <w:b/>
          <w:sz w:val="24"/>
          <w:szCs w:val="24"/>
        </w:rPr>
      </w:pPr>
    </w:p>
    <w:p w:rsidR="00942E1C" w:rsidRDefault="00337FBF" w:rsidP="00942E1C">
      <w:pPr>
        <w:tabs>
          <w:tab w:val="left" w:pos="3159"/>
        </w:tabs>
        <w:spacing w:line="360" w:lineRule="auto"/>
        <w:jc w:val="both"/>
        <w:rPr>
          <w:rFonts w:ascii="Arial" w:hAnsi="Arial" w:cs="Arial"/>
          <w:b/>
          <w:sz w:val="24"/>
          <w:szCs w:val="24"/>
        </w:rPr>
      </w:pPr>
      <w:r w:rsidRPr="005452DD">
        <w:rPr>
          <w:rFonts w:ascii="Arial" w:hAnsi="Arial" w:cs="Arial"/>
          <w:b/>
          <w:sz w:val="24"/>
          <w:szCs w:val="24"/>
        </w:rPr>
        <w:t>Antecedentes Generales:</w:t>
      </w:r>
    </w:p>
    <w:p w:rsidR="00337FBF" w:rsidRDefault="00337FBF" w:rsidP="00942E1C">
      <w:pPr>
        <w:tabs>
          <w:tab w:val="left" w:pos="3159"/>
        </w:tabs>
        <w:spacing w:line="360" w:lineRule="auto"/>
        <w:jc w:val="both"/>
        <w:rPr>
          <w:rFonts w:ascii="Arial" w:hAnsi="Arial" w:cs="Arial"/>
          <w:sz w:val="24"/>
          <w:szCs w:val="24"/>
        </w:rPr>
      </w:pPr>
      <w:r w:rsidRPr="005452DD">
        <w:rPr>
          <w:rFonts w:ascii="Arial" w:hAnsi="Arial" w:cs="Arial"/>
          <w:sz w:val="24"/>
          <w:szCs w:val="24"/>
        </w:rPr>
        <w:t xml:space="preserve">Dentro de los programas que funcionan </w:t>
      </w:r>
      <w:proofErr w:type="gramStart"/>
      <w:r w:rsidRPr="005452DD">
        <w:rPr>
          <w:rFonts w:ascii="Arial" w:hAnsi="Arial" w:cs="Arial"/>
          <w:sz w:val="24"/>
          <w:szCs w:val="24"/>
        </w:rPr>
        <w:t>en  el</w:t>
      </w:r>
      <w:proofErr w:type="gramEnd"/>
      <w:r w:rsidRPr="005452DD">
        <w:rPr>
          <w:rFonts w:ascii="Arial" w:hAnsi="Arial" w:cs="Arial"/>
          <w:sz w:val="24"/>
          <w:szCs w:val="24"/>
        </w:rPr>
        <w:t xml:space="preserve">  Departamento Dirección Desarrollo Comunitario (DIDECO), de la Ilustre Municipalidad de María Elena, se encuentra la  prestación de entrega de alimentación para adultos mayores (mayor 60 años), en condición de discapacidad o en situación de calle. Dicha ayuda será entregada a las personas, en situación de calle o en precaria situación económica que no alcanza a cubrir los gastos de alimentación.</w:t>
      </w:r>
    </w:p>
    <w:p w:rsidR="00337FBF" w:rsidRPr="005452DD" w:rsidRDefault="00337FBF" w:rsidP="00337FBF">
      <w:pPr>
        <w:spacing w:line="360" w:lineRule="auto"/>
        <w:jc w:val="both"/>
        <w:rPr>
          <w:rFonts w:ascii="Arial" w:hAnsi="Arial" w:cs="Arial"/>
          <w:sz w:val="24"/>
          <w:szCs w:val="24"/>
        </w:rPr>
      </w:pPr>
      <w:r w:rsidRPr="005452DD">
        <w:rPr>
          <w:rFonts w:ascii="Arial" w:hAnsi="Arial" w:cs="Arial"/>
          <w:sz w:val="24"/>
          <w:szCs w:val="24"/>
        </w:rPr>
        <w:lastRenderedPageBreak/>
        <w:t xml:space="preserve">La entrega de este beneficio, es otorgada posterior a una evaluación socioeconómica del caso social para establecer que presentan situación de carencia es decir se encuentran en condición de indigencia o pobreza acreditadas por el Registro Social de Hogares y/o de acuerdo a su condición actual, principalmente está dirigido a personas solas que no pueden </w:t>
      </w:r>
      <w:proofErr w:type="gramStart"/>
      <w:r w:rsidRPr="005452DD">
        <w:rPr>
          <w:rFonts w:ascii="Arial" w:hAnsi="Arial" w:cs="Arial"/>
          <w:sz w:val="24"/>
          <w:szCs w:val="24"/>
        </w:rPr>
        <w:t>preparar  o</w:t>
      </w:r>
      <w:proofErr w:type="gramEnd"/>
      <w:r w:rsidRPr="005452DD">
        <w:rPr>
          <w:rFonts w:ascii="Arial" w:hAnsi="Arial" w:cs="Arial"/>
          <w:sz w:val="24"/>
          <w:szCs w:val="24"/>
        </w:rPr>
        <w:t xml:space="preserve"> adquirir de forma autónoma la alimentación.</w:t>
      </w:r>
    </w:p>
    <w:p w:rsidR="00337FBF" w:rsidRPr="005452DD" w:rsidRDefault="00337FBF" w:rsidP="00337FBF">
      <w:pPr>
        <w:spacing w:line="360" w:lineRule="auto"/>
        <w:jc w:val="both"/>
        <w:rPr>
          <w:rFonts w:ascii="Arial" w:hAnsi="Arial" w:cs="Arial"/>
          <w:sz w:val="24"/>
          <w:szCs w:val="24"/>
        </w:rPr>
      </w:pPr>
      <w:r w:rsidRPr="005452DD">
        <w:rPr>
          <w:rFonts w:ascii="Arial" w:hAnsi="Arial" w:cs="Arial"/>
          <w:sz w:val="24"/>
          <w:szCs w:val="24"/>
        </w:rPr>
        <w:t xml:space="preserve">Esta ayuda consiste en el pago del almuerzo y/o </w:t>
      </w:r>
      <w:proofErr w:type="gramStart"/>
      <w:r w:rsidRPr="005452DD">
        <w:rPr>
          <w:rFonts w:ascii="Arial" w:hAnsi="Arial" w:cs="Arial"/>
          <w:sz w:val="24"/>
          <w:szCs w:val="24"/>
        </w:rPr>
        <w:t>cena  en</w:t>
      </w:r>
      <w:proofErr w:type="gramEnd"/>
      <w:r w:rsidRPr="005452DD">
        <w:rPr>
          <w:rFonts w:ascii="Arial" w:hAnsi="Arial" w:cs="Arial"/>
          <w:sz w:val="24"/>
          <w:szCs w:val="24"/>
        </w:rPr>
        <w:t xml:space="preserve"> un restaurant local, donde el beneficiario debe retirar la alimentación todos los días, o los días que estime conveniente evaluado por la asistente social. Este beneficio no es canjeable por otra cosa del restaurant, ni tampoco es acumulable si por algún motivo el </w:t>
      </w:r>
      <w:proofErr w:type="gramStart"/>
      <w:r w:rsidRPr="005452DD">
        <w:rPr>
          <w:rFonts w:ascii="Arial" w:hAnsi="Arial" w:cs="Arial"/>
          <w:sz w:val="24"/>
          <w:szCs w:val="24"/>
        </w:rPr>
        <w:t>beneficiario  no</w:t>
      </w:r>
      <w:proofErr w:type="gramEnd"/>
      <w:r w:rsidRPr="005452DD">
        <w:rPr>
          <w:rFonts w:ascii="Arial" w:hAnsi="Arial" w:cs="Arial"/>
          <w:sz w:val="24"/>
          <w:szCs w:val="24"/>
        </w:rPr>
        <w:t xml:space="preserve"> acude a retirar el almuerzo diario. </w:t>
      </w:r>
    </w:p>
    <w:p w:rsidR="00337FBF" w:rsidRPr="005452DD" w:rsidRDefault="00337FBF" w:rsidP="00337FBF">
      <w:pPr>
        <w:spacing w:line="360" w:lineRule="auto"/>
        <w:ind w:firstLine="708"/>
        <w:jc w:val="both"/>
        <w:rPr>
          <w:rFonts w:ascii="Arial" w:hAnsi="Arial" w:cs="Arial"/>
          <w:sz w:val="24"/>
          <w:szCs w:val="24"/>
        </w:rPr>
      </w:pPr>
    </w:p>
    <w:p w:rsidR="00337FBF" w:rsidRPr="005452DD" w:rsidRDefault="00337FBF" w:rsidP="00337FBF">
      <w:pPr>
        <w:tabs>
          <w:tab w:val="left" w:pos="3256"/>
        </w:tabs>
        <w:spacing w:line="360" w:lineRule="auto"/>
        <w:jc w:val="both"/>
        <w:rPr>
          <w:rFonts w:ascii="Arial" w:hAnsi="Arial" w:cs="Arial"/>
          <w:b/>
          <w:sz w:val="24"/>
          <w:szCs w:val="24"/>
        </w:rPr>
      </w:pPr>
      <w:r w:rsidRPr="005452DD">
        <w:rPr>
          <w:rFonts w:ascii="Arial" w:hAnsi="Arial" w:cs="Arial"/>
          <w:b/>
          <w:sz w:val="24"/>
          <w:szCs w:val="24"/>
        </w:rPr>
        <w:t xml:space="preserve">Objetivo del Programa: </w:t>
      </w:r>
    </w:p>
    <w:p w:rsidR="00337FBF" w:rsidRPr="005452DD" w:rsidRDefault="00337FBF" w:rsidP="00337FBF">
      <w:pPr>
        <w:spacing w:line="360" w:lineRule="auto"/>
        <w:contextualSpacing/>
        <w:jc w:val="both"/>
        <w:rPr>
          <w:rFonts w:ascii="Arial" w:hAnsi="Arial" w:cs="Arial"/>
          <w:sz w:val="24"/>
          <w:szCs w:val="24"/>
        </w:rPr>
      </w:pPr>
      <w:r w:rsidRPr="005452DD">
        <w:rPr>
          <w:rFonts w:ascii="Arial" w:hAnsi="Arial" w:cs="Arial"/>
          <w:sz w:val="24"/>
          <w:szCs w:val="24"/>
        </w:rPr>
        <w:t xml:space="preserve">Otorgar al beneficiario </w:t>
      </w:r>
      <w:proofErr w:type="gramStart"/>
      <w:r w:rsidRPr="005452DD">
        <w:rPr>
          <w:rFonts w:ascii="Arial" w:hAnsi="Arial" w:cs="Arial"/>
          <w:sz w:val="24"/>
          <w:szCs w:val="24"/>
        </w:rPr>
        <w:t>la  alimentación</w:t>
      </w:r>
      <w:proofErr w:type="gramEnd"/>
      <w:r w:rsidRPr="005452DD">
        <w:rPr>
          <w:rFonts w:ascii="Arial" w:hAnsi="Arial" w:cs="Arial"/>
          <w:sz w:val="24"/>
          <w:szCs w:val="24"/>
        </w:rPr>
        <w:t xml:space="preserve"> diaria  a los adultos mayores o personas  correspondiente en situación de calle o en condición de discapacidad.</w:t>
      </w:r>
    </w:p>
    <w:p w:rsidR="00337FBF" w:rsidRPr="005452DD" w:rsidRDefault="00337FBF" w:rsidP="00337FBF">
      <w:pPr>
        <w:spacing w:line="360" w:lineRule="auto"/>
        <w:contextualSpacing/>
        <w:jc w:val="both"/>
        <w:rPr>
          <w:rFonts w:ascii="Arial" w:hAnsi="Arial" w:cs="Arial"/>
          <w:sz w:val="24"/>
          <w:szCs w:val="24"/>
        </w:rPr>
      </w:pPr>
    </w:p>
    <w:p w:rsidR="00337FBF" w:rsidRPr="005452DD" w:rsidRDefault="00337FBF" w:rsidP="0010779D">
      <w:pPr>
        <w:pStyle w:val="Prrafodelista"/>
        <w:numPr>
          <w:ilvl w:val="0"/>
          <w:numId w:val="24"/>
        </w:numPr>
        <w:tabs>
          <w:tab w:val="left" w:pos="3159"/>
        </w:tabs>
        <w:spacing w:line="360" w:lineRule="auto"/>
        <w:rPr>
          <w:rFonts w:ascii="Arial" w:hAnsi="Arial" w:cs="Arial"/>
          <w:b/>
          <w:szCs w:val="24"/>
        </w:rPr>
      </w:pPr>
      <w:proofErr w:type="gramStart"/>
      <w:r w:rsidRPr="005452DD">
        <w:rPr>
          <w:rFonts w:ascii="Arial" w:hAnsi="Arial" w:cs="Arial"/>
          <w:b/>
          <w:szCs w:val="24"/>
        </w:rPr>
        <w:t>BENEFICIO  DE</w:t>
      </w:r>
      <w:proofErr w:type="gramEnd"/>
      <w:r w:rsidRPr="005452DD">
        <w:rPr>
          <w:rFonts w:ascii="Arial" w:hAnsi="Arial" w:cs="Arial"/>
          <w:b/>
          <w:szCs w:val="24"/>
        </w:rPr>
        <w:t xml:space="preserve">  TRASLADO  PASAJES.</w:t>
      </w:r>
    </w:p>
    <w:p w:rsidR="00337FBF" w:rsidRPr="005452DD" w:rsidRDefault="00337FBF" w:rsidP="00337FBF">
      <w:pPr>
        <w:tabs>
          <w:tab w:val="left" w:pos="3159"/>
        </w:tabs>
        <w:spacing w:line="360" w:lineRule="auto"/>
        <w:rPr>
          <w:rFonts w:ascii="Arial" w:hAnsi="Arial" w:cs="Arial"/>
          <w:b/>
          <w:sz w:val="24"/>
          <w:szCs w:val="24"/>
        </w:rPr>
      </w:pPr>
    </w:p>
    <w:p w:rsidR="00337FBF" w:rsidRPr="005452DD" w:rsidRDefault="00337FBF" w:rsidP="00337FBF">
      <w:pPr>
        <w:tabs>
          <w:tab w:val="left" w:pos="3159"/>
        </w:tabs>
        <w:spacing w:line="360" w:lineRule="auto"/>
        <w:jc w:val="both"/>
        <w:rPr>
          <w:rFonts w:ascii="Arial" w:hAnsi="Arial" w:cs="Arial"/>
          <w:b/>
          <w:sz w:val="24"/>
          <w:szCs w:val="24"/>
        </w:rPr>
      </w:pPr>
      <w:r w:rsidRPr="005452DD">
        <w:rPr>
          <w:rFonts w:ascii="Arial" w:hAnsi="Arial" w:cs="Arial"/>
          <w:b/>
          <w:sz w:val="24"/>
          <w:szCs w:val="24"/>
        </w:rPr>
        <w:t>Antecedentes Generales:</w:t>
      </w:r>
    </w:p>
    <w:p w:rsidR="00337FBF" w:rsidRPr="005452DD" w:rsidRDefault="00337FBF" w:rsidP="00337FBF">
      <w:pPr>
        <w:tabs>
          <w:tab w:val="left" w:pos="3159"/>
        </w:tabs>
        <w:spacing w:line="360" w:lineRule="auto"/>
        <w:jc w:val="both"/>
        <w:rPr>
          <w:rFonts w:ascii="Arial" w:hAnsi="Arial" w:cs="Arial"/>
          <w:b/>
          <w:sz w:val="24"/>
          <w:szCs w:val="24"/>
        </w:rPr>
      </w:pPr>
    </w:p>
    <w:p w:rsidR="00337FBF" w:rsidRPr="005452DD" w:rsidRDefault="00337FBF" w:rsidP="00337FBF">
      <w:pPr>
        <w:spacing w:line="360" w:lineRule="auto"/>
        <w:jc w:val="both"/>
        <w:rPr>
          <w:rFonts w:ascii="Arial" w:hAnsi="Arial" w:cs="Arial"/>
          <w:sz w:val="24"/>
          <w:szCs w:val="24"/>
        </w:rPr>
      </w:pPr>
      <w:r w:rsidRPr="005452DD">
        <w:rPr>
          <w:rFonts w:ascii="Arial" w:hAnsi="Arial" w:cs="Arial"/>
          <w:sz w:val="24"/>
          <w:szCs w:val="24"/>
        </w:rPr>
        <w:t xml:space="preserve">Dado por la situación geográfica de la comuna, el Departamento Social tiene dentro de sus prestaciones el beneficio de entregar pasajes. Debido a dicha condición geográfica, los exámenes médicos, atención médica, derivaciones a tribunales u otros servicios públicos deben ser realizados en las ciudades </w:t>
      </w:r>
      <w:proofErr w:type="gramStart"/>
      <w:r w:rsidRPr="005452DD">
        <w:rPr>
          <w:rFonts w:ascii="Arial" w:hAnsi="Arial" w:cs="Arial"/>
          <w:sz w:val="24"/>
          <w:szCs w:val="24"/>
        </w:rPr>
        <w:t>de  Calama</w:t>
      </w:r>
      <w:proofErr w:type="gramEnd"/>
      <w:r w:rsidRPr="005452DD">
        <w:rPr>
          <w:rFonts w:ascii="Arial" w:hAnsi="Arial" w:cs="Arial"/>
          <w:sz w:val="24"/>
          <w:szCs w:val="24"/>
        </w:rPr>
        <w:t xml:space="preserve">, Tocopilla y Antofagasta. </w:t>
      </w:r>
    </w:p>
    <w:p w:rsidR="00337FBF" w:rsidRPr="005452DD" w:rsidRDefault="00337FBF" w:rsidP="00337FBF">
      <w:pPr>
        <w:tabs>
          <w:tab w:val="left" w:pos="3159"/>
        </w:tabs>
        <w:spacing w:line="360" w:lineRule="auto"/>
        <w:jc w:val="both"/>
        <w:rPr>
          <w:rFonts w:ascii="Arial" w:hAnsi="Arial" w:cs="Arial"/>
          <w:sz w:val="24"/>
          <w:szCs w:val="24"/>
        </w:rPr>
      </w:pPr>
    </w:p>
    <w:p w:rsidR="00337FBF" w:rsidRPr="005452DD" w:rsidRDefault="00337FBF" w:rsidP="00337FBF">
      <w:pPr>
        <w:spacing w:line="360" w:lineRule="auto"/>
        <w:jc w:val="both"/>
        <w:rPr>
          <w:rFonts w:ascii="Arial" w:hAnsi="Arial" w:cs="Arial"/>
          <w:sz w:val="24"/>
          <w:szCs w:val="24"/>
        </w:rPr>
      </w:pPr>
      <w:r w:rsidRPr="005452DD">
        <w:rPr>
          <w:rFonts w:ascii="Arial" w:hAnsi="Arial" w:cs="Arial"/>
          <w:sz w:val="24"/>
          <w:szCs w:val="24"/>
        </w:rPr>
        <w:t xml:space="preserve">El beneficio es entregado a familias o personas que presentan situación de </w:t>
      </w:r>
      <w:proofErr w:type="gramStart"/>
      <w:r w:rsidRPr="005452DD">
        <w:rPr>
          <w:rFonts w:ascii="Arial" w:hAnsi="Arial" w:cs="Arial"/>
          <w:sz w:val="24"/>
          <w:szCs w:val="24"/>
        </w:rPr>
        <w:t>carencia  es</w:t>
      </w:r>
      <w:proofErr w:type="gramEnd"/>
      <w:r w:rsidRPr="005452DD">
        <w:rPr>
          <w:rFonts w:ascii="Arial" w:hAnsi="Arial" w:cs="Arial"/>
          <w:sz w:val="24"/>
          <w:szCs w:val="24"/>
        </w:rPr>
        <w:t xml:space="preserve"> decir se encuentran en condición de indigencia o pobreza acreditadas por  el Registro Social de Hogares.  En ocasiones debidamente fundadas el beneficio puede ser entregado a personas que presentan necesidad declarando en </w:t>
      </w:r>
      <w:proofErr w:type="gramStart"/>
      <w:r w:rsidRPr="005452DD">
        <w:rPr>
          <w:rFonts w:ascii="Arial" w:hAnsi="Arial" w:cs="Arial"/>
          <w:sz w:val="24"/>
          <w:szCs w:val="24"/>
        </w:rPr>
        <w:t>sí,  debidamente</w:t>
      </w:r>
      <w:proofErr w:type="gramEnd"/>
      <w:r w:rsidRPr="005452DD">
        <w:rPr>
          <w:rFonts w:ascii="Arial" w:hAnsi="Arial" w:cs="Arial"/>
          <w:sz w:val="24"/>
          <w:szCs w:val="24"/>
        </w:rPr>
        <w:t xml:space="preserve"> acreditado y evaluado por la profesional Trabajadora Social de dicho departamento.</w:t>
      </w:r>
    </w:p>
    <w:p w:rsidR="00337FBF" w:rsidRPr="005452DD" w:rsidRDefault="00337FBF" w:rsidP="00337FBF">
      <w:pPr>
        <w:tabs>
          <w:tab w:val="left" w:pos="3256"/>
        </w:tabs>
        <w:spacing w:line="360" w:lineRule="auto"/>
        <w:jc w:val="both"/>
        <w:rPr>
          <w:rFonts w:ascii="Arial" w:hAnsi="Arial" w:cs="Arial"/>
          <w:b/>
          <w:sz w:val="24"/>
          <w:szCs w:val="24"/>
        </w:rPr>
      </w:pPr>
    </w:p>
    <w:p w:rsidR="00337FBF" w:rsidRPr="005452DD" w:rsidRDefault="00337FBF" w:rsidP="00337FBF">
      <w:pPr>
        <w:tabs>
          <w:tab w:val="left" w:pos="3256"/>
        </w:tabs>
        <w:spacing w:line="360" w:lineRule="auto"/>
        <w:jc w:val="both"/>
        <w:rPr>
          <w:rFonts w:ascii="Arial" w:hAnsi="Arial" w:cs="Arial"/>
          <w:b/>
          <w:sz w:val="24"/>
          <w:szCs w:val="24"/>
        </w:rPr>
      </w:pPr>
      <w:r w:rsidRPr="005452DD">
        <w:rPr>
          <w:rFonts w:ascii="Arial" w:hAnsi="Arial" w:cs="Arial"/>
          <w:b/>
          <w:sz w:val="24"/>
          <w:szCs w:val="24"/>
        </w:rPr>
        <w:t xml:space="preserve">Objetivo del Programa: </w:t>
      </w:r>
    </w:p>
    <w:p w:rsidR="00337FBF" w:rsidRPr="005452DD" w:rsidRDefault="00337FBF" w:rsidP="00337FBF">
      <w:pPr>
        <w:spacing w:line="360" w:lineRule="auto"/>
        <w:contextualSpacing/>
        <w:jc w:val="both"/>
        <w:rPr>
          <w:rFonts w:ascii="Arial" w:hAnsi="Arial" w:cs="Arial"/>
          <w:sz w:val="24"/>
          <w:szCs w:val="24"/>
        </w:rPr>
      </w:pPr>
      <w:r w:rsidRPr="005452DD">
        <w:rPr>
          <w:rFonts w:ascii="Arial" w:hAnsi="Arial" w:cs="Arial"/>
          <w:sz w:val="24"/>
          <w:szCs w:val="24"/>
        </w:rPr>
        <w:lastRenderedPageBreak/>
        <w:t>Otorgar el beneficio a personas carentes de recursos o que se encuentren en estado de indigencia o necesidad manifiesta.</w:t>
      </w:r>
    </w:p>
    <w:p w:rsidR="00337FBF" w:rsidRPr="005452DD" w:rsidRDefault="00337FBF" w:rsidP="00337FBF">
      <w:pPr>
        <w:tabs>
          <w:tab w:val="left" w:pos="3159"/>
        </w:tabs>
        <w:spacing w:line="360" w:lineRule="auto"/>
        <w:rPr>
          <w:rFonts w:ascii="Arial" w:hAnsi="Arial" w:cs="Arial"/>
          <w:b/>
          <w:sz w:val="24"/>
          <w:szCs w:val="24"/>
        </w:rPr>
      </w:pPr>
    </w:p>
    <w:p w:rsidR="00337FBF" w:rsidRPr="005452DD" w:rsidRDefault="00337FBF" w:rsidP="0010779D">
      <w:pPr>
        <w:pStyle w:val="Prrafodelista"/>
        <w:numPr>
          <w:ilvl w:val="0"/>
          <w:numId w:val="24"/>
        </w:numPr>
        <w:tabs>
          <w:tab w:val="left" w:pos="3159"/>
        </w:tabs>
        <w:spacing w:line="360" w:lineRule="auto"/>
        <w:rPr>
          <w:rFonts w:ascii="Arial" w:hAnsi="Arial" w:cs="Arial"/>
          <w:b/>
          <w:szCs w:val="24"/>
        </w:rPr>
      </w:pPr>
      <w:proofErr w:type="gramStart"/>
      <w:r w:rsidRPr="005452DD">
        <w:rPr>
          <w:rFonts w:ascii="Arial" w:hAnsi="Arial" w:cs="Arial"/>
          <w:b/>
          <w:szCs w:val="24"/>
        </w:rPr>
        <w:t>PROGRAMA  AYUDA</w:t>
      </w:r>
      <w:proofErr w:type="gramEnd"/>
      <w:r w:rsidRPr="005452DD">
        <w:rPr>
          <w:rFonts w:ascii="Arial" w:hAnsi="Arial" w:cs="Arial"/>
          <w:b/>
          <w:szCs w:val="24"/>
        </w:rPr>
        <w:t xml:space="preserve"> SOCIAL ALIMENTOS DE PRIMERA NECESIDAD NO PERECIBLES  E HIGIENE PERSONAL.</w:t>
      </w:r>
    </w:p>
    <w:p w:rsidR="00337FBF" w:rsidRPr="005452DD" w:rsidRDefault="00337FBF" w:rsidP="00337FBF">
      <w:pPr>
        <w:spacing w:line="360" w:lineRule="auto"/>
        <w:jc w:val="center"/>
        <w:rPr>
          <w:rFonts w:ascii="Arial" w:eastAsiaTheme="minorHAnsi" w:hAnsi="Arial" w:cs="Arial"/>
          <w:b/>
          <w:sz w:val="24"/>
          <w:szCs w:val="24"/>
        </w:rPr>
      </w:pPr>
    </w:p>
    <w:p w:rsidR="00337FBF" w:rsidRPr="005452DD" w:rsidRDefault="00337FBF" w:rsidP="00337FBF">
      <w:pPr>
        <w:tabs>
          <w:tab w:val="left" w:pos="3159"/>
        </w:tabs>
        <w:spacing w:line="360" w:lineRule="auto"/>
        <w:jc w:val="both"/>
        <w:rPr>
          <w:rFonts w:ascii="Arial" w:hAnsi="Arial" w:cs="Arial"/>
          <w:b/>
          <w:sz w:val="24"/>
          <w:szCs w:val="24"/>
        </w:rPr>
      </w:pPr>
      <w:r w:rsidRPr="005452DD">
        <w:rPr>
          <w:rFonts w:ascii="Arial" w:hAnsi="Arial" w:cs="Arial"/>
          <w:b/>
          <w:sz w:val="24"/>
          <w:szCs w:val="24"/>
        </w:rPr>
        <w:t>Antecedentes Generales:</w:t>
      </w:r>
    </w:p>
    <w:p w:rsidR="00337FBF" w:rsidRPr="005452DD" w:rsidRDefault="00337FBF" w:rsidP="00337FBF">
      <w:pPr>
        <w:spacing w:line="360" w:lineRule="auto"/>
        <w:jc w:val="both"/>
        <w:rPr>
          <w:rFonts w:ascii="Arial" w:hAnsi="Arial" w:cs="Arial"/>
          <w:b/>
          <w:sz w:val="24"/>
          <w:szCs w:val="24"/>
        </w:rPr>
      </w:pPr>
    </w:p>
    <w:p w:rsidR="00337FBF" w:rsidRPr="005452DD" w:rsidRDefault="00337FBF" w:rsidP="00337FBF">
      <w:pPr>
        <w:spacing w:line="360" w:lineRule="auto"/>
        <w:jc w:val="both"/>
        <w:rPr>
          <w:rFonts w:ascii="Arial" w:hAnsi="Arial" w:cs="Arial"/>
          <w:sz w:val="24"/>
          <w:szCs w:val="24"/>
        </w:rPr>
      </w:pPr>
      <w:r w:rsidRPr="005452DD">
        <w:rPr>
          <w:rFonts w:ascii="Arial" w:hAnsi="Arial" w:cs="Arial"/>
          <w:sz w:val="24"/>
          <w:szCs w:val="24"/>
        </w:rPr>
        <w:t xml:space="preserve">El Departamento </w:t>
      </w:r>
      <w:r w:rsidRPr="005452DD">
        <w:rPr>
          <w:rFonts w:ascii="Arial" w:hAnsi="Arial" w:cs="Arial"/>
          <w:sz w:val="24"/>
          <w:szCs w:val="24"/>
        </w:rPr>
        <w:tab/>
        <w:t xml:space="preserve">Dirección Desarrollo Comunitario de la </w:t>
      </w:r>
      <w:proofErr w:type="gramStart"/>
      <w:r w:rsidRPr="005452DD">
        <w:rPr>
          <w:rFonts w:ascii="Arial" w:hAnsi="Arial" w:cs="Arial"/>
          <w:sz w:val="24"/>
          <w:szCs w:val="24"/>
        </w:rPr>
        <w:t>Ilustre  Municipalidad</w:t>
      </w:r>
      <w:proofErr w:type="gramEnd"/>
      <w:r w:rsidRPr="005452DD">
        <w:rPr>
          <w:rFonts w:ascii="Arial" w:hAnsi="Arial" w:cs="Arial"/>
          <w:sz w:val="24"/>
          <w:szCs w:val="24"/>
        </w:rPr>
        <w:t xml:space="preserve"> de María Elena,  tiene dentro de sus programas la entrega de un vale  de alimentos.</w:t>
      </w:r>
    </w:p>
    <w:p w:rsidR="00337FBF" w:rsidRPr="005452DD" w:rsidRDefault="00337FBF" w:rsidP="00337FBF">
      <w:pPr>
        <w:tabs>
          <w:tab w:val="left" w:pos="3159"/>
        </w:tabs>
        <w:spacing w:line="360" w:lineRule="auto"/>
        <w:jc w:val="both"/>
        <w:rPr>
          <w:rFonts w:ascii="Arial" w:hAnsi="Arial" w:cs="Arial"/>
          <w:sz w:val="24"/>
          <w:szCs w:val="24"/>
        </w:rPr>
      </w:pPr>
      <w:r w:rsidRPr="005452DD">
        <w:rPr>
          <w:rFonts w:ascii="Arial" w:hAnsi="Arial" w:cs="Arial"/>
          <w:sz w:val="24"/>
          <w:szCs w:val="24"/>
        </w:rPr>
        <w:t xml:space="preserve">Dicha ayuda, es entregada a familias o personas que presentan situación de carencia de recursos, es decir se encuentran en condición de indigencia o </w:t>
      </w:r>
      <w:proofErr w:type="gramStart"/>
      <w:r w:rsidRPr="005452DD">
        <w:rPr>
          <w:rFonts w:ascii="Arial" w:hAnsi="Arial" w:cs="Arial"/>
          <w:sz w:val="24"/>
          <w:szCs w:val="24"/>
        </w:rPr>
        <w:t>pobreza  avalada</w:t>
      </w:r>
      <w:proofErr w:type="gramEnd"/>
      <w:r w:rsidRPr="005452DD">
        <w:rPr>
          <w:rFonts w:ascii="Arial" w:hAnsi="Arial" w:cs="Arial"/>
          <w:sz w:val="24"/>
          <w:szCs w:val="24"/>
        </w:rPr>
        <w:t xml:space="preserve"> por el Registro Social de Hogares. En ocasiones debidamente fundadas, dicho beneficio puede ser entregado a personas que presentan </w:t>
      </w:r>
      <w:proofErr w:type="gramStart"/>
      <w:r w:rsidRPr="005452DD">
        <w:rPr>
          <w:rFonts w:ascii="Arial" w:hAnsi="Arial" w:cs="Arial"/>
          <w:sz w:val="24"/>
          <w:szCs w:val="24"/>
        </w:rPr>
        <w:t>necesidad,  la</w:t>
      </w:r>
      <w:proofErr w:type="gramEnd"/>
      <w:r w:rsidRPr="005452DD">
        <w:rPr>
          <w:rFonts w:ascii="Arial" w:hAnsi="Arial" w:cs="Arial"/>
          <w:sz w:val="24"/>
          <w:szCs w:val="24"/>
        </w:rPr>
        <w:t xml:space="preserve"> cual es debidamente acreditada y evaluada por la  profesional del Departamento Social.</w:t>
      </w:r>
    </w:p>
    <w:p w:rsidR="00337FBF" w:rsidRPr="005452DD" w:rsidRDefault="00337FBF" w:rsidP="00337FBF">
      <w:pPr>
        <w:tabs>
          <w:tab w:val="left" w:pos="3256"/>
        </w:tabs>
        <w:spacing w:line="360" w:lineRule="auto"/>
        <w:jc w:val="both"/>
        <w:rPr>
          <w:rFonts w:ascii="Arial" w:hAnsi="Arial" w:cs="Arial"/>
          <w:b/>
          <w:sz w:val="24"/>
          <w:szCs w:val="24"/>
        </w:rPr>
      </w:pPr>
    </w:p>
    <w:p w:rsidR="00337FBF" w:rsidRPr="005452DD" w:rsidRDefault="00337FBF" w:rsidP="00337FBF">
      <w:pPr>
        <w:tabs>
          <w:tab w:val="left" w:pos="3256"/>
        </w:tabs>
        <w:spacing w:line="360" w:lineRule="auto"/>
        <w:jc w:val="both"/>
        <w:rPr>
          <w:rFonts w:ascii="Arial" w:hAnsi="Arial" w:cs="Arial"/>
          <w:b/>
          <w:sz w:val="24"/>
          <w:szCs w:val="24"/>
        </w:rPr>
      </w:pPr>
      <w:r w:rsidRPr="005452DD">
        <w:rPr>
          <w:rFonts w:ascii="Arial" w:hAnsi="Arial" w:cs="Arial"/>
          <w:b/>
          <w:sz w:val="24"/>
          <w:szCs w:val="24"/>
        </w:rPr>
        <w:t xml:space="preserve">Objetivo del Programa: </w:t>
      </w:r>
    </w:p>
    <w:p w:rsidR="00337FBF" w:rsidRPr="005452DD" w:rsidRDefault="00337FBF" w:rsidP="00337FBF">
      <w:pPr>
        <w:spacing w:line="360" w:lineRule="auto"/>
        <w:contextualSpacing/>
        <w:jc w:val="both"/>
        <w:rPr>
          <w:rFonts w:ascii="Arial" w:hAnsi="Arial" w:cs="Arial"/>
          <w:sz w:val="24"/>
          <w:szCs w:val="24"/>
        </w:rPr>
      </w:pPr>
      <w:r w:rsidRPr="005452DD">
        <w:rPr>
          <w:rFonts w:ascii="Arial" w:hAnsi="Arial" w:cs="Arial"/>
          <w:sz w:val="24"/>
          <w:szCs w:val="24"/>
        </w:rPr>
        <w:t>Otorgar el beneficio a personas carentes de recursos o que se encuentren en estado de indigencia o necesidad manifiesta por un tiempo determinado.</w:t>
      </w:r>
    </w:p>
    <w:p w:rsidR="00337FBF" w:rsidRPr="005452DD" w:rsidRDefault="00337FBF" w:rsidP="00337FBF">
      <w:pPr>
        <w:spacing w:line="360" w:lineRule="auto"/>
        <w:rPr>
          <w:rFonts w:ascii="Arial" w:eastAsiaTheme="minorHAnsi" w:hAnsi="Arial" w:cs="Arial"/>
          <w:b/>
          <w:sz w:val="24"/>
          <w:szCs w:val="24"/>
        </w:rPr>
      </w:pPr>
    </w:p>
    <w:p w:rsidR="00337FBF" w:rsidRPr="005452DD" w:rsidRDefault="00337FBF" w:rsidP="00337FBF">
      <w:pPr>
        <w:spacing w:line="360" w:lineRule="auto"/>
        <w:jc w:val="both"/>
        <w:rPr>
          <w:rFonts w:ascii="Arial" w:eastAsiaTheme="minorHAnsi" w:hAnsi="Arial" w:cs="Arial"/>
          <w:b/>
          <w:sz w:val="24"/>
          <w:szCs w:val="24"/>
        </w:rPr>
      </w:pPr>
    </w:p>
    <w:p w:rsidR="00337FBF" w:rsidRPr="005452DD" w:rsidRDefault="00337FBF" w:rsidP="0010779D">
      <w:pPr>
        <w:pStyle w:val="Prrafodelista"/>
        <w:numPr>
          <w:ilvl w:val="0"/>
          <w:numId w:val="24"/>
        </w:numPr>
        <w:spacing w:line="360" w:lineRule="auto"/>
        <w:jc w:val="both"/>
        <w:rPr>
          <w:rFonts w:ascii="Arial" w:eastAsiaTheme="minorHAnsi" w:hAnsi="Arial" w:cs="Arial"/>
          <w:b/>
          <w:szCs w:val="24"/>
        </w:rPr>
      </w:pPr>
      <w:r w:rsidRPr="005452DD">
        <w:rPr>
          <w:rFonts w:ascii="Arial" w:eastAsiaTheme="minorHAnsi" w:hAnsi="Arial" w:cs="Arial"/>
          <w:b/>
          <w:szCs w:val="24"/>
        </w:rPr>
        <w:t>SERVICIOS FUNERARIOS.</w:t>
      </w:r>
    </w:p>
    <w:p w:rsidR="00337FBF" w:rsidRPr="005452DD" w:rsidRDefault="00337FBF" w:rsidP="00337FBF">
      <w:pPr>
        <w:spacing w:line="360" w:lineRule="auto"/>
        <w:jc w:val="both"/>
        <w:rPr>
          <w:rFonts w:ascii="Arial" w:hAnsi="Arial" w:cs="Arial"/>
          <w:b/>
          <w:sz w:val="24"/>
          <w:szCs w:val="24"/>
        </w:rPr>
      </w:pPr>
    </w:p>
    <w:p w:rsidR="00337FBF" w:rsidRPr="005452DD" w:rsidRDefault="00337FBF" w:rsidP="00337FBF">
      <w:pPr>
        <w:spacing w:line="360" w:lineRule="auto"/>
        <w:jc w:val="both"/>
        <w:rPr>
          <w:rFonts w:ascii="Arial" w:hAnsi="Arial" w:cs="Arial"/>
          <w:b/>
          <w:sz w:val="24"/>
          <w:szCs w:val="24"/>
        </w:rPr>
      </w:pPr>
      <w:r w:rsidRPr="005452DD">
        <w:rPr>
          <w:rFonts w:ascii="Arial" w:hAnsi="Arial" w:cs="Arial"/>
          <w:b/>
          <w:sz w:val="24"/>
          <w:szCs w:val="24"/>
        </w:rPr>
        <w:t>Antecedentes Generales:</w:t>
      </w:r>
    </w:p>
    <w:p w:rsidR="00337FBF" w:rsidRPr="005452DD" w:rsidRDefault="00337FBF" w:rsidP="00337FBF">
      <w:pPr>
        <w:spacing w:line="360" w:lineRule="auto"/>
        <w:jc w:val="both"/>
        <w:rPr>
          <w:rFonts w:ascii="Arial" w:hAnsi="Arial" w:cs="Arial"/>
          <w:b/>
          <w:sz w:val="24"/>
          <w:szCs w:val="24"/>
        </w:rPr>
      </w:pPr>
    </w:p>
    <w:p w:rsidR="00337FBF" w:rsidRPr="005452DD" w:rsidRDefault="00337FBF" w:rsidP="00337FBF">
      <w:pPr>
        <w:spacing w:line="360" w:lineRule="auto"/>
        <w:jc w:val="both"/>
        <w:rPr>
          <w:rFonts w:ascii="Arial" w:hAnsi="Arial" w:cs="Arial"/>
          <w:b/>
          <w:sz w:val="24"/>
          <w:szCs w:val="24"/>
        </w:rPr>
      </w:pPr>
      <w:r w:rsidRPr="005452DD">
        <w:rPr>
          <w:rFonts w:ascii="Arial" w:hAnsi="Arial" w:cs="Arial"/>
          <w:sz w:val="24"/>
          <w:szCs w:val="24"/>
        </w:rPr>
        <w:t xml:space="preserve">Ayuda social destinada a aquellas personas que no cuentan con previsión social, que por lo tanto no tengan derecho al pago de cuota mortuoria y en los casos que los familiares no puedan costear todo el servicio fúnebre. Este beneficio se hará efectivo con empresa Funeraria que se encuentre inscrito en Convenio </w:t>
      </w:r>
      <w:proofErr w:type="spellStart"/>
      <w:r w:rsidRPr="005452DD">
        <w:rPr>
          <w:rFonts w:ascii="Arial" w:hAnsi="Arial" w:cs="Arial"/>
          <w:sz w:val="24"/>
          <w:szCs w:val="24"/>
        </w:rPr>
        <w:t>Chileproveedores</w:t>
      </w:r>
      <w:proofErr w:type="spellEnd"/>
      <w:r w:rsidRPr="005452DD">
        <w:rPr>
          <w:rFonts w:ascii="Arial" w:hAnsi="Arial" w:cs="Arial"/>
          <w:sz w:val="24"/>
          <w:szCs w:val="24"/>
        </w:rPr>
        <w:t xml:space="preserve">. Consiste en el financiamiento de 8 </w:t>
      </w:r>
      <w:proofErr w:type="gramStart"/>
      <w:r w:rsidRPr="005452DD">
        <w:rPr>
          <w:rFonts w:ascii="Arial" w:hAnsi="Arial" w:cs="Arial"/>
          <w:sz w:val="24"/>
          <w:szCs w:val="24"/>
        </w:rPr>
        <w:t>UTM  del</w:t>
      </w:r>
      <w:proofErr w:type="gramEnd"/>
      <w:r w:rsidRPr="005452DD">
        <w:rPr>
          <w:rFonts w:ascii="Arial" w:hAnsi="Arial" w:cs="Arial"/>
          <w:sz w:val="24"/>
          <w:szCs w:val="24"/>
        </w:rPr>
        <w:t xml:space="preserve"> servicio por parte de la Municipalidad.</w:t>
      </w:r>
    </w:p>
    <w:p w:rsidR="00337FBF" w:rsidRPr="005452DD" w:rsidRDefault="00337FBF" w:rsidP="00337FBF">
      <w:pPr>
        <w:spacing w:line="360" w:lineRule="auto"/>
        <w:jc w:val="both"/>
        <w:rPr>
          <w:rFonts w:ascii="Arial" w:hAnsi="Arial" w:cs="Arial"/>
          <w:sz w:val="24"/>
          <w:szCs w:val="24"/>
        </w:rPr>
      </w:pPr>
      <w:r w:rsidRPr="005452DD">
        <w:rPr>
          <w:rFonts w:ascii="Arial" w:hAnsi="Arial" w:cs="Arial"/>
          <w:sz w:val="24"/>
          <w:szCs w:val="24"/>
        </w:rPr>
        <w:lastRenderedPageBreak/>
        <w:t xml:space="preserve">Entrega de servicio </w:t>
      </w:r>
      <w:proofErr w:type="gramStart"/>
      <w:r w:rsidRPr="005452DD">
        <w:rPr>
          <w:rFonts w:ascii="Arial" w:hAnsi="Arial" w:cs="Arial"/>
          <w:sz w:val="24"/>
          <w:szCs w:val="24"/>
        </w:rPr>
        <w:t>funerario  consistente</w:t>
      </w:r>
      <w:proofErr w:type="gramEnd"/>
      <w:r w:rsidRPr="005452DD">
        <w:rPr>
          <w:rFonts w:ascii="Arial" w:hAnsi="Arial" w:cs="Arial"/>
          <w:sz w:val="24"/>
          <w:szCs w:val="24"/>
        </w:rPr>
        <w:t xml:space="preserve"> en  el pago de 8 UTM por ayuda pago de la urna o   carroza de traslado hasta Cementerio donde se realizará la sepultura.</w:t>
      </w:r>
    </w:p>
    <w:p w:rsidR="00337FBF" w:rsidRPr="005452DD" w:rsidRDefault="00337FBF" w:rsidP="00337FBF">
      <w:pPr>
        <w:spacing w:line="360" w:lineRule="auto"/>
        <w:jc w:val="both"/>
        <w:rPr>
          <w:rFonts w:ascii="Arial" w:hAnsi="Arial" w:cs="Arial"/>
          <w:sz w:val="24"/>
          <w:szCs w:val="24"/>
        </w:rPr>
      </w:pPr>
      <w:r w:rsidRPr="005452DD">
        <w:rPr>
          <w:rFonts w:ascii="Arial" w:hAnsi="Arial" w:cs="Arial"/>
          <w:sz w:val="24"/>
          <w:szCs w:val="24"/>
        </w:rPr>
        <w:t xml:space="preserve">Se deberá realizar evaluación social, para acreditar carencia de recursos para cubrir la demanda, a través de visita domiciliaria, documentos de </w:t>
      </w:r>
      <w:proofErr w:type="gramStart"/>
      <w:r w:rsidRPr="005452DD">
        <w:rPr>
          <w:rFonts w:ascii="Arial" w:hAnsi="Arial" w:cs="Arial"/>
          <w:sz w:val="24"/>
          <w:szCs w:val="24"/>
        </w:rPr>
        <w:t>respaldo  e</w:t>
      </w:r>
      <w:proofErr w:type="gramEnd"/>
      <w:r w:rsidRPr="005452DD">
        <w:rPr>
          <w:rFonts w:ascii="Arial" w:hAnsi="Arial" w:cs="Arial"/>
          <w:sz w:val="24"/>
          <w:szCs w:val="24"/>
        </w:rPr>
        <w:t xml:space="preserve"> informe  social u otro (RSH), realizado por la Asistente Social de la  Municipalidad. </w:t>
      </w:r>
    </w:p>
    <w:p w:rsidR="00337FBF" w:rsidRDefault="00337FBF" w:rsidP="00337FBF">
      <w:pPr>
        <w:spacing w:line="360" w:lineRule="auto"/>
        <w:jc w:val="both"/>
        <w:rPr>
          <w:rFonts w:ascii="Arial" w:hAnsi="Arial" w:cs="Arial"/>
          <w:sz w:val="24"/>
          <w:szCs w:val="24"/>
        </w:rPr>
      </w:pPr>
      <w:r w:rsidRPr="005452DD">
        <w:rPr>
          <w:rFonts w:ascii="Arial" w:hAnsi="Arial" w:cs="Arial"/>
          <w:sz w:val="24"/>
          <w:szCs w:val="24"/>
        </w:rPr>
        <w:t>En los casos en que la persona no tenga derecho al aporte del pago de la cuota mortuoria, excepcionalmente se cubrirá el total del beneficio, justificadamente tras evaluación social.</w:t>
      </w:r>
    </w:p>
    <w:p w:rsidR="00337FBF" w:rsidRDefault="00337FBF" w:rsidP="00337FBF">
      <w:pPr>
        <w:spacing w:line="360" w:lineRule="auto"/>
        <w:jc w:val="both"/>
        <w:rPr>
          <w:rFonts w:ascii="Arial" w:hAnsi="Arial" w:cs="Arial"/>
          <w:sz w:val="24"/>
          <w:szCs w:val="24"/>
        </w:rPr>
      </w:pPr>
    </w:p>
    <w:p w:rsidR="00337FBF" w:rsidRPr="005452DD" w:rsidRDefault="00337FBF" w:rsidP="00337FBF">
      <w:pPr>
        <w:spacing w:line="360" w:lineRule="auto"/>
        <w:jc w:val="both"/>
        <w:rPr>
          <w:rFonts w:ascii="Arial" w:hAnsi="Arial" w:cs="Arial"/>
          <w:sz w:val="24"/>
          <w:szCs w:val="24"/>
        </w:rPr>
      </w:pPr>
      <w:r w:rsidRPr="005452DD">
        <w:rPr>
          <w:rFonts w:ascii="Arial" w:hAnsi="Arial" w:cs="Arial"/>
          <w:sz w:val="24"/>
          <w:szCs w:val="24"/>
        </w:rPr>
        <w:br/>
        <w:t xml:space="preserve">El beneficio solo podrá ser solicitado por un familiar directo cónyuge, hijo, hermano u otro familiar por consanguinidad. </w:t>
      </w:r>
    </w:p>
    <w:p w:rsidR="00337FBF" w:rsidRPr="005452DD" w:rsidRDefault="00337FBF" w:rsidP="00337FBF">
      <w:pPr>
        <w:spacing w:line="360" w:lineRule="auto"/>
        <w:jc w:val="both"/>
        <w:rPr>
          <w:rFonts w:ascii="Arial" w:hAnsi="Arial" w:cs="Arial"/>
          <w:sz w:val="24"/>
          <w:szCs w:val="24"/>
        </w:rPr>
      </w:pPr>
    </w:p>
    <w:p w:rsidR="00337FBF" w:rsidRPr="005452DD" w:rsidRDefault="00337FBF" w:rsidP="0010779D">
      <w:pPr>
        <w:pStyle w:val="Prrafodelista"/>
        <w:numPr>
          <w:ilvl w:val="0"/>
          <w:numId w:val="24"/>
        </w:numPr>
        <w:spacing w:line="360" w:lineRule="auto"/>
        <w:jc w:val="both"/>
        <w:rPr>
          <w:rFonts w:ascii="Arial" w:hAnsi="Arial" w:cs="Arial"/>
          <w:b/>
          <w:szCs w:val="24"/>
        </w:rPr>
      </w:pPr>
      <w:r w:rsidRPr="005452DD">
        <w:rPr>
          <w:rFonts w:ascii="Arial" w:hAnsi="Arial" w:cs="Arial"/>
          <w:b/>
          <w:szCs w:val="24"/>
        </w:rPr>
        <w:t>ALIMENTACION PARA ADULTOS MAYORES, PERSONAS EN CONDICIÓN DE DISCAPACIDAD O EN SITUACION DE CALLE:</w:t>
      </w:r>
    </w:p>
    <w:p w:rsidR="00337FBF" w:rsidRPr="005452DD" w:rsidRDefault="00337FBF" w:rsidP="00337FBF">
      <w:pPr>
        <w:spacing w:line="360" w:lineRule="auto"/>
        <w:jc w:val="both"/>
        <w:rPr>
          <w:rFonts w:ascii="Arial" w:eastAsia="BatangChe" w:hAnsi="Arial" w:cs="Arial"/>
          <w:b/>
          <w:sz w:val="24"/>
          <w:szCs w:val="24"/>
        </w:rPr>
      </w:pPr>
    </w:p>
    <w:p w:rsidR="00337FBF" w:rsidRPr="005452DD" w:rsidRDefault="00337FBF" w:rsidP="00337FBF">
      <w:pPr>
        <w:tabs>
          <w:tab w:val="left" w:pos="3159"/>
        </w:tabs>
        <w:spacing w:line="360" w:lineRule="auto"/>
        <w:jc w:val="both"/>
        <w:rPr>
          <w:rFonts w:ascii="Arial" w:hAnsi="Arial" w:cs="Arial"/>
          <w:b/>
          <w:sz w:val="24"/>
          <w:szCs w:val="24"/>
        </w:rPr>
      </w:pPr>
      <w:r w:rsidRPr="005452DD">
        <w:rPr>
          <w:rFonts w:ascii="Arial" w:hAnsi="Arial" w:cs="Arial"/>
          <w:b/>
          <w:sz w:val="24"/>
          <w:szCs w:val="24"/>
        </w:rPr>
        <w:t>Antecedentes Generales:</w:t>
      </w:r>
    </w:p>
    <w:p w:rsidR="00337FBF" w:rsidRPr="005452DD" w:rsidRDefault="00337FBF" w:rsidP="00337FBF">
      <w:pPr>
        <w:tabs>
          <w:tab w:val="left" w:pos="3159"/>
        </w:tabs>
        <w:spacing w:line="360" w:lineRule="auto"/>
        <w:jc w:val="both"/>
        <w:rPr>
          <w:rFonts w:ascii="Arial" w:hAnsi="Arial" w:cs="Arial"/>
          <w:b/>
          <w:sz w:val="24"/>
          <w:szCs w:val="24"/>
        </w:rPr>
      </w:pPr>
    </w:p>
    <w:p w:rsidR="00337FBF" w:rsidRDefault="00337FBF" w:rsidP="00337FBF">
      <w:pPr>
        <w:spacing w:line="360" w:lineRule="auto"/>
        <w:jc w:val="both"/>
        <w:rPr>
          <w:rFonts w:ascii="Arial" w:hAnsi="Arial" w:cs="Arial"/>
          <w:sz w:val="24"/>
          <w:szCs w:val="24"/>
        </w:rPr>
      </w:pPr>
      <w:r w:rsidRPr="005452DD">
        <w:rPr>
          <w:rFonts w:ascii="Arial" w:hAnsi="Arial" w:cs="Arial"/>
          <w:sz w:val="24"/>
          <w:szCs w:val="24"/>
        </w:rPr>
        <w:t xml:space="preserve">Dentro de los programas que funcionan </w:t>
      </w:r>
      <w:proofErr w:type="gramStart"/>
      <w:r w:rsidRPr="005452DD">
        <w:rPr>
          <w:rFonts w:ascii="Arial" w:hAnsi="Arial" w:cs="Arial"/>
          <w:sz w:val="24"/>
          <w:szCs w:val="24"/>
        </w:rPr>
        <w:t>en  el</w:t>
      </w:r>
      <w:proofErr w:type="gramEnd"/>
      <w:r w:rsidRPr="005452DD">
        <w:rPr>
          <w:rFonts w:ascii="Arial" w:hAnsi="Arial" w:cs="Arial"/>
          <w:sz w:val="24"/>
          <w:szCs w:val="24"/>
        </w:rPr>
        <w:t xml:space="preserve">  Departamento Dirección Desarrollo Comunitario (DIDECO), de la Ilustre Municipalidad de María Elena, se encuentra la  prestación de entrega de alimentación para adultos mayores (mayor 60 años), en condición de discapacidad o en situación de calle. Dicha ayuda será entregada a las personas, en situación de calle o en precaria situación económica que no alcanza a cubrir los gastos de alimentación.</w:t>
      </w:r>
    </w:p>
    <w:p w:rsidR="00337FBF" w:rsidRPr="005452DD" w:rsidRDefault="00337FBF" w:rsidP="00337FBF">
      <w:pPr>
        <w:spacing w:line="360" w:lineRule="auto"/>
        <w:jc w:val="both"/>
        <w:rPr>
          <w:rFonts w:ascii="Arial" w:hAnsi="Arial" w:cs="Arial"/>
          <w:sz w:val="24"/>
          <w:szCs w:val="24"/>
        </w:rPr>
      </w:pPr>
      <w:r w:rsidRPr="005452DD">
        <w:rPr>
          <w:rFonts w:ascii="Arial" w:hAnsi="Arial" w:cs="Arial"/>
          <w:sz w:val="24"/>
          <w:szCs w:val="24"/>
        </w:rPr>
        <w:t xml:space="preserve">La entrega de este beneficio, es otorgada posterior a una evaluación socioeconómica del caso social para establecer que presentan situación de carencia es decir se encuentran en condición de indigencia o pobreza acreditadas por el Registro Social de Hogares y/o de acuerdo a su condición actual, principalmente está dirigido a personas solas que no pueden </w:t>
      </w:r>
      <w:proofErr w:type="gramStart"/>
      <w:r w:rsidRPr="005452DD">
        <w:rPr>
          <w:rFonts w:ascii="Arial" w:hAnsi="Arial" w:cs="Arial"/>
          <w:sz w:val="24"/>
          <w:szCs w:val="24"/>
        </w:rPr>
        <w:t>preparar  o</w:t>
      </w:r>
      <w:proofErr w:type="gramEnd"/>
      <w:r w:rsidRPr="005452DD">
        <w:rPr>
          <w:rFonts w:ascii="Arial" w:hAnsi="Arial" w:cs="Arial"/>
          <w:sz w:val="24"/>
          <w:szCs w:val="24"/>
        </w:rPr>
        <w:t xml:space="preserve"> adquirir de forma autónoma la alimentación.</w:t>
      </w:r>
    </w:p>
    <w:p w:rsidR="00337FBF" w:rsidRPr="005452DD" w:rsidRDefault="00337FBF" w:rsidP="00337FBF">
      <w:pPr>
        <w:spacing w:line="360" w:lineRule="auto"/>
        <w:jc w:val="both"/>
        <w:rPr>
          <w:rFonts w:ascii="Arial" w:hAnsi="Arial" w:cs="Arial"/>
          <w:sz w:val="24"/>
          <w:szCs w:val="24"/>
        </w:rPr>
      </w:pPr>
      <w:r w:rsidRPr="005452DD">
        <w:rPr>
          <w:rFonts w:ascii="Arial" w:hAnsi="Arial" w:cs="Arial"/>
          <w:sz w:val="24"/>
          <w:szCs w:val="24"/>
        </w:rPr>
        <w:t xml:space="preserve">Esta ayuda consiste en el pago del almuerzo y/o </w:t>
      </w:r>
      <w:proofErr w:type="gramStart"/>
      <w:r w:rsidRPr="005452DD">
        <w:rPr>
          <w:rFonts w:ascii="Arial" w:hAnsi="Arial" w:cs="Arial"/>
          <w:sz w:val="24"/>
          <w:szCs w:val="24"/>
        </w:rPr>
        <w:t>cena  en</w:t>
      </w:r>
      <w:proofErr w:type="gramEnd"/>
      <w:r w:rsidRPr="005452DD">
        <w:rPr>
          <w:rFonts w:ascii="Arial" w:hAnsi="Arial" w:cs="Arial"/>
          <w:sz w:val="24"/>
          <w:szCs w:val="24"/>
        </w:rPr>
        <w:t xml:space="preserve"> un restaurant local, donde el beneficiario debe retirar la alimentación todos los días, o los días que estime conveniente evaluado por la asistente social. Este beneficio no es canjeable por otra cosa del restaurant, </w:t>
      </w:r>
      <w:r w:rsidRPr="005452DD">
        <w:rPr>
          <w:rFonts w:ascii="Arial" w:hAnsi="Arial" w:cs="Arial"/>
          <w:sz w:val="24"/>
          <w:szCs w:val="24"/>
        </w:rPr>
        <w:lastRenderedPageBreak/>
        <w:t xml:space="preserve">ni tampoco es acumulable si por algún motivo el </w:t>
      </w:r>
      <w:proofErr w:type="gramStart"/>
      <w:r w:rsidRPr="005452DD">
        <w:rPr>
          <w:rFonts w:ascii="Arial" w:hAnsi="Arial" w:cs="Arial"/>
          <w:sz w:val="24"/>
          <w:szCs w:val="24"/>
        </w:rPr>
        <w:t>beneficiario  no</w:t>
      </w:r>
      <w:proofErr w:type="gramEnd"/>
      <w:r w:rsidRPr="005452DD">
        <w:rPr>
          <w:rFonts w:ascii="Arial" w:hAnsi="Arial" w:cs="Arial"/>
          <w:sz w:val="24"/>
          <w:szCs w:val="24"/>
        </w:rPr>
        <w:t xml:space="preserve"> acude a retirar el almuerzo diario. </w:t>
      </w:r>
    </w:p>
    <w:p w:rsidR="00337FBF" w:rsidRPr="005452DD" w:rsidRDefault="00337FBF" w:rsidP="00337FBF">
      <w:pPr>
        <w:spacing w:line="360" w:lineRule="auto"/>
        <w:ind w:firstLine="708"/>
        <w:jc w:val="both"/>
        <w:rPr>
          <w:rFonts w:ascii="Arial" w:hAnsi="Arial" w:cs="Arial"/>
          <w:sz w:val="24"/>
          <w:szCs w:val="24"/>
        </w:rPr>
      </w:pPr>
    </w:p>
    <w:p w:rsidR="00337FBF" w:rsidRPr="005452DD" w:rsidRDefault="00337FBF" w:rsidP="00337FBF">
      <w:pPr>
        <w:tabs>
          <w:tab w:val="left" w:pos="3256"/>
        </w:tabs>
        <w:spacing w:line="360" w:lineRule="auto"/>
        <w:jc w:val="both"/>
        <w:rPr>
          <w:rFonts w:ascii="Arial" w:hAnsi="Arial" w:cs="Arial"/>
          <w:b/>
          <w:sz w:val="24"/>
          <w:szCs w:val="24"/>
        </w:rPr>
      </w:pPr>
      <w:r w:rsidRPr="005452DD">
        <w:rPr>
          <w:rFonts w:ascii="Arial" w:hAnsi="Arial" w:cs="Arial"/>
          <w:b/>
          <w:sz w:val="24"/>
          <w:szCs w:val="24"/>
        </w:rPr>
        <w:t xml:space="preserve">Objetivo del Programa: </w:t>
      </w:r>
    </w:p>
    <w:p w:rsidR="00337FBF" w:rsidRPr="005452DD" w:rsidRDefault="00337FBF" w:rsidP="00337FBF">
      <w:pPr>
        <w:spacing w:line="360" w:lineRule="auto"/>
        <w:contextualSpacing/>
        <w:jc w:val="both"/>
        <w:rPr>
          <w:rFonts w:ascii="Arial" w:hAnsi="Arial" w:cs="Arial"/>
          <w:sz w:val="24"/>
          <w:szCs w:val="24"/>
        </w:rPr>
      </w:pPr>
      <w:r w:rsidRPr="005452DD">
        <w:rPr>
          <w:rFonts w:ascii="Arial" w:hAnsi="Arial" w:cs="Arial"/>
          <w:sz w:val="24"/>
          <w:szCs w:val="24"/>
        </w:rPr>
        <w:t xml:space="preserve">Otorgar al beneficiario </w:t>
      </w:r>
      <w:proofErr w:type="gramStart"/>
      <w:r w:rsidRPr="005452DD">
        <w:rPr>
          <w:rFonts w:ascii="Arial" w:hAnsi="Arial" w:cs="Arial"/>
          <w:sz w:val="24"/>
          <w:szCs w:val="24"/>
        </w:rPr>
        <w:t>la  alimentación</w:t>
      </w:r>
      <w:proofErr w:type="gramEnd"/>
      <w:r w:rsidRPr="005452DD">
        <w:rPr>
          <w:rFonts w:ascii="Arial" w:hAnsi="Arial" w:cs="Arial"/>
          <w:sz w:val="24"/>
          <w:szCs w:val="24"/>
        </w:rPr>
        <w:t xml:space="preserve"> diaria  a los adultos mayores o personas  correspondiente en situación de calle o en condición de discapacidad.</w:t>
      </w:r>
    </w:p>
    <w:p w:rsidR="00337FBF" w:rsidRPr="005452DD" w:rsidRDefault="00337FBF" w:rsidP="00337FBF">
      <w:pPr>
        <w:spacing w:line="360" w:lineRule="auto"/>
        <w:jc w:val="both"/>
        <w:rPr>
          <w:rFonts w:ascii="Arial" w:hAnsi="Arial" w:cs="Arial"/>
          <w:sz w:val="24"/>
          <w:szCs w:val="24"/>
        </w:rPr>
      </w:pPr>
    </w:p>
    <w:p w:rsidR="00337FBF" w:rsidRDefault="00337FBF" w:rsidP="0010779D">
      <w:pPr>
        <w:pStyle w:val="Prrafodelista"/>
        <w:numPr>
          <w:ilvl w:val="0"/>
          <w:numId w:val="24"/>
        </w:numPr>
        <w:spacing w:line="360" w:lineRule="auto"/>
        <w:jc w:val="both"/>
        <w:rPr>
          <w:rFonts w:ascii="Arial" w:hAnsi="Arial" w:cs="Arial"/>
          <w:b/>
          <w:szCs w:val="24"/>
        </w:rPr>
      </w:pPr>
      <w:r w:rsidRPr="005B1367">
        <w:rPr>
          <w:rFonts w:ascii="Arial" w:hAnsi="Arial" w:cs="Arial"/>
          <w:b/>
          <w:szCs w:val="24"/>
        </w:rPr>
        <w:t>PROGRAMA DE AYUDA SOCIAL: ESTADÍA O ALOJAMIENTO</w:t>
      </w:r>
    </w:p>
    <w:p w:rsidR="00337FBF" w:rsidRDefault="00337FBF" w:rsidP="00337FBF">
      <w:pPr>
        <w:spacing w:line="360" w:lineRule="auto"/>
        <w:jc w:val="both"/>
        <w:rPr>
          <w:rFonts w:ascii="Arial" w:hAnsi="Arial" w:cs="Arial"/>
          <w:b/>
          <w:szCs w:val="24"/>
        </w:rPr>
      </w:pPr>
    </w:p>
    <w:p w:rsidR="00337FBF" w:rsidRPr="00B47A8B" w:rsidRDefault="00337FBF" w:rsidP="00337FBF">
      <w:pPr>
        <w:spacing w:line="360" w:lineRule="auto"/>
        <w:jc w:val="both"/>
        <w:rPr>
          <w:rFonts w:ascii="Arial" w:hAnsi="Arial" w:cs="Arial"/>
          <w:sz w:val="24"/>
          <w:szCs w:val="24"/>
        </w:rPr>
      </w:pPr>
      <w:r>
        <w:rPr>
          <w:rFonts w:ascii="Arial" w:hAnsi="Arial" w:cs="Arial"/>
          <w:sz w:val="24"/>
          <w:szCs w:val="24"/>
        </w:rPr>
        <w:t>E</w:t>
      </w:r>
      <w:r w:rsidRPr="00B47A8B">
        <w:rPr>
          <w:rFonts w:ascii="Arial" w:hAnsi="Arial" w:cs="Arial"/>
          <w:sz w:val="24"/>
          <w:szCs w:val="24"/>
        </w:rPr>
        <w:t>ste programa tiene  por finalidad de ayudar o apoyar a las personas carente de recursos  que padecen de cáncer u otra enfermedad  grave y que en la  región  no pueda ser atendida por algún  especialista por no tener los mecanismo necesarios y son derivados por el Doctor tratante  a  Santiago u otra ciudad  a realizar sus  sesiones y tratamientos, y por ende  no cuentan con familiares  o  alojamiento para  poder  realizar su gestión con el especialista, por lo tanto el Municipio cuenta  con el voluntariado  “ Damas de Gris” que es  una Corporación Nacional de Ayuda al Enfermo renal , diálisis y trasplantes, el cual aloja a familias de distintos lugares de Chile para acoger  y ayudar a estas personas cobrando un porcentaje menor</w:t>
      </w:r>
      <w:r>
        <w:rPr>
          <w:rFonts w:ascii="Arial" w:hAnsi="Arial" w:cs="Arial"/>
          <w:sz w:val="24"/>
          <w:szCs w:val="24"/>
        </w:rPr>
        <w:t xml:space="preserve"> </w:t>
      </w:r>
      <w:r w:rsidRPr="00B47A8B">
        <w:rPr>
          <w:rFonts w:ascii="Arial" w:hAnsi="Arial" w:cs="Arial"/>
          <w:sz w:val="24"/>
          <w:szCs w:val="24"/>
        </w:rPr>
        <w:t>por la estadías.</w:t>
      </w:r>
    </w:p>
    <w:p w:rsidR="00337FBF" w:rsidRDefault="00337FBF" w:rsidP="00337FBF">
      <w:pPr>
        <w:spacing w:line="360" w:lineRule="auto"/>
        <w:jc w:val="both"/>
        <w:rPr>
          <w:rFonts w:ascii="Arial" w:hAnsi="Arial" w:cs="Arial"/>
          <w:b/>
          <w:szCs w:val="24"/>
        </w:rPr>
      </w:pPr>
    </w:p>
    <w:p w:rsidR="00337FBF" w:rsidRDefault="00337FBF" w:rsidP="0010779D">
      <w:pPr>
        <w:pStyle w:val="Prrafodelista"/>
        <w:numPr>
          <w:ilvl w:val="0"/>
          <w:numId w:val="24"/>
        </w:numPr>
        <w:spacing w:line="360" w:lineRule="auto"/>
        <w:jc w:val="both"/>
        <w:rPr>
          <w:rFonts w:ascii="Arial" w:hAnsi="Arial" w:cs="Arial"/>
          <w:b/>
          <w:szCs w:val="24"/>
        </w:rPr>
      </w:pPr>
      <w:r>
        <w:rPr>
          <w:rFonts w:ascii="Arial" w:hAnsi="Arial" w:cs="Arial"/>
          <w:b/>
          <w:szCs w:val="24"/>
        </w:rPr>
        <w:t>PROGRAMA DE AYUDA SOCIAL EN EMERGENCIAS VARIAS</w:t>
      </w:r>
    </w:p>
    <w:p w:rsidR="00337FBF" w:rsidRDefault="00337FBF" w:rsidP="00337FBF">
      <w:pPr>
        <w:pStyle w:val="Prrafodelista"/>
        <w:spacing w:line="360" w:lineRule="auto"/>
        <w:ind w:left="360"/>
        <w:jc w:val="both"/>
        <w:rPr>
          <w:rFonts w:ascii="Arial" w:hAnsi="Arial" w:cs="Arial"/>
          <w:b/>
          <w:szCs w:val="24"/>
        </w:rPr>
      </w:pPr>
    </w:p>
    <w:p w:rsidR="00337FBF" w:rsidRPr="000F14B5" w:rsidRDefault="00337FBF" w:rsidP="00337FBF">
      <w:pPr>
        <w:spacing w:line="360" w:lineRule="auto"/>
        <w:jc w:val="both"/>
        <w:rPr>
          <w:rFonts w:ascii="Arial" w:hAnsi="Arial" w:cs="Arial"/>
          <w:b/>
          <w:color w:val="0070C0"/>
          <w:sz w:val="24"/>
        </w:rPr>
      </w:pPr>
      <w:r w:rsidRPr="000F14B5">
        <w:rPr>
          <w:rFonts w:ascii="Arial" w:hAnsi="Arial" w:cs="Arial"/>
          <w:sz w:val="24"/>
        </w:rPr>
        <w:t xml:space="preserve">Nuestra comuna no está ajena, a los desastres naturales o provocados por el hombre, quien ha tenido que aprender de la adversidad, tanto en su impacto inmediato como en sus repercusiones, es amplia y variada, afectando sus condiciones de vida, principalmente de las poblaciones más vulnerables. Dentro de este contexto, la estructura de una emergencia </w:t>
      </w:r>
      <w:proofErr w:type="gramStart"/>
      <w:r w:rsidRPr="000F14B5">
        <w:rPr>
          <w:rFonts w:ascii="Arial" w:hAnsi="Arial" w:cs="Arial"/>
          <w:sz w:val="24"/>
        </w:rPr>
        <w:t>dinámica,  a</w:t>
      </w:r>
      <w:proofErr w:type="gramEnd"/>
      <w:r w:rsidRPr="000F14B5">
        <w:rPr>
          <w:rFonts w:ascii="Arial" w:hAnsi="Arial" w:cs="Arial"/>
          <w:sz w:val="24"/>
        </w:rPr>
        <w:t xml:space="preserve"> toda la comuna, esta situación cambiante y poco predecible, a través de nuestro departamento  desarrollo comunitario, existente en nuestra comuna, trabajo en equipo, la generación de una red interna y externa al municipio, que colaborara en la disminución de los tiempos de espera, lo que es fundamental, en una planificación de emergencias. Es de vital importancia, para este </w:t>
      </w:r>
      <w:proofErr w:type="gramStart"/>
      <w:r w:rsidRPr="000F14B5">
        <w:rPr>
          <w:rFonts w:ascii="Arial" w:hAnsi="Arial" w:cs="Arial"/>
          <w:sz w:val="24"/>
        </w:rPr>
        <w:t>Alcalde</w:t>
      </w:r>
      <w:proofErr w:type="gramEnd"/>
      <w:r w:rsidRPr="000F14B5">
        <w:rPr>
          <w:rFonts w:ascii="Arial" w:hAnsi="Arial" w:cs="Arial"/>
          <w:sz w:val="24"/>
        </w:rPr>
        <w:t xml:space="preserve">, contar con una red eficiente, coordinada, cuyo objetivo sea reducir las probabilidades de ocurrencia y/o de los efectos de emergencias y desastres, </w:t>
      </w:r>
      <w:r w:rsidRPr="000F14B5">
        <w:rPr>
          <w:rFonts w:ascii="Arial" w:hAnsi="Arial" w:cs="Arial"/>
          <w:sz w:val="24"/>
        </w:rPr>
        <w:lastRenderedPageBreak/>
        <w:t xml:space="preserve">poniendo especial énfasis en las actividades que dicen relación con la prevención, la mitigación y la preparación, para responder con eficacia y eficiencia cuando una emergencia o desastre no ha podido ser evitado. Siendo prioridad del </w:t>
      </w:r>
      <w:proofErr w:type="gramStart"/>
      <w:r w:rsidRPr="000F14B5">
        <w:rPr>
          <w:rFonts w:ascii="Arial" w:hAnsi="Arial" w:cs="Arial"/>
          <w:sz w:val="24"/>
        </w:rPr>
        <w:t>municipio  prestar</w:t>
      </w:r>
      <w:proofErr w:type="gramEnd"/>
      <w:r w:rsidRPr="000F14B5">
        <w:rPr>
          <w:rFonts w:ascii="Arial" w:hAnsi="Arial" w:cs="Arial"/>
          <w:sz w:val="24"/>
        </w:rPr>
        <w:t xml:space="preserve"> apoyo inmediato a la ciudadanía que se encuentre en condiciones de riesgo en conjunto y coordinado con otras instituciones que conforman esta red y son parte de este plan de acción, como por ejemplo: inundaciones, terremotos, incendios, caídas de techumbres etc., en diferentes lugares de la comuna. Entregando los recursos materiales en forma escalonada, evaluados por los profesionales, como son Asistentes Sociales, Arquitectos, Constructores –civiles y otros profesionales </w:t>
      </w:r>
      <w:proofErr w:type="gramStart"/>
      <w:r w:rsidRPr="000F14B5">
        <w:rPr>
          <w:rFonts w:ascii="Arial" w:hAnsi="Arial" w:cs="Arial"/>
          <w:sz w:val="24"/>
        </w:rPr>
        <w:t>de  emergencia</w:t>
      </w:r>
      <w:proofErr w:type="gramEnd"/>
      <w:r w:rsidRPr="000F14B5">
        <w:rPr>
          <w:rFonts w:ascii="Arial" w:hAnsi="Arial" w:cs="Arial"/>
          <w:sz w:val="24"/>
        </w:rPr>
        <w:t xml:space="preserve">. </w:t>
      </w:r>
    </w:p>
    <w:p w:rsidR="00337FBF" w:rsidRPr="000F14B5" w:rsidRDefault="00337FBF" w:rsidP="00337FBF">
      <w:pPr>
        <w:spacing w:line="360" w:lineRule="auto"/>
        <w:jc w:val="both"/>
        <w:rPr>
          <w:rFonts w:ascii="Arial" w:hAnsi="Arial" w:cs="Arial"/>
          <w:b/>
          <w:sz w:val="24"/>
          <w:szCs w:val="24"/>
        </w:rPr>
      </w:pPr>
    </w:p>
    <w:p w:rsidR="00337FBF" w:rsidRDefault="00337FBF" w:rsidP="0010779D">
      <w:pPr>
        <w:pStyle w:val="Prrafodelista"/>
        <w:numPr>
          <w:ilvl w:val="0"/>
          <w:numId w:val="24"/>
        </w:numPr>
        <w:spacing w:line="360" w:lineRule="auto"/>
        <w:jc w:val="both"/>
        <w:rPr>
          <w:rFonts w:ascii="Arial" w:hAnsi="Arial" w:cs="Arial"/>
          <w:b/>
          <w:szCs w:val="24"/>
        </w:rPr>
      </w:pPr>
      <w:r w:rsidRPr="000F14B5">
        <w:rPr>
          <w:rFonts w:ascii="Arial" w:hAnsi="Arial" w:cs="Arial"/>
          <w:b/>
          <w:szCs w:val="24"/>
        </w:rPr>
        <w:t>PROGRAMA SOCIAL EN ÁREA DE SALUD</w:t>
      </w:r>
      <w:r>
        <w:rPr>
          <w:rFonts w:ascii="Arial" w:hAnsi="Arial" w:cs="Arial"/>
          <w:b/>
          <w:szCs w:val="24"/>
        </w:rPr>
        <w:t>.</w:t>
      </w:r>
    </w:p>
    <w:p w:rsidR="00337FBF" w:rsidRDefault="00337FBF" w:rsidP="00337FBF">
      <w:pPr>
        <w:spacing w:line="360" w:lineRule="auto"/>
        <w:jc w:val="both"/>
        <w:rPr>
          <w:rFonts w:ascii="Arial" w:hAnsi="Arial" w:cs="Arial"/>
          <w:b/>
          <w:szCs w:val="24"/>
        </w:rPr>
      </w:pPr>
    </w:p>
    <w:p w:rsidR="00337FBF" w:rsidRPr="00DD7F47" w:rsidRDefault="00337FBF" w:rsidP="00337FBF">
      <w:pPr>
        <w:spacing w:line="360" w:lineRule="auto"/>
        <w:jc w:val="both"/>
        <w:rPr>
          <w:rFonts w:ascii="Arial" w:hAnsi="Arial" w:cs="Arial"/>
          <w:color w:val="000000" w:themeColor="text1"/>
          <w:sz w:val="24"/>
          <w:szCs w:val="24"/>
        </w:rPr>
      </w:pPr>
      <w:r w:rsidRPr="00DD7F47">
        <w:rPr>
          <w:rFonts w:ascii="Arial" w:hAnsi="Arial" w:cs="Arial"/>
          <w:color w:val="000000" w:themeColor="text1"/>
          <w:sz w:val="24"/>
          <w:szCs w:val="24"/>
        </w:rPr>
        <w:t xml:space="preserve">El Departamento Social de la </w:t>
      </w:r>
      <w:proofErr w:type="gramStart"/>
      <w:r w:rsidRPr="00DD7F47">
        <w:rPr>
          <w:rFonts w:ascii="Arial" w:hAnsi="Arial" w:cs="Arial"/>
          <w:color w:val="000000" w:themeColor="text1"/>
          <w:sz w:val="24"/>
          <w:szCs w:val="24"/>
        </w:rPr>
        <w:t>Ilustre  Municipalidad</w:t>
      </w:r>
      <w:proofErr w:type="gramEnd"/>
      <w:r w:rsidRPr="00DD7F47">
        <w:rPr>
          <w:rFonts w:ascii="Arial" w:hAnsi="Arial" w:cs="Arial"/>
          <w:color w:val="000000" w:themeColor="text1"/>
          <w:sz w:val="24"/>
          <w:szCs w:val="24"/>
        </w:rPr>
        <w:t xml:space="preserve"> de María Elena, procura con este Programa entregar a los usuarios </w:t>
      </w:r>
      <w:r>
        <w:rPr>
          <w:rFonts w:ascii="Arial" w:hAnsi="Arial" w:cs="Arial"/>
          <w:color w:val="000000" w:themeColor="text1"/>
          <w:sz w:val="24"/>
          <w:szCs w:val="24"/>
        </w:rPr>
        <w:t xml:space="preserve">que manifiesten carencia de recursos, quienes </w:t>
      </w:r>
      <w:r w:rsidRPr="00DD7F47">
        <w:rPr>
          <w:rFonts w:ascii="Arial" w:hAnsi="Arial" w:cs="Arial"/>
          <w:color w:val="000000" w:themeColor="text1"/>
          <w:sz w:val="24"/>
          <w:szCs w:val="24"/>
        </w:rPr>
        <w:t>present</w:t>
      </w:r>
      <w:r>
        <w:rPr>
          <w:rFonts w:ascii="Arial" w:hAnsi="Arial" w:cs="Arial"/>
          <w:color w:val="000000" w:themeColor="text1"/>
          <w:sz w:val="24"/>
          <w:szCs w:val="24"/>
        </w:rPr>
        <w:t>e</w:t>
      </w:r>
      <w:r w:rsidRPr="00DD7F47">
        <w:rPr>
          <w:rFonts w:ascii="Arial" w:hAnsi="Arial" w:cs="Arial"/>
          <w:color w:val="000000" w:themeColor="text1"/>
          <w:sz w:val="24"/>
          <w:szCs w:val="24"/>
        </w:rPr>
        <w:t>n alguna patología, enfermedad crónica o especifica del cual no puedan costear.</w:t>
      </w:r>
    </w:p>
    <w:p w:rsidR="00337FBF" w:rsidRDefault="00337FBF" w:rsidP="00337FBF">
      <w:pPr>
        <w:spacing w:line="360" w:lineRule="auto"/>
        <w:jc w:val="both"/>
        <w:rPr>
          <w:rFonts w:ascii="Arial" w:hAnsi="Arial" w:cs="Arial"/>
          <w:color w:val="000000" w:themeColor="text1"/>
          <w:sz w:val="24"/>
          <w:szCs w:val="24"/>
        </w:rPr>
      </w:pPr>
      <w:r w:rsidRPr="00DD7F47">
        <w:rPr>
          <w:rFonts w:ascii="Arial" w:hAnsi="Arial" w:cs="Arial"/>
          <w:color w:val="000000" w:themeColor="text1"/>
          <w:sz w:val="24"/>
          <w:szCs w:val="24"/>
        </w:rPr>
        <w:t xml:space="preserve">Esta ayuda consiste en el pago total o parcial de gastos </w:t>
      </w:r>
      <w:proofErr w:type="gramStart"/>
      <w:r w:rsidRPr="00DD7F47">
        <w:rPr>
          <w:rFonts w:ascii="Arial" w:hAnsi="Arial" w:cs="Arial"/>
          <w:color w:val="000000" w:themeColor="text1"/>
          <w:sz w:val="24"/>
          <w:szCs w:val="24"/>
        </w:rPr>
        <w:t>en</w:t>
      </w:r>
      <w:r>
        <w:rPr>
          <w:rFonts w:ascii="Arial" w:hAnsi="Arial" w:cs="Arial"/>
          <w:color w:val="000000" w:themeColor="text1"/>
          <w:sz w:val="24"/>
          <w:szCs w:val="24"/>
        </w:rPr>
        <w:t xml:space="preserve"> </w:t>
      </w:r>
      <w:r w:rsidRPr="00DD7F47">
        <w:rPr>
          <w:rFonts w:ascii="Arial" w:hAnsi="Arial" w:cs="Arial"/>
          <w:color w:val="000000" w:themeColor="text1"/>
          <w:sz w:val="24"/>
          <w:szCs w:val="24"/>
        </w:rPr>
        <w:t xml:space="preserve"> medicamentos</w:t>
      </w:r>
      <w:proofErr w:type="gramEnd"/>
      <w:r w:rsidRPr="00DD7F47">
        <w:rPr>
          <w:rFonts w:ascii="Arial" w:hAnsi="Arial" w:cs="Arial"/>
          <w:color w:val="000000" w:themeColor="text1"/>
          <w:sz w:val="24"/>
          <w:szCs w:val="24"/>
        </w:rPr>
        <w:t>,  exámenes, apoyo bastones, prótesis, silla rueda, u otro apoyo en salud de acuerdo a su carencia o situación socioeconómica  que no puedan cubrir por sus propios medios.</w:t>
      </w:r>
    </w:p>
    <w:p w:rsidR="00337FBF" w:rsidRPr="00DD7F47" w:rsidRDefault="00337FBF" w:rsidP="00337FBF">
      <w:pPr>
        <w:spacing w:line="360" w:lineRule="auto"/>
        <w:jc w:val="both"/>
        <w:rPr>
          <w:rFonts w:ascii="Arial" w:hAnsi="Arial" w:cs="Arial"/>
          <w:color w:val="000000" w:themeColor="text1"/>
          <w:sz w:val="24"/>
          <w:szCs w:val="24"/>
        </w:rPr>
      </w:pPr>
    </w:p>
    <w:p w:rsidR="00337FBF" w:rsidRPr="00DD7F47" w:rsidRDefault="00337FBF" w:rsidP="00337FBF">
      <w:pPr>
        <w:spacing w:line="360" w:lineRule="auto"/>
        <w:jc w:val="both"/>
        <w:rPr>
          <w:rFonts w:ascii="Arial" w:hAnsi="Arial" w:cs="Arial"/>
          <w:color w:val="000000" w:themeColor="text1"/>
          <w:sz w:val="24"/>
          <w:szCs w:val="24"/>
        </w:rPr>
      </w:pPr>
      <w:r w:rsidRPr="00DD7F47">
        <w:rPr>
          <w:rFonts w:ascii="Arial" w:hAnsi="Arial" w:cs="Arial"/>
          <w:color w:val="000000" w:themeColor="text1"/>
          <w:sz w:val="24"/>
          <w:szCs w:val="24"/>
        </w:rPr>
        <w:t xml:space="preserve">La entrega de este beneficio se hará efectivo con los </w:t>
      </w:r>
      <w:proofErr w:type="gramStart"/>
      <w:r w:rsidRPr="00DD7F47">
        <w:rPr>
          <w:rFonts w:ascii="Arial" w:hAnsi="Arial" w:cs="Arial"/>
          <w:color w:val="000000" w:themeColor="text1"/>
          <w:sz w:val="24"/>
          <w:szCs w:val="24"/>
        </w:rPr>
        <w:t>respaldos  correspondiente</w:t>
      </w:r>
      <w:proofErr w:type="gramEnd"/>
      <w:r w:rsidRPr="00DD7F47">
        <w:rPr>
          <w:rFonts w:ascii="Arial" w:hAnsi="Arial" w:cs="Arial"/>
          <w:color w:val="000000" w:themeColor="text1"/>
          <w:sz w:val="24"/>
          <w:szCs w:val="24"/>
        </w:rPr>
        <w:t xml:space="preserve">  solicitados   por </w:t>
      </w:r>
      <w:r>
        <w:rPr>
          <w:rFonts w:ascii="Arial" w:hAnsi="Arial" w:cs="Arial"/>
          <w:color w:val="000000" w:themeColor="text1"/>
          <w:sz w:val="24"/>
          <w:szCs w:val="24"/>
        </w:rPr>
        <w:t>el/la</w:t>
      </w:r>
      <w:r w:rsidRPr="00DD7F47">
        <w:rPr>
          <w:rFonts w:ascii="Arial" w:hAnsi="Arial" w:cs="Arial"/>
          <w:color w:val="000000" w:themeColor="text1"/>
          <w:sz w:val="24"/>
          <w:szCs w:val="24"/>
        </w:rPr>
        <w:t xml:space="preserve"> profesional,   la que llevará el proceso de evaluación y diagnóstico determinando la pertinencia del caso social presentado.</w:t>
      </w:r>
    </w:p>
    <w:p w:rsidR="00337FBF" w:rsidRPr="00DD7F47" w:rsidRDefault="00337FBF" w:rsidP="00337FBF">
      <w:pPr>
        <w:spacing w:line="360" w:lineRule="auto"/>
        <w:jc w:val="both"/>
        <w:rPr>
          <w:rFonts w:ascii="Arial" w:hAnsi="Arial" w:cs="Arial"/>
          <w:color w:val="000000" w:themeColor="text1"/>
          <w:sz w:val="24"/>
          <w:szCs w:val="24"/>
        </w:rPr>
      </w:pPr>
    </w:p>
    <w:p w:rsidR="00337FBF" w:rsidRPr="00DD7F47" w:rsidRDefault="00337FBF" w:rsidP="00337FBF">
      <w:pPr>
        <w:spacing w:line="360" w:lineRule="auto"/>
        <w:jc w:val="both"/>
        <w:rPr>
          <w:rFonts w:ascii="Arial" w:hAnsi="Arial" w:cs="Arial"/>
          <w:b/>
          <w:color w:val="000000" w:themeColor="text1"/>
          <w:sz w:val="24"/>
          <w:szCs w:val="24"/>
        </w:rPr>
      </w:pPr>
      <w:r w:rsidRPr="00DD7F47">
        <w:rPr>
          <w:rFonts w:ascii="Arial" w:hAnsi="Arial" w:cs="Arial"/>
          <w:b/>
          <w:color w:val="000000" w:themeColor="text1"/>
          <w:sz w:val="24"/>
          <w:szCs w:val="24"/>
        </w:rPr>
        <w:t xml:space="preserve">Objetivo </w:t>
      </w:r>
      <w:proofErr w:type="gramStart"/>
      <w:r w:rsidRPr="00DD7F47">
        <w:rPr>
          <w:rFonts w:ascii="Arial" w:hAnsi="Arial" w:cs="Arial"/>
          <w:b/>
          <w:color w:val="000000" w:themeColor="text1"/>
          <w:sz w:val="24"/>
          <w:szCs w:val="24"/>
        </w:rPr>
        <w:t>del  Programa</w:t>
      </w:r>
      <w:proofErr w:type="gramEnd"/>
      <w:r w:rsidRPr="00DD7F47">
        <w:rPr>
          <w:rFonts w:ascii="Arial" w:hAnsi="Arial" w:cs="Arial"/>
          <w:b/>
          <w:color w:val="000000" w:themeColor="text1"/>
          <w:sz w:val="24"/>
          <w:szCs w:val="24"/>
        </w:rPr>
        <w:t>:</w:t>
      </w:r>
    </w:p>
    <w:p w:rsidR="00337FBF" w:rsidRPr="00DD7F47" w:rsidRDefault="00337FBF" w:rsidP="00337FBF">
      <w:pPr>
        <w:spacing w:line="360" w:lineRule="auto"/>
        <w:jc w:val="both"/>
        <w:rPr>
          <w:rFonts w:ascii="Arial" w:hAnsi="Arial" w:cs="Arial"/>
          <w:color w:val="000000" w:themeColor="text1"/>
          <w:sz w:val="24"/>
          <w:szCs w:val="24"/>
        </w:rPr>
      </w:pPr>
      <w:r w:rsidRPr="00DD7F47">
        <w:rPr>
          <w:rFonts w:ascii="Arial" w:hAnsi="Arial" w:cs="Arial"/>
          <w:color w:val="000000" w:themeColor="text1"/>
          <w:sz w:val="24"/>
          <w:szCs w:val="24"/>
        </w:rPr>
        <w:t xml:space="preserve">Otorgar el beneficio a los usuarios carentes de recursos, quienes se encuentren con problemas de </w:t>
      </w:r>
      <w:proofErr w:type="gramStart"/>
      <w:r w:rsidRPr="00DD7F47">
        <w:rPr>
          <w:rFonts w:ascii="Arial" w:hAnsi="Arial" w:cs="Arial"/>
          <w:color w:val="000000" w:themeColor="text1"/>
          <w:sz w:val="24"/>
          <w:szCs w:val="24"/>
        </w:rPr>
        <w:t>salud  y</w:t>
      </w:r>
      <w:proofErr w:type="gramEnd"/>
      <w:r w:rsidRPr="00DD7F47">
        <w:rPr>
          <w:rFonts w:ascii="Arial" w:hAnsi="Arial" w:cs="Arial"/>
          <w:color w:val="000000" w:themeColor="text1"/>
          <w:sz w:val="24"/>
          <w:szCs w:val="24"/>
        </w:rPr>
        <w:t xml:space="preserve"> que no exceda  a </w:t>
      </w:r>
      <w:r>
        <w:rPr>
          <w:rFonts w:ascii="Arial" w:hAnsi="Arial" w:cs="Arial"/>
          <w:color w:val="000000" w:themeColor="text1"/>
          <w:sz w:val="24"/>
          <w:szCs w:val="24"/>
        </w:rPr>
        <w:t>8</w:t>
      </w:r>
      <w:r w:rsidRPr="00DD7F47">
        <w:rPr>
          <w:rFonts w:ascii="Arial" w:hAnsi="Arial" w:cs="Arial"/>
          <w:color w:val="000000" w:themeColor="text1"/>
          <w:sz w:val="24"/>
          <w:szCs w:val="24"/>
        </w:rPr>
        <w:t xml:space="preserve"> UTM como gasto en el beneficio. </w:t>
      </w:r>
    </w:p>
    <w:p w:rsidR="00337FBF" w:rsidRDefault="00337FBF" w:rsidP="0010779D">
      <w:pPr>
        <w:pStyle w:val="Prrafodelista"/>
        <w:numPr>
          <w:ilvl w:val="0"/>
          <w:numId w:val="24"/>
        </w:numPr>
        <w:spacing w:line="360" w:lineRule="auto"/>
        <w:jc w:val="both"/>
        <w:rPr>
          <w:rFonts w:ascii="Arial" w:hAnsi="Arial" w:cs="Arial"/>
          <w:b/>
          <w:szCs w:val="24"/>
        </w:rPr>
      </w:pPr>
      <w:r w:rsidRPr="006B1EBF">
        <w:rPr>
          <w:rFonts w:ascii="Arial" w:hAnsi="Arial" w:cs="Arial"/>
          <w:b/>
          <w:szCs w:val="24"/>
        </w:rPr>
        <w:t>UNIFORMES ESCOLARES.</w:t>
      </w:r>
    </w:p>
    <w:p w:rsidR="00337FBF" w:rsidRPr="006B1EBF" w:rsidRDefault="00337FBF" w:rsidP="00337FBF">
      <w:pPr>
        <w:pStyle w:val="Prrafodelista"/>
        <w:spacing w:line="360" w:lineRule="auto"/>
        <w:ind w:left="360"/>
        <w:jc w:val="both"/>
        <w:rPr>
          <w:rFonts w:ascii="Arial" w:hAnsi="Arial" w:cs="Arial"/>
          <w:b/>
          <w:szCs w:val="24"/>
        </w:rPr>
      </w:pPr>
    </w:p>
    <w:p w:rsidR="00337FBF" w:rsidRDefault="00337FBF" w:rsidP="00337FBF">
      <w:pPr>
        <w:spacing w:line="360" w:lineRule="auto"/>
        <w:jc w:val="both"/>
        <w:rPr>
          <w:rFonts w:ascii="Arial" w:hAnsi="Arial" w:cs="Arial"/>
          <w:color w:val="000000" w:themeColor="text1"/>
          <w:sz w:val="24"/>
          <w:szCs w:val="24"/>
        </w:rPr>
      </w:pPr>
      <w:r w:rsidRPr="006B1EBF">
        <w:rPr>
          <w:rFonts w:ascii="Arial" w:hAnsi="Arial" w:cs="Arial"/>
          <w:color w:val="000000" w:themeColor="text1"/>
          <w:sz w:val="24"/>
          <w:szCs w:val="24"/>
        </w:rPr>
        <w:t xml:space="preserve">El presente Programa denominado </w:t>
      </w:r>
      <w:r w:rsidRPr="006B1EBF">
        <w:rPr>
          <w:rFonts w:ascii="Arial" w:hAnsi="Arial" w:cs="Arial"/>
          <w:b/>
          <w:color w:val="000000" w:themeColor="text1"/>
          <w:sz w:val="24"/>
          <w:szCs w:val="24"/>
        </w:rPr>
        <w:t>“Uniformes Escolares 2019”,</w:t>
      </w:r>
      <w:r w:rsidRPr="006B1EBF">
        <w:rPr>
          <w:rFonts w:ascii="Arial" w:hAnsi="Arial" w:cs="Arial"/>
          <w:color w:val="000000" w:themeColor="text1"/>
          <w:sz w:val="24"/>
          <w:szCs w:val="24"/>
        </w:rPr>
        <w:t xml:space="preserve"> es elaborado con la finalidad de ayudar a aquellas familias con niñas o niños y/o jóvenes estudiantes en condición </w:t>
      </w:r>
      <w:r w:rsidRPr="006B1EBF">
        <w:rPr>
          <w:rFonts w:ascii="Arial" w:hAnsi="Arial" w:cs="Arial"/>
          <w:color w:val="000000" w:themeColor="text1"/>
          <w:sz w:val="24"/>
          <w:szCs w:val="24"/>
        </w:rPr>
        <w:lastRenderedPageBreak/>
        <w:t>de vulnerabilidad social, que no poseen recursos para solventar económicamente aquellos gastos destinados al área de la educación.</w:t>
      </w:r>
    </w:p>
    <w:p w:rsidR="00337FBF" w:rsidRPr="006B1EBF" w:rsidRDefault="00337FBF" w:rsidP="00337FBF">
      <w:pPr>
        <w:spacing w:line="360" w:lineRule="auto"/>
        <w:jc w:val="both"/>
        <w:rPr>
          <w:rFonts w:ascii="Arial" w:hAnsi="Arial" w:cs="Arial"/>
          <w:color w:val="000000" w:themeColor="text1"/>
          <w:sz w:val="24"/>
          <w:szCs w:val="24"/>
        </w:rPr>
      </w:pPr>
    </w:p>
    <w:p w:rsidR="00337FBF" w:rsidRDefault="00337FBF" w:rsidP="00337FBF">
      <w:pPr>
        <w:spacing w:line="360" w:lineRule="auto"/>
        <w:jc w:val="both"/>
        <w:rPr>
          <w:rFonts w:ascii="Arial" w:hAnsi="Arial" w:cs="Arial"/>
          <w:color w:val="000000" w:themeColor="text1"/>
          <w:sz w:val="24"/>
          <w:szCs w:val="24"/>
        </w:rPr>
      </w:pPr>
      <w:r w:rsidRPr="006B1EBF">
        <w:rPr>
          <w:rFonts w:ascii="Arial" w:hAnsi="Arial" w:cs="Arial"/>
          <w:color w:val="000000" w:themeColor="text1"/>
          <w:sz w:val="24"/>
          <w:szCs w:val="24"/>
        </w:rPr>
        <w:t xml:space="preserve">Cabe señalar, que la comuna de María Elena, cuenta con los siguientes establecimientos educacionales: la </w:t>
      </w:r>
      <w:r w:rsidRPr="006B1EBF">
        <w:rPr>
          <w:rFonts w:ascii="Arial" w:hAnsi="Arial" w:cs="Arial"/>
          <w:b/>
          <w:color w:val="000000" w:themeColor="text1"/>
          <w:sz w:val="24"/>
          <w:szCs w:val="24"/>
        </w:rPr>
        <w:t>Escuela Ignacio Carrera Pinto G-15</w:t>
      </w:r>
      <w:r w:rsidRPr="006B1EBF">
        <w:rPr>
          <w:rFonts w:ascii="Arial" w:hAnsi="Arial" w:cs="Arial"/>
          <w:color w:val="000000" w:themeColor="text1"/>
          <w:sz w:val="24"/>
          <w:szCs w:val="24"/>
        </w:rPr>
        <w:t xml:space="preserve"> de la localidad de </w:t>
      </w:r>
      <w:proofErr w:type="gramStart"/>
      <w:r w:rsidRPr="006B1EBF">
        <w:rPr>
          <w:rFonts w:ascii="Arial" w:hAnsi="Arial" w:cs="Arial"/>
          <w:color w:val="000000" w:themeColor="text1"/>
          <w:sz w:val="24"/>
          <w:szCs w:val="24"/>
        </w:rPr>
        <w:t>Quillagua,  el</w:t>
      </w:r>
      <w:proofErr w:type="gramEnd"/>
      <w:r w:rsidRPr="006B1EBF">
        <w:rPr>
          <w:rFonts w:ascii="Arial" w:hAnsi="Arial" w:cs="Arial"/>
          <w:color w:val="000000" w:themeColor="text1"/>
          <w:sz w:val="24"/>
          <w:szCs w:val="24"/>
        </w:rPr>
        <w:t xml:space="preserve"> </w:t>
      </w:r>
      <w:r w:rsidRPr="006B1EBF">
        <w:rPr>
          <w:rFonts w:ascii="Arial" w:hAnsi="Arial" w:cs="Arial"/>
          <w:b/>
          <w:color w:val="000000" w:themeColor="text1"/>
          <w:sz w:val="24"/>
          <w:szCs w:val="24"/>
        </w:rPr>
        <w:t xml:space="preserve">Liceo Técnico Profesional </w:t>
      </w:r>
      <w:r w:rsidRPr="006B1EBF">
        <w:rPr>
          <w:rFonts w:ascii="Arial" w:hAnsi="Arial" w:cs="Arial"/>
          <w:color w:val="000000" w:themeColor="text1"/>
          <w:sz w:val="24"/>
          <w:szCs w:val="24"/>
        </w:rPr>
        <w:t xml:space="preserve">– Científico Humanista y la </w:t>
      </w:r>
      <w:r w:rsidRPr="006B1EBF">
        <w:rPr>
          <w:rFonts w:ascii="Arial" w:hAnsi="Arial" w:cs="Arial"/>
          <w:b/>
          <w:color w:val="000000" w:themeColor="text1"/>
          <w:sz w:val="24"/>
          <w:szCs w:val="24"/>
        </w:rPr>
        <w:t>Escuela D-133 Arturo Pérez Canto</w:t>
      </w:r>
      <w:r w:rsidRPr="006B1EBF">
        <w:rPr>
          <w:rFonts w:ascii="Arial" w:hAnsi="Arial" w:cs="Arial"/>
          <w:color w:val="000000" w:themeColor="text1"/>
          <w:sz w:val="24"/>
          <w:szCs w:val="24"/>
        </w:rPr>
        <w:t xml:space="preserve"> de María Elena. </w:t>
      </w:r>
      <w:proofErr w:type="gramStart"/>
      <w:r w:rsidRPr="006B1EBF">
        <w:rPr>
          <w:rFonts w:ascii="Arial" w:hAnsi="Arial" w:cs="Arial"/>
          <w:color w:val="000000" w:themeColor="text1"/>
          <w:sz w:val="24"/>
          <w:szCs w:val="24"/>
        </w:rPr>
        <w:t>El  foco</w:t>
      </w:r>
      <w:proofErr w:type="gramEnd"/>
      <w:r w:rsidRPr="006B1EBF">
        <w:rPr>
          <w:rFonts w:ascii="Arial" w:hAnsi="Arial" w:cs="Arial"/>
          <w:color w:val="000000" w:themeColor="text1"/>
          <w:sz w:val="24"/>
          <w:szCs w:val="24"/>
        </w:rPr>
        <w:t xml:space="preserve"> de atención de beneficiarios es para alumnos de escasos recursos de la comuna, consistente en calzado, pantalón, poleras para los varones,  y para las damas calzado, polera y falda.</w:t>
      </w:r>
    </w:p>
    <w:p w:rsidR="00337FBF" w:rsidRPr="006B1EBF" w:rsidRDefault="00337FBF" w:rsidP="00337FBF">
      <w:pPr>
        <w:spacing w:line="360" w:lineRule="auto"/>
        <w:jc w:val="both"/>
        <w:rPr>
          <w:rFonts w:ascii="Arial" w:hAnsi="Arial" w:cs="Arial"/>
          <w:color w:val="000000" w:themeColor="text1"/>
          <w:sz w:val="24"/>
          <w:szCs w:val="24"/>
        </w:rPr>
      </w:pPr>
    </w:p>
    <w:p w:rsidR="00337FBF" w:rsidRPr="006B1EBF" w:rsidRDefault="00337FBF" w:rsidP="00337FBF">
      <w:pPr>
        <w:spacing w:line="360" w:lineRule="auto"/>
        <w:jc w:val="both"/>
        <w:rPr>
          <w:rFonts w:ascii="Arial" w:hAnsi="Arial" w:cs="Arial"/>
          <w:color w:val="000000" w:themeColor="text1"/>
          <w:sz w:val="24"/>
          <w:szCs w:val="24"/>
        </w:rPr>
      </w:pPr>
      <w:r w:rsidRPr="006B1EBF">
        <w:rPr>
          <w:rFonts w:ascii="Arial" w:hAnsi="Arial" w:cs="Arial"/>
          <w:color w:val="000000" w:themeColor="text1"/>
          <w:sz w:val="24"/>
          <w:szCs w:val="24"/>
        </w:rPr>
        <w:t>Considerando que la educación es un pilar fundamental en el desarrollo integral de las personas que acceden a ella, es que se debe asegurar su participación y brindar apoyo para aquellos niños, niñas y jóvenes continúen en la etapa de formación escolar.</w:t>
      </w:r>
    </w:p>
    <w:p w:rsidR="00337FBF" w:rsidRPr="006B1EBF" w:rsidRDefault="00337FBF" w:rsidP="00337FBF">
      <w:pPr>
        <w:spacing w:line="360" w:lineRule="auto"/>
        <w:jc w:val="both"/>
        <w:rPr>
          <w:rFonts w:ascii="Arial" w:hAnsi="Arial" w:cs="Arial"/>
          <w:color w:val="000000" w:themeColor="text1"/>
          <w:sz w:val="24"/>
          <w:szCs w:val="24"/>
        </w:rPr>
      </w:pPr>
    </w:p>
    <w:p w:rsidR="00337FBF" w:rsidRPr="006B1EBF" w:rsidRDefault="00337FBF" w:rsidP="00337FBF">
      <w:pPr>
        <w:spacing w:line="360" w:lineRule="auto"/>
        <w:jc w:val="both"/>
        <w:rPr>
          <w:rFonts w:ascii="Arial" w:hAnsi="Arial" w:cs="Arial"/>
          <w:b/>
          <w:color w:val="000000" w:themeColor="text1"/>
          <w:sz w:val="24"/>
          <w:szCs w:val="24"/>
        </w:rPr>
      </w:pPr>
      <w:r w:rsidRPr="006B1EBF">
        <w:rPr>
          <w:rFonts w:ascii="Arial" w:hAnsi="Arial" w:cs="Arial"/>
          <w:b/>
          <w:color w:val="000000" w:themeColor="text1"/>
          <w:sz w:val="24"/>
          <w:szCs w:val="24"/>
        </w:rPr>
        <w:t>Objetivo del Programa:</w:t>
      </w:r>
    </w:p>
    <w:p w:rsidR="00337FBF" w:rsidRPr="006B1EBF" w:rsidRDefault="00337FBF" w:rsidP="00337FBF">
      <w:pPr>
        <w:spacing w:line="360" w:lineRule="auto"/>
        <w:jc w:val="both"/>
        <w:rPr>
          <w:rFonts w:ascii="Arial" w:hAnsi="Arial" w:cs="Arial"/>
          <w:b/>
          <w:color w:val="000000" w:themeColor="text1"/>
          <w:sz w:val="24"/>
          <w:szCs w:val="24"/>
        </w:rPr>
      </w:pPr>
      <w:r w:rsidRPr="006B1EBF">
        <w:rPr>
          <w:rFonts w:ascii="Arial" w:hAnsi="Arial" w:cs="Arial"/>
          <w:color w:val="000000" w:themeColor="text1"/>
          <w:sz w:val="24"/>
          <w:szCs w:val="24"/>
        </w:rPr>
        <w:t xml:space="preserve">Asegurar la continuidad de estudios de los alumnos en condición de vulnerabilidad social, que forman parte de la red educacional en la comuna de María Elena y la </w:t>
      </w:r>
      <w:proofErr w:type="gramStart"/>
      <w:r w:rsidRPr="006B1EBF">
        <w:rPr>
          <w:rFonts w:ascii="Arial" w:hAnsi="Arial" w:cs="Arial"/>
          <w:color w:val="000000" w:themeColor="text1"/>
          <w:sz w:val="24"/>
          <w:szCs w:val="24"/>
        </w:rPr>
        <w:t>localidad  de</w:t>
      </w:r>
      <w:proofErr w:type="gramEnd"/>
      <w:r w:rsidRPr="006B1EBF">
        <w:rPr>
          <w:rFonts w:ascii="Arial" w:hAnsi="Arial" w:cs="Arial"/>
          <w:color w:val="000000" w:themeColor="text1"/>
          <w:sz w:val="24"/>
          <w:szCs w:val="24"/>
        </w:rPr>
        <w:t xml:space="preserve">  Quillagua, otorgando beneficio en apoyo de Uniformes Escolares.</w:t>
      </w:r>
    </w:p>
    <w:p w:rsidR="00337FBF" w:rsidRPr="006B1EBF" w:rsidRDefault="00337FBF" w:rsidP="00337FBF">
      <w:pPr>
        <w:spacing w:line="360" w:lineRule="auto"/>
        <w:jc w:val="both"/>
        <w:rPr>
          <w:rFonts w:ascii="Arial" w:hAnsi="Arial" w:cs="Arial"/>
          <w:sz w:val="32"/>
          <w:szCs w:val="24"/>
        </w:rPr>
      </w:pPr>
    </w:p>
    <w:p w:rsidR="00337FBF" w:rsidRPr="000F14B5" w:rsidRDefault="00337FBF" w:rsidP="00337FBF">
      <w:pPr>
        <w:spacing w:line="360" w:lineRule="auto"/>
        <w:jc w:val="both"/>
        <w:rPr>
          <w:rFonts w:ascii="Arial" w:hAnsi="Arial" w:cs="Arial"/>
          <w:sz w:val="32"/>
          <w:szCs w:val="24"/>
        </w:rPr>
      </w:pPr>
    </w:p>
    <w:p w:rsidR="00337FBF" w:rsidRPr="005452DD" w:rsidRDefault="00337FBF" w:rsidP="00337FBF">
      <w:pPr>
        <w:spacing w:line="360" w:lineRule="auto"/>
        <w:jc w:val="both"/>
        <w:rPr>
          <w:rFonts w:ascii="Arial" w:hAnsi="Arial" w:cs="Arial"/>
          <w:sz w:val="24"/>
          <w:szCs w:val="24"/>
        </w:rPr>
      </w:pPr>
    </w:p>
    <w:p w:rsidR="00337FBF" w:rsidRPr="005452DD" w:rsidRDefault="00337FBF" w:rsidP="00337FBF">
      <w:pPr>
        <w:spacing w:line="360" w:lineRule="auto"/>
        <w:jc w:val="both"/>
        <w:rPr>
          <w:rFonts w:ascii="Arial" w:hAnsi="Arial" w:cs="Arial"/>
          <w:sz w:val="24"/>
          <w:szCs w:val="24"/>
        </w:rPr>
      </w:pPr>
    </w:p>
    <w:p w:rsidR="00337FBF" w:rsidRPr="005452DD" w:rsidRDefault="00337FBF" w:rsidP="00337FBF">
      <w:pPr>
        <w:spacing w:line="360" w:lineRule="auto"/>
        <w:jc w:val="both"/>
        <w:rPr>
          <w:rFonts w:ascii="Arial" w:hAnsi="Arial" w:cs="Arial"/>
          <w:sz w:val="24"/>
          <w:szCs w:val="24"/>
        </w:rPr>
      </w:pPr>
    </w:p>
    <w:p w:rsidR="00337FBF" w:rsidRPr="005452DD" w:rsidRDefault="00337FBF" w:rsidP="00337FBF">
      <w:pPr>
        <w:spacing w:line="360" w:lineRule="auto"/>
        <w:jc w:val="both"/>
        <w:rPr>
          <w:rFonts w:ascii="Arial" w:hAnsi="Arial" w:cs="Arial"/>
          <w:sz w:val="24"/>
          <w:szCs w:val="24"/>
        </w:rPr>
      </w:pPr>
    </w:p>
    <w:p w:rsidR="00337FBF" w:rsidRPr="003D3D05" w:rsidRDefault="00337FBF" w:rsidP="00337FBF">
      <w:pPr>
        <w:spacing w:line="360" w:lineRule="auto"/>
        <w:jc w:val="both"/>
        <w:rPr>
          <w:rFonts w:ascii="Arial" w:hAnsi="Arial" w:cs="Arial"/>
          <w:sz w:val="24"/>
          <w:szCs w:val="24"/>
        </w:rPr>
      </w:pPr>
    </w:p>
    <w:tbl>
      <w:tblPr>
        <w:tblStyle w:val="Tablaconcuadrcula"/>
        <w:tblpPr w:leftFromText="141" w:rightFromText="141" w:vertAnchor="page" w:horzAnchor="margin" w:tblpY="1909"/>
        <w:tblW w:w="9935" w:type="dxa"/>
        <w:tblLook w:val="04A0" w:firstRow="1" w:lastRow="0" w:firstColumn="1" w:lastColumn="0" w:noHBand="0" w:noVBand="1"/>
      </w:tblPr>
      <w:tblGrid>
        <w:gridCol w:w="4964"/>
        <w:gridCol w:w="4971"/>
      </w:tblGrid>
      <w:tr w:rsidR="00942E1C" w:rsidRPr="003D3D05" w:rsidTr="00942E1C">
        <w:trPr>
          <w:trHeight w:val="1313"/>
        </w:trPr>
        <w:tc>
          <w:tcPr>
            <w:tcW w:w="4964" w:type="dxa"/>
            <w:tcBorders>
              <w:top w:val="double" w:sz="4" w:space="0" w:color="auto"/>
              <w:left w:val="double" w:sz="4" w:space="0" w:color="auto"/>
              <w:bottom w:val="double" w:sz="4" w:space="0" w:color="auto"/>
              <w:right w:val="double" w:sz="4" w:space="0" w:color="auto"/>
            </w:tcBorders>
            <w:shd w:val="clear" w:color="auto" w:fill="FDE9D9" w:themeFill="accent6" w:themeFillTint="33"/>
            <w:hideMark/>
          </w:tcPr>
          <w:p w:rsidR="00942E1C" w:rsidRPr="003D3D05" w:rsidRDefault="00942E1C" w:rsidP="00942E1C">
            <w:pPr>
              <w:pBdr>
                <w:bottom w:val="single" w:sz="6" w:space="1" w:color="auto"/>
              </w:pBdr>
              <w:spacing w:line="360" w:lineRule="auto"/>
              <w:jc w:val="center"/>
              <w:rPr>
                <w:rFonts w:ascii="Arial" w:hAnsi="Arial" w:cs="Arial"/>
                <w:b/>
                <w:sz w:val="24"/>
                <w:szCs w:val="24"/>
              </w:rPr>
            </w:pPr>
            <w:proofErr w:type="gramStart"/>
            <w:r w:rsidRPr="003D3D05">
              <w:rPr>
                <w:rFonts w:ascii="Arial" w:hAnsi="Arial" w:cs="Arial"/>
                <w:b/>
                <w:sz w:val="24"/>
                <w:szCs w:val="24"/>
              </w:rPr>
              <w:lastRenderedPageBreak/>
              <w:t>PROGRAMAS  PROPIOS</w:t>
            </w:r>
            <w:proofErr w:type="gramEnd"/>
            <w:r w:rsidRPr="003D3D05">
              <w:rPr>
                <w:rFonts w:ascii="Arial" w:hAnsi="Arial" w:cs="Arial"/>
                <w:b/>
                <w:sz w:val="24"/>
                <w:szCs w:val="24"/>
              </w:rPr>
              <w:t xml:space="preserve">   DEL MUNICIPIO</w:t>
            </w:r>
          </w:p>
          <w:p w:rsidR="00942E1C" w:rsidRPr="003D3D05" w:rsidRDefault="00942E1C" w:rsidP="00942E1C">
            <w:pPr>
              <w:spacing w:line="360" w:lineRule="auto"/>
              <w:jc w:val="center"/>
              <w:rPr>
                <w:rFonts w:ascii="Arial" w:hAnsi="Arial" w:cs="Arial"/>
                <w:b/>
                <w:sz w:val="24"/>
                <w:szCs w:val="24"/>
              </w:rPr>
            </w:pPr>
            <w:proofErr w:type="gramStart"/>
            <w:r w:rsidRPr="003D3D05">
              <w:rPr>
                <w:rFonts w:ascii="Arial" w:hAnsi="Arial" w:cs="Arial"/>
                <w:b/>
                <w:color w:val="000000" w:themeColor="text1"/>
                <w:sz w:val="28"/>
                <w:szCs w:val="24"/>
              </w:rPr>
              <w:t>AYUDAS  SOCIALES</w:t>
            </w:r>
            <w:proofErr w:type="gramEnd"/>
          </w:p>
        </w:tc>
        <w:tc>
          <w:tcPr>
            <w:tcW w:w="4971" w:type="dxa"/>
            <w:tcBorders>
              <w:top w:val="double" w:sz="4" w:space="0" w:color="auto"/>
              <w:left w:val="double" w:sz="4" w:space="0" w:color="auto"/>
              <w:bottom w:val="double" w:sz="4" w:space="0" w:color="auto"/>
              <w:right w:val="double" w:sz="4" w:space="0" w:color="auto"/>
            </w:tcBorders>
            <w:shd w:val="clear" w:color="auto" w:fill="FDE9D9" w:themeFill="accent6" w:themeFillTint="33"/>
            <w:hideMark/>
          </w:tcPr>
          <w:p w:rsidR="00942E1C" w:rsidRPr="003D3D05" w:rsidRDefault="00942E1C" w:rsidP="00942E1C">
            <w:pPr>
              <w:pBdr>
                <w:bottom w:val="single" w:sz="6" w:space="1" w:color="auto"/>
              </w:pBdr>
              <w:spacing w:line="360" w:lineRule="auto"/>
              <w:jc w:val="center"/>
              <w:rPr>
                <w:rFonts w:ascii="Arial" w:hAnsi="Arial" w:cs="Arial"/>
                <w:b/>
                <w:sz w:val="24"/>
                <w:szCs w:val="24"/>
              </w:rPr>
            </w:pPr>
            <w:r w:rsidRPr="003D3D05">
              <w:rPr>
                <w:rFonts w:ascii="Arial" w:hAnsi="Arial" w:cs="Arial"/>
                <w:b/>
                <w:sz w:val="24"/>
                <w:szCs w:val="24"/>
              </w:rPr>
              <w:t>TRANSFERENCIAS   MONETARIAS</w:t>
            </w:r>
          </w:p>
          <w:p w:rsidR="00942E1C" w:rsidRPr="003D3D05" w:rsidRDefault="00942E1C" w:rsidP="00942E1C">
            <w:pPr>
              <w:pBdr>
                <w:bottom w:val="single" w:sz="6" w:space="1" w:color="auto"/>
              </w:pBdr>
              <w:spacing w:line="360" w:lineRule="auto"/>
              <w:jc w:val="center"/>
              <w:rPr>
                <w:rFonts w:ascii="Arial" w:hAnsi="Arial" w:cs="Arial"/>
                <w:b/>
                <w:sz w:val="24"/>
                <w:szCs w:val="24"/>
              </w:rPr>
            </w:pPr>
            <w:r w:rsidRPr="003D3D05">
              <w:rPr>
                <w:rFonts w:ascii="Arial" w:hAnsi="Arial" w:cs="Arial"/>
                <w:b/>
                <w:sz w:val="24"/>
                <w:szCs w:val="24"/>
              </w:rPr>
              <w:t>GOBIERNO</w:t>
            </w:r>
          </w:p>
          <w:p w:rsidR="00942E1C" w:rsidRPr="003D3D05" w:rsidRDefault="00942E1C" w:rsidP="00942E1C">
            <w:pPr>
              <w:spacing w:line="360" w:lineRule="auto"/>
              <w:jc w:val="center"/>
              <w:rPr>
                <w:rFonts w:ascii="Arial" w:hAnsi="Arial" w:cs="Arial"/>
                <w:b/>
                <w:sz w:val="24"/>
                <w:szCs w:val="24"/>
              </w:rPr>
            </w:pPr>
            <w:r w:rsidRPr="003D3D05">
              <w:rPr>
                <w:rFonts w:ascii="Arial" w:hAnsi="Arial" w:cs="Arial"/>
                <w:b/>
                <w:color w:val="000000" w:themeColor="text1"/>
                <w:sz w:val="28"/>
                <w:szCs w:val="24"/>
              </w:rPr>
              <w:t>SUBSIDIOS</w:t>
            </w:r>
          </w:p>
        </w:tc>
      </w:tr>
      <w:tr w:rsidR="00942E1C" w:rsidRPr="003D3D05" w:rsidTr="00942E1C">
        <w:trPr>
          <w:trHeight w:val="234"/>
        </w:trPr>
        <w:tc>
          <w:tcPr>
            <w:tcW w:w="4964" w:type="dxa"/>
            <w:tcBorders>
              <w:top w:val="double" w:sz="4" w:space="0" w:color="auto"/>
              <w:left w:val="double" w:sz="4" w:space="0" w:color="auto"/>
              <w:bottom w:val="double" w:sz="4" w:space="0" w:color="auto"/>
              <w:right w:val="double" w:sz="4" w:space="0" w:color="auto"/>
            </w:tcBorders>
            <w:hideMark/>
          </w:tcPr>
          <w:p w:rsidR="00942E1C" w:rsidRPr="003D3D05" w:rsidRDefault="00942E1C" w:rsidP="00942E1C">
            <w:pPr>
              <w:jc w:val="both"/>
              <w:rPr>
                <w:rFonts w:ascii="Arial" w:hAnsi="Arial" w:cs="Arial"/>
                <w:b/>
                <w:szCs w:val="24"/>
              </w:rPr>
            </w:pPr>
            <w:r w:rsidRPr="003D3D05">
              <w:rPr>
                <w:rFonts w:ascii="Arial" w:hAnsi="Arial" w:cs="Arial"/>
                <w:b/>
                <w:szCs w:val="24"/>
              </w:rPr>
              <w:t>ALIMENTOS</w:t>
            </w:r>
          </w:p>
        </w:tc>
        <w:tc>
          <w:tcPr>
            <w:tcW w:w="4971" w:type="dxa"/>
            <w:tcBorders>
              <w:top w:val="double" w:sz="4" w:space="0" w:color="auto"/>
              <w:left w:val="double" w:sz="4" w:space="0" w:color="auto"/>
              <w:bottom w:val="double" w:sz="4" w:space="0" w:color="auto"/>
              <w:right w:val="double" w:sz="4" w:space="0" w:color="auto"/>
            </w:tcBorders>
            <w:hideMark/>
          </w:tcPr>
          <w:p w:rsidR="00942E1C" w:rsidRPr="003D3D05" w:rsidRDefault="00942E1C" w:rsidP="00942E1C">
            <w:pPr>
              <w:jc w:val="both"/>
              <w:rPr>
                <w:rFonts w:ascii="Arial" w:hAnsi="Arial" w:cs="Arial"/>
                <w:b/>
                <w:szCs w:val="24"/>
              </w:rPr>
            </w:pPr>
            <w:r w:rsidRPr="003D3D05">
              <w:rPr>
                <w:rFonts w:ascii="Arial" w:hAnsi="Arial" w:cs="Arial"/>
                <w:b/>
                <w:szCs w:val="24"/>
              </w:rPr>
              <w:t>SUBSIDIO FAMILIAR (SUF)</w:t>
            </w:r>
          </w:p>
        </w:tc>
      </w:tr>
      <w:tr w:rsidR="00942E1C" w:rsidRPr="003D3D05" w:rsidTr="00942E1C">
        <w:trPr>
          <w:trHeight w:val="246"/>
        </w:trPr>
        <w:tc>
          <w:tcPr>
            <w:tcW w:w="4964" w:type="dxa"/>
            <w:tcBorders>
              <w:top w:val="double" w:sz="4" w:space="0" w:color="auto"/>
              <w:left w:val="double" w:sz="4" w:space="0" w:color="auto"/>
              <w:bottom w:val="double" w:sz="4" w:space="0" w:color="auto"/>
              <w:right w:val="double" w:sz="4" w:space="0" w:color="auto"/>
            </w:tcBorders>
            <w:hideMark/>
          </w:tcPr>
          <w:p w:rsidR="00942E1C" w:rsidRPr="003D3D05" w:rsidRDefault="00942E1C" w:rsidP="00942E1C">
            <w:pPr>
              <w:jc w:val="both"/>
              <w:rPr>
                <w:rFonts w:ascii="Arial" w:hAnsi="Arial" w:cs="Arial"/>
                <w:b/>
                <w:szCs w:val="24"/>
              </w:rPr>
            </w:pPr>
            <w:r w:rsidRPr="003D3D05">
              <w:rPr>
                <w:rFonts w:ascii="Arial" w:hAnsi="Arial" w:cs="Arial"/>
                <w:b/>
                <w:szCs w:val="24"/>
              </w:rPr>
              <w:t>MEDICAMENTOS</w:t>
            </w:r>
          </w:p>
        </w:tc>
        <w:tc>
          <w:tcPr>
            <w:tcW w:w="4971" w:type="dxa"/>
            <w:tcBorders>
              <w:top w:val="double" w:sz="4" w:space="0" w:color="auto"/>
              <w:left w:val="double" w:sz="4" w:space="0" w:color="auto"/>
              <w:bottom w:val="double" w:sz="4" w:space="0" w:color="auto"/>
              <w:right w:val="double" w:sz="4" w:space="0" w:color="auto"/>
            </w:tcBorders>
            <w:hideMark/>
          </w:tcPr>
          <w:p w:rsidR="00942E1C" w:rsidRPr="003D3D05" w:rsidRDefault="00942E1C" w:rsidP="00942E1C">
            <w:pPr>
              <w:jc w:val="both"/>
              <w:rPr>
                <w:rFonts w:ascii="Arial" w:hAnsi="Arial" w:cs="Arial"/>
                <w:b/>
                <w:szCs w:val="24"/>
              </w:rPr>
            </w:pPr>
            <w:r w:rsidRPr="003D3D05">
              <w:rPr>
                <w:rFonts w:ascii="Arial" w:hAnsi="Arial" w:cs="Arial"/>
                <w:b/>
                <w:szCs w:val="24"/>
              </w:rPr>
              <w:t>SUBSIDIO MUJER EMBARAZADA</w:t>
            </w:r>
          </w:p>
        </w:tc>
      </w:tr>
      <w:tr w:rsidR="00942E1C" w:rsidRPr="003D3D05" w:rsidTr="00942E1C">
        <w:trPr>
          <w:trHeight w:val="234"/>
        </w:trPr>
        <w:tc>
          <w:tcPr>
            <w:tcW w:w="4964" w:type="dxa"/>
            <w:tcBorders>
              <w:top w:val="double" w:sz="4" w:space="0" w:color="auto"/>
              <w:left w:val="double" w:sz="4" w:space="0" w:color="auto"/>
              <w:bottom w:val="double" w:sz="4" w:space="0" w:color="auto"/>
              <w:right w:val="double" w:sz="4" w:space="0" w:color="auto"/>
            </w:tcBorders>
            <w:hideMark/>
          </w:tcPr>
          <w:p w:rsidR="00942E1C" w:rsidRPr="003D3D05" w:rsidRDefault="00942E1C" w:rsidP="00942E1C">
            <w:pPr>
              <w:jc w:val="both"/>
              <w:rPr>
                <w:rFonts w:ascii="Arial" w:hAnsi="Arial" w:cs="Arial"/>
                <w:b/>
                <w:szCs w:val="24"/>
              </w:rPr>
            </w:pPr>
            <w:r w:rsidRPr="003D3D05">
              <w:rPr>
                <w:rFonts w:ascii="Arial" w:hAnsi="Arial" w:cs="Arial"/>
                <w:b/>
                <w:szCs w:val="24"/>
              </w:rPr>
              <w:t>TRASLADOS FUNERARIOS</w:t>
            </w:r>
          </w:p>
        </w:tc>
        <w:tc>
          <w:tcPr>
            <w:tcW w:w="4971" w:type="dxa"/>
            <w:tcBorders>
              <w:top w:val="double" w:sz="4" w:space="0" w:color="auto"/>
              <w:left w:val="double" w:sz="4" w:space="0" w:color="auto"/>
              <w:bottom w:val="double" w:sz="4" w:space="0" w:color="auto"/>
              <w:right w:val="double" w:sz="4" w:space="0" w:color="auto"/>
            </w:tcBorders>
            <w:hideMark/>
          </w:tcPr>
          <w:p w:rsidR="00942E1C" w:rsidRPr="003D3D05" w:rsidRDefault="00942E1C" w:rsidP="00942E1C">
            <w:pPr>
              <w:jc w:val="both"/>
              <w:rPr>
                <w:rFonts w:ascii="Arial" w:hAnsi="Arial" w:cs="Arial"/>
                <w:b/>
                <w:szCs w:val="24"/>
              </w:rPr>
            </w:pPr>
            <w:r w:rsidRPr="003D3D05">
              <w:rPr>
                <w:rFonts w:ascii="Arial" w:hAnsi="Arial" w:cs="Arial"/>
                <w:b/>
                <w:szCs w:val="24"/>
              </w:rPr>
              <w:t>SUBSIDIO DISCAPACIDAD MENTAL</w:t>
            </w:r>
          </w:p>
        </w:tc>
      </w:tr>
      <w:tr w:rsidR="00942E1C" w:rsidRPr="003D3D05" w:rsidTr="00942E1C">
        <w:trPr>
          <w:trHeight w:val="246"/>
        </w:trPr>
        <w:tc>
          <w:tcPr>
            <w:tcW w:w="4964" w:type="dxa"/>
            <w:tcBorders>
              <w:top w:val="double" w:sz="4" w:space="0" w:color="auto"/>
              <w:left w:val="double" w:sz="4" w:space="0" w:color="auto"/>
              <w:bottom w:val="double" w:sz="4" w:space="0" w:color="auto"/>
              <w:right w:val="double" w:sz="4" w:space="0" w:color="auto"/>
            </w:tcBorders>
            <w:hideMark/>
          </w:tcPr>
          <w:p w:rsidR="00942E1C" w:rsidRPr="003D3D05" w:rsidRDefault="00942E1C" w:rsidP="00942E1C">
            <w:pPr>
              <w:jc w:val="both"/>
              <w:rPr>
                <w:rFonts w:ascii="Arial" w:hAnsi="Arial" w:cs="Arial"/>
                <w:b/>
                <w:szCs w:val="24"/>
              </w:rPr>
            </w:pPr>
            <w:r w:rsidRPr="003D3D05">
              <w:rPr>
                <w:rFonts w:ascii="Arial" w:hAnsi="Arial" w:cs="Arial"/>
                <w:b/>
                <w:szCs w:val="24"/>
              </w:rPr>
              <w:t>ATENCION SENESCENTES</w:t>
            </w:r>
          </w:p>
        </w:tc>
        <w:tc>
          <w:tcPr>
            <w:tcW w:w="4971" w:type="dxa"/>
            <w:tcBorders>
              <w:top w:val="double" w:sz="4" w:space="0" w:color="auto"/>
              <w:left w:val="double" w:sz="4" w:space="0" w:color="auto"/>
              <w:bottom w:val="double" w:sz="4" w:space="0" w:color="auto"/>
              <w:right w:val="double" w:sz="4" w:space="0" w:color="auto"/>
            </w:tcBorders>
            <w:hideMark/>
          </w:tcPr>
          <w:p w:rsidR="00942E1C" w:rsidRPr="003D3D05" w:rsidRDefault="00942E1C" w:rsidP="00942E1C">
            <w:pPr>
              <w:jc w:val="both"/>
              <w:rPr>
                <w:rFonts w:ascii="Arial" w:hAnsi="Arial" w:cs="Arial"/>
                <w:b/>
                <w:szCs w:val="24"/>
              </w:rPr>
            </w:pPr>
            <w:r w:rsidRPr="003D3D05">
              <w:rPr>
                <w:rFonts w:ascii="Arial" w:hAnsi="Arial" w:cs="Arial"/>
                <w:b/>
                <w:szCs w:val="24"/>
              </w:rPr>
              <w:t>PENSION BASICA SOLIDARIA VEJEZ</w:t>
            </w:r>
          </w:p>
        </w:tc>
      </w:tr>
      <w:tr w:rsidR="00942E1C" w:rsidRPr="003D3D05" w:rsidTr="00942E1C">
        <w:trPr>
          <w:trHeight w:val="492"/>
        </w:trPr>
        <w:tc>
          <w:tcPr>
            <w:tcW w:w="4964" w:type="dxa"/>
            <w:tcBorders>
              <w:top w:val="double" w:sz="4" w:space="0" w:color="auto"/>
              <w:left w:val="double" w:sz="4" w:space="0" w:color="auto"/>
              <w:bottom w:val="double" w:sz="4" w:space="0" w:color="auto"/>
              <w:right w:val="double" w:sz="4" w:space="0" w:color="auto"/>
            </w:tcBorders>
            <w:hideMark/>
          </w:tcPr>
          <w:p w:rsidR="00942E1C" w:rsidRPr="003D3D05" w:rsidRDefault="00942E1C" w:rsidP="00942E1C">
            <w:pPr>
              <w:jc w:val="both"/>
              <w:rPr>
                <w:rFonts w:ascii="Arial" w:hAnsi="Arial" w:cs="Arial"/>
                <w:b/>
                <w:szCs w:val="24"/>
              </w:rPr>
            </w:pPr>
            <w:r w:rsidRPr="003D3D05">
              <w:rPr>
                <w:rFonts w:ascii="Arial" w:hAnsi="Arial" w:cs="Arial"/>
                <w:b/>
                <w:szCs w:val="24"/>
              </w:rPr>
              <w:t>AYUDAS UNIFORMES Y CALZADO ESCOLAR</w:t>
            </w:r>
          </w:p>
        </w:tc>
        <w:tc>
          <w:tcPr>
            <w:tcW w:w="4971" w:type="dxa"/>
            <w:tcBorders>
              <w:top w:val="double" w:sz="4" w:space="0" w:color="auto"/>
              <w:left w:val="double" w:sz="4" w:space="0" w:color="auto"/>
              <w:bottom w:val="double" w:sz="4" w:space="0" w:color="auto"/>
              <w:right w:val="double" w:sz="4" w:space="0" w:color="auto"/>
            </w:tcBorders>
            <w:hideMark/>
          </w:tcPr>
          <w:p w:rsidR="00942E1C" w:rsidRPr="003D3D05" w:rsidRDefault="00942E1C" w:rsidP="00942E1C">
            <w:pPr>
              <w:jc w:val="both"/>
              <w:rPr>
                <w:rFonts w:ascii="Arial" w:hAnsi="Arial" w:cs="Arial"/>
                <w:b/>
                <w:szCs w:val="24"/>
              </w:rPr>
            </w:pPr>
            <w:r w:rsidRPr="003D3D05">
              <w:rPr>
                <w:rFonts w:ascii="Arial" w:hAnsi="Arial" w:cs="Arial"/>
                <w:b/>
                <w:szCs w:val="24"/>
              </w:rPr>
              <w:t>APORTE PREVISIONAL SOLIDARIO VEJEZ</w:t>
            </w:r>
          </w:p>
        </w:tc>
      </w:tr>
      <w:tr w:rsidR="00942E1C" w:rsidRPr="003D3D05" w:rsidTr="00942E1C">
        <w:trPr>
          <w:trHeight w:val="234"/>
        </w:trPr>
        <w:tc>
          <w:tcPr>
            <w:tcW w:w="4964" w:type="dxa"/>
            <w:tcBorders>
              <w:top w:val="double" w:sz="4" w:space="0" w:color="auto"/>
              <w:left w:val="double" w:sz="4" w:space="0" w:color="auto"/>
              <w:bottom w:val="double" w:sz="4" w:space="0" w:color="auto"/>
              <w:right w:val="double" w:sz="4" w:space="0" w:color="auto"/>
            </w:tcBorders>
            <w:hideMark/>
          </w:tcPr>
          <w:p w:rsidR="00942E1C" w:rsidRPr="003D3D05" w:rsidRDefault="00942E1C" w:rsidP="00942E1C">
            <w:pPr>
              <w:jc w:val="both"/>
              <w:rPr>
                <w:rFonts w:ascii="Arial" w:hAnsi="Arial" w:cs="Arial"/>
                <w:b/>
                <w:szCs w:val="24"/>
              </w:rPr>
            </w:pPr>
            <w:r w:rsidRPr="003D3D05">
              <w:rPr>
                <w:rFonts w:ascii="Arial" w:hAnsi="Arial" w:cs="Arial"/>
                <w:b/>
                <w:szCs w:val="24"/>
              </w:rPr>
              <w:t>PASAJES</w:t>
            </w:r>
          </w:p>
        </w:tc>
        <w:tc>
          <w:tcPr>
            <w:tcW w:w="4971" w:type="dxa"/>
            <w:tcBorders>
              <w:top w:val="double" w:sz="4" w:space="0" w:color="auto"/>
              <w:left w:val="double" w:sz="4" w:space="0" w:color="auto"/>
              <w:bottom w:val="double" w:sz="4" w:space="0" w:color="auto"/>
              <w:right w:val="double" w:sz="4" w:space="0" w:color="auto"/>
            </w:tcBorders>
            <w:hideMark/>
          </w:tcPr>
          <w:p w:rsidR="00942E1C" w:rsidRPr="003D3D05" w:rsidRDefault="00942E1C" w:rsidP="00942E1C">
            <w:pPr>
              <w:jc w:val="both"/>
              <w:rPr>
                <w:rFonts w:ascii="Arial" w:hAnsi="Arial" w:cs="Arial"/>
                <w:b/>
                <w:szCs w:val="24"/>
              </w:rPr>
            </w:pPr>
            <w:r w:rsidRPr="003D3D05">
              <w:rPr>
                <w:rFonts w:ascii="Arial" w:hAnsi="Arial" w:cs="Arial"/>
                <w:b/>
                <w:szCs w:val="24"/>
              </w:rPr>
              <w:t>BONO POR HIJA O HIJO</w:t>
            </w:r>
          </w:p>
        </w:tc>
      </w:tr>
      <w:tr w:rsidR="00942E1C" w:rsidRPr="003D3D05" w:rsidTr="00942E1C">
        <w:trPr>
          <w:trHeight w:val="492"/>
        </w:trPr>
        <w:tc>
          <w:tcPr>
            <w:tcW w:w="4964" w:type="dxa"/>
            <w:tcBorders>
              <w:top w:val="double" w:sz="4" w:space="0" w:color="auto"/>
              <w:left w:val="double" w:sz="4" w:space="0" w:color="auto"/>
              <w:bottom w:val="double" w:sz="4" w:space="0" w:color="auto"/>
              <w:right w:val="double" w:sz="4" w:space="0" w:color="auto"/>
            </w:tcBorders>
            <w:hideMark/>
          </w:tcPr>
          <w:p w:rsidR="00942E1C" w:rsidRPr="003D3D05" w:rsidRDefault="00942E1C" w:rsidP="00942E1C">
            <w:pPr>
              <w:jc w:val="both"/>
              <w:rPr>
                <w:rFonts w:ascii="Arial" w:hAnsi="Arial" w:cs="Arial"/>
                <w:b/>
                <w:szCs w:val="24"/>
              </w:rPr>
            </w:pPr>
            <w:r w:rsidRPr="003D3D05">
              <w:rPr>
                <w:rFonts w:ascii="Arial" w:hAnsi="Arial" w:cs="Arial"/>
                <w:b/>
                <w:szCs w:val="24"/>
              </w:rPr>
              <w:t xml:space="preserve">ATENCION </w:t>
            </w:r>
            <w:proofErr w:type="gramStart"/>
            <w:r w:rsidRPr="003D3D05">
              <w:rPr>
                <w:rFonts w:ascii="Arial" w:hAnsi="Arial" w:cs="Arial"/>
                <w:b/>
                <w:szCs w:val="24"/>
              </w:rPr>
              <w:t>SALUD ,</w:t>
            </w:r>
            <w:proofErr w:type="gramEnd"/>
            <w:r w:rsidRPr="003D3D05">
              <w:rPr>
                <w:rFonts w:ascii="Arial" w:hAnsi="Arial" w:cs="Arial"/>
                <w:b/>
                <w:szCs w:val="24"/>
              </w:rPr>
              <w:t xml:space="preserve"> MEDICAMENTOS Y EXAMENES</w:t>
            </w:r>
          </w:p>
        </w:tc>
        <w:tc>
          <w:tcPr>
            <w:tcW w:w="4971" w:type="dxa"/>
            <w:tcBorders>
              <w:top w:val="double" w:sz="4" w:space="0" w:color="auto"/>
              <w:left w:val="double" w:sz="4" w:space="0" w:color="auto"/>
              <w:bottom w:val="double" w:sz="4" w:space="0" w:color="auto"/>
              <w:right w:val="double" w:sz="4" w:space="0" w:color="auto"/>
            </w:tcBorders>
            <w:hideMark/>
          </w:tcPr>
          <w:p w:rsidR="00942E1C" w:rsidRPr="003D3D05" w:rsidRDefault="00942E1C" w:rsidP="00942E1C">
            <w:pPr>
              <w:jc w:val="both"/>
              <w:rPr>
                <w:rFonts w:ascii="Arial" w:hAnsi="Arial" w:cs="Arial"/>
                <w:b/>
                <w:szCs w:val="24"/>
              </w:rPr>
            </w:pPr>
            <w:r w:rsidRPr="003D3D05">
              <w:rPr>
                <w:rFonts w:ascii="Arial" w:hAnsi="Arial" w:cs="Arial"/>
                <w:b/>
                <w:szCs w:val="24"/>
              </w:rPr>
              <w:t>SUBSIDIO AL EMPLEO JOVEN</w:t>
            </w:r>
          </w:p>
        </w:tc>
      </w:tr>
      <w:tr w:rsidR="00942E1C" w:rsidRPr="003D3D05" w:rsidTr="00942E1C">
        <w:trPr>
          <w:trHeight w:val="189"/>
        </w:trPr>
        <w:tc>
          <w:tcPr>
            <w:tcW w:w="4964" w:type="dxa"/>
            <w:tcBorders>
              <w:top w:val="double" w:sz="4" w:space="0" w:color="auto"/>
              <w:left w:val="double" w:sz="4" w:space="0" w:color="auto"/>
              <w:bottom w:val="double" w:sz="4" w:space="0" w:color="auto"/>
              <w:right w:val="double" w:sz="4" w:space="0" w:color="auto"/>
            </w:tcBorders>
            <w:hideMark/>
          </w:tcPr>
          <w:p w:rsidR="00942E1C" w:rsidRPr="003D3D05" w:rsidRDefault="00942E1C" w:rsidP="00942E1C">
            <w:pPr>
              <w:jc w:val="both"/>
              <w:rPr>
                <w:rFonts w:ascii="Arial" w:hAnsi="Arial" w:cs="Arial"/>
                <w:b/>
                <w:szCs w:val="24"/>
              </w:rPr>
            </w:pPr>
            <w:r w:rsidRPr="003D3D05">
              <w:rPr>
                <w:rFonts w:ascii="Arial" w:hAnsi="Arial" w:cs="Arial"/>
                <w:b/>
                <w:szCs w:val="24"/>
              </w:rPr>
              <w:t>COMITÉ DE NAVIDAD</w:t>
            </w:r>
          </w:p>
        </w:tc>
        <w:tc>
          <w:tcPr>
            <w:tcW w:w="4971" w:type="dxa"/>
            <w:tcBorders>
              <w:top w:val="double" w:sz="4" w:space="0" w:color="auto"/>
              <w:left w:val="double" w:sz="4" w:space="0" w:color="auto"/>
              <w:bottom w:val="double" w:sz="4" w:space="0" w:color="auto"/>
              <w:right w:val="double" w:sz="4" w:space="0" w:color="auto"/>
            </w:tcBorders>
            <w:hideMark/>
          </w:tcPr>
          <w:p w:rsidR="00942E1C" w:rsidRPr="003D3D05" w:rsidRDefault="00942E1C" w:rsidP="00942E1C">
            <w:pPr>
              <w:jc w:val="both"/>
              <w:rPr>
                <w:rFonts w:ascii="Arial" w:hAnsi="Arial" w:cs="Arial"/>
                <w:b/>
                <w:szCs w:val="24"/>
              </w:rPr>
            </w:pPr>
            <w:r w:rsidRPr="003D3D05">
              <w:rPr>
                <w:rFonts w:ascii="Arial" w:hAnsi="Arial" w:cs="Arial"/>
                <w:b/>
                <w:szCs w:val="24"/>
              </w:rPr>
              <w:t>PENSION BASICA SOLIDARIA INVALIDEZ</w:t>
            </w:r>
          </w:p>
        </w:tc>
      </w:tr>
      <w:tr w:rsidR="00942E1C" w:rsidRPr="003D3D05" w:rsidTr="00942E1C">
        <w:trPr>
          <w:trHeight w:val="234"/>
        </w:trPr>
        <w:tc>
          <w:tcPr>
            <w:tcW w:w="4964" w:type="dxa"/>
            <w:tcBorders>
              <w:top w:val="double" w:sz="4" w:space="0" w:color="auto"/>
              <w:left w:val="double" w:sz="4" w:space="0" w:color="auto"/>
              <w:bottom w:val="double" w:sz="4" w:space="0" w:color="auto"/>
              <w:right w:val="double" w:sz="4" w:space="0" w:color="auto"/>
            </w:tcBorders>
            <w:hideMark/>
          </w:tcPr>
          <w:p w:rsidR="00942E1C" w:rsidRPr="003D3D05" w:rsidRDefault="00942E1C" w:rsidP="00942E1C">
            <w:pPr>
              <w:jc w:val="both"/>
              <w:rPr>
                <w:rFonts w:ascii="Arial" w:hAnsi="Arial" w:cs="Arial"/>
                <w:b/>
                <w:szCs w:val="24"/>
              </w:rPr>
            </w:pPr>
            <w:r w:rsidRPr="003D3D05">
              <w:rPr>
                <w:rFonts w:ascii="Arial" w:hAnsi="Arial" w:cs="Arial"/>
                <w:b/>
                <w:szCs w:val="24"/>
              </w:rPr>
              <w:t>ATENCION JURIDICA</w:t>
            </w:r>
          </w:p>
        </w:tc>
        <w:tc>
          <w:tcPr>
            <w:tcW w:w="4971" w:type="dxa"/>
            <w:tcBorders>
              <w:top w:val="double" w:sz="4" w:space="0" w:color="auto"/>
              <w:left w:val="double" w:sz="4" w:space="0" w:color="auto"/>
              <w:bottom w:val="double" w:sz="4" w:space="0" w:color="auto"/>
              <w:right w:val="double" w:sz="4" w:space="0" w:color="auto"/>
            </w:tcBorders>
            <w:hideMark/>
          </w:tcPr>
          <w:p w:rsidR="00942E1C" w:rsidRPr="003D3D05" w:rsidRDefault="00942E1C" w:rsidP="00942E1C">
            <w:pPr>
              <w:jc w:val="both"/>
              <w:rPr>
                <w:rFonts w:ascii="Arial" w:hAnsi="Arial" w:cs="Arial"/>
                <w:b/>
                <w:szCs w:val="24"/>
              </w:rPr>
            </w:pPr>
            <w:r w:rsidRPr="003D3D05">
              <w:rPr>
                <w:rFonts w:ascii="Arial" w:hAnsi="Arial" w:cs="Arial"/>
                <w:b/>
                <w:szCs w:val="24"/>
              </w:rPr>
              <w:t>BECA PRESIDENTE DE LA REPUBLICA</w:t>
            </w:r>
          </w:p>
        </w:tc>
      </w:tr>
      <w:tr w:rsidR="00942E1C" w:rsidRPr="003D3D05" w:rsidTr="00942E1C">
        <w:trPr>
          <w:trHeight w:val="246"/>
        </w:trPr>
        <w:tc>
          <w:tcPr>
            <w:tcW w:w="4964" w:type="dxa"/>
            <w:tcBorders>
              <w:top w:val="double" w:sz="4" w:space="0" w:color="auto"/>
              <w:left w:val="double" w:sz="4" w:space="0" w:color="auto"/>
              <w:bottom w:val="double" w:sz="4" w:space="0" w:color="auto"/>
              <w:right w:val="double" w:sz="4" w:space="0" w:color="auto"/>
            </w:tcBorders>
            <w:hideMark/>
          </w:tcPr>
          <w:p w:rsidR="00942E1C" w:rsidRPr="003D3D05" w:rsidRDefault="00942E1C" w:rsidP="00942E1C">
            <w:pPr>
              <w:jc w:val="both"/>
              <w:rPr>
                <w:rFonts w:ascii="Arial" w:hAnsi="Arial" w:cs="Arial"/>
                <w:b/>
                <w:szCs w:val="24"/>
              </w:rPr>
            </w:pPr>
            <w:r w:rsidRPr="003D3D05">
              <w:rPr>
                <w:rFonts w:ascii="Arial" w:hAnsi="Arial" w:cs="Arial"/>
                <w:b/>
                <w:szCs w:val="24"/>
              </w:rPr>
              <w:t>LENTES OPTICOS</w:t>
            </w:r>
          </w:p>
        </w:tc>
        <w:tc>
          <w:tcPr>
            <w:tcW w:w="4971" w:type="dxa"/>
            <w:tcBorders>
              <w:top w:val="double" w:sz="4" w:space="0" w:color="auto"/>
              <w:left w:val="double" w:sz="4" w:space="0" w:color="auto"/>
              <w:bottom w:val="double" w:sz="4" w:space="0" w:color="auto"/>
              <w:right w:val="double" w:sz="4" w:space="0" w:color="auto"/>
            </w:tcBorders>
            <w:hideMark/>
          </w:tcPr>
          <w:p w:rsidR="00942E1C" w:rsidRPr="003D3D05" w:rsidRDefault="00942E1C" w:rsidP="00942E1C">
            <w:pPr>
              <w:jc w:val="both"/>
              <w:rPr>
                <w:rFonts w:ascii="Arial" w:hAnsi="Arial" w:cs="Arial"/>
                <w:b/>
                <w:szCs w:val="24"/>
              </w:rPr>
            </w:pPr>
            <w:r w:rsidRPr="003D3D05">
              <w:rPr>
                <w:rFonts w:ascii="Arial" w:hAnsi="Arial" w:cs="Arial"/>
                <w:b/>
                <w:szCs w:val="24"/>
              </w:rPr>
              <w:t>SUBSIDIO HABITACIONAL</w:t>
            </w:r>
          </w:p>
        </w:tc>
      </w:tr>
      <w:tr w:rsidR="00942E1C" w:rsidRPr="003D3D05" w:rsidTr="00942E1C">
        <w:trPr>
          <w:trHeight w:val="480"/>
        </w:trPr>
        <w:tc>
          <w:tcPr>
            <w:tcW w:w="4964" w:type="dxa"/>
            <w:tcBorders>
              <w:top w:val="double" w:sz="4" w:space="0" w:color="auto"/>
              <w:left w:val="double" w:sz="4" w:space="0" w:color="auto"/>
              <w:bottom w:val="single" w:sz="4" w:space="0" w:color="auto"/>
              <w:right w:val="double" w:sz="4" w:space="0" w:color="auto"/>
            </w:tcBorders>
            <w:hideMark/>
          </w:tcPr>
          <w:p w:rsidR="00942E1C" w:rsidRPr="003D3D05" w:rsidRDefault="00942E1C" w:rsidP="00942E1C">
            <w:pPr>
              <w:jc w:val="both"/>
              <w:rPr>
                <w:rFonts w:ascii="Arial" w:hAnsi="Arial" w:cs="Arial"/>
                <w:b/>
                <w:szCs w:val="24"/>
              </w:rPr>
            </w:pPr>
            <w:r w:rsidRPr="003D3D05">
              <w:rPr>
                <w:rFonts w:ascii="Arial" w:hAnsi="Arial" w:cs="Arial"/>
                <w:b/>
                <w:szCs w:val="24"/>
              </w:rPr>
              <w:t>AYUDAS DAMNIFICADOS (INCENDIOS U OTRO)</w:t>
            </w:r>
          </w:p>
        </w:tc>
        <w:tc>
          <w:tcPr>
            <w:tcW w:w="4971" w:type="dxa"/>
            <w:tcBorders>
              <w:top w:val="double" w:sz="4" w:space="0" w:color="auto"/>
              <w:left w:val="double" w:sz="4" w:space="0" w:color="auto"/>
              <w:bottom w:val="single" w:sz="4" w:space="0" w:color="auto"/>
              <w:right w:val="double" w:sz="4" w:space="0" w:color="auto"/>
            </w:tcBorders>
            <w:hideMark/>
          </w:tcPr>
          <w:p w:rsidR="00942E1C" w:rsidRPr="003D3D05" w:rsidRDefault="00942E1C" w:rsidP="00942E1C">
            <w:pPr>
              <w:jc w:val="both"/>
              <w:rPr>
                <w:rFonts w:ascii="Arial" w:hAnsi="Arial" w:cs="Arial"/>
                <w:b/>
                <w:szCs w:val="24"/>
              </w:rPr>
            </w:pPr>
            <w:r w:rsidRPr="003D3D05">
              <w:rPr>
                <w:rFonts w:ascii="Arial" w:hAnsi="Arial" w:cs="Arial"/>
                <w:b/>
                <w:szCs w:val="24"/>
              </w:rPr>
              <w:t>SUBSIDIO DE CESANTIA</w:t>
            </w:r>
          </w:p>
        </w:tc>
      </w:tr>
      <w:tr w:rsidR="00942E1C" w:rsidRPr="003D3D05" w:rsidTr="00942E1C">
        <w:trPr>
          <w:trHeight w:val="513"/>
        </w:trPr>
        <w:tc>
          <w:tcPr>
            <w:tcW w:w="4964" w:type="dxa"/>
            <w:tcBorders>
              <w:top w:val="double" w:sz="4" w:space="0" w:color="auto"/>
              <w:left w:val="double" w:sz="4" w:space="0" w:color="auto"/>
              <w:bottom w:val="double" w:sz="4" w:space="0" w:color="auto"/>
              <w:right w:val="double" w:sz="4" w:space="0" w:color="auto"/>
            </w:tcBorders>
            <w:tcMar>
              <w:top w:w="0" w:type="dxa"/>
              <w:left w:w="70" w:type="dxa"/>
              <w:bottom w:w="0" w:type="dxa"/>
              <w:right w:w="70" w:type="dxa"/>
            </w:tcMar>
            <w:hideMark/>
          </w:tcPr>
          <w:p w:rsidR="00942E1C" w:rsidRPr="003D3D05" w:rsidRDefault="00942E1C" w:rsidP="00942E1C">
            <w:pPr>
              <w:jc w:val="both"/>
              <w:rPr>
                <w:rFonts w:ascii="Arial" w:hAnsi="Arial" w:cs="Arial"/>
                <w:b/>
                <w:szCs w:val="24"/>
              </w:rPr>
            </w:pPr>
            <w:r w:rsidRPr="003D3D05">
              <w:rPr>
                <w:rFonts w:ascii="Arial" w:hAnsi="Arial" w:cs="Arial"/>
                <w:b/>
                <w:szCs w:val="24"/>
              </w:rPr>
              <w:t>ALOJAMIENTO POR EXAMENES MEDICOS A OTRA CIUDAD</w:t>
            </w:r>
          </w:p>
        </w:tc>
        <w:tc>
          <w:tcPr>
            <w:tcW w:w="4971" w:type="dxa"/>
            <w:tcBorders>
              <w:top w:val="double" w:sz="4" w:space="0" w:color="auto"/>
              <w:left w:val="double" w:sz="4" w:space="0" w:color="auto"/>
              <w:bottom w:val="double" w:sz="4" w:space="0" w:color="auto"/>
              <w:right w:val="double" w:sz="4" w:space="0" w:color="auto"/>
            </w:tcBorders>
            <w:tcMar>
              <w:top w:w="0" w:type="dxa"/>
              <w:left w:w="70" w:type="dxa"/>
              <w:bottom w:w="0" w:type="dxa"/>
              <w:right w:w="70" w:type="dxa"/>
            </w:tcMar>
            <w:hideMark/>
          </w:tcPr>
          <w:p w:rsidR="00942E1C" w:rsidRPr="003D3D05" w:rsidRDefault="00942E1C" w:rsidP="00942E1C">
            <w:pPr>
              <w:jc w:val="both"/>
              <w:rPr>
                <w:rFonts w:ascii="Arial" w:hAnsi="Arial" w:cs="Arial"/>
                <w:b/>
                <w:szCs w:val="24"/>
              </w:rPr>
            </w:pPr>
            <w:r w:rsidRPr="003D3D05">
              <w:rPr>
                <w:rFonts w:ascii="Arial" w:hAnsi="Arial" w:cs="Arial"/>
                <w:b/>
                <w:szCs w:val="24"/>
              </w:rPr>
              <w:t xml:space="preserve">OMIL </w:t>
            </w:r>
          </w:p>
        </w:tc>
      </w:tr>
      <w:tr w:rsidR="00942E1C" w:rsidRPr="003D3D05" w:rsidTr="00942E1C">
        <w:trPr>
          <w:trHeight w:val="471"/>
        </w:trPr>
        <w:tc>
          <w:tcPr>
            <w:tcW w:w="4964" w:type="dxa"/>
            <w:tcBorders>
              <w:top w:val="double" w:sz="4" w:space="0" w:color="auto"/>
              <w:left w:val="double" w:sz="4" w:space="0" w:color="auto"/>
              <w:bottom w:val="double" w:sz="4" w:space="0" w:color="auto"/>
              <w:right w:val="double" w:sz="4" w:space="0" w:color="auto"/>
            </w:tcBorders>
            <w:tcMar>
              <w:top w:w="0" w:type="dxa"/>
              <w:left w:w="70" w:type="dxa"/>
              <w:bottom w:w="0" w:type="dxa"/>
              <w:right w:w="70" w:type="dxa"/>
            </w:tcMar>
          </w:tcPr>
          <w:p w:rsidR="00942E1C" w:rsidRPr="003D3D05" w:rsidRDefault="00942E1C" w:rsidP="00942E1C">
            <w:pPr>
              <w:jc w:val="center"/>
              <w:rPr>
                <w:rFonts w:ascii="Arial" w:hAnsi="Arial" w:cs="Arial"/>
                <w:b/>
                <w:szCs w:val="24"/>
              </w:rPr>
            </w:pPr>
          </w:p>
        </w:tc>
        <w:tc>
          <w:tcPr>
            <w:tcW w:w="4971" w:type="dxa"/>
            <w:tcBorders>
              <w:top w:val="double" w:sz="4" w:space="0" w:color="auto"/>
              <w:left w:val="double" w:sz="4" w:space="0" w:color="auto"/>
              <w:bottom w:val="double" w:sz="4" w:space="0" w:color="auto"/>
              <w:right w:val="double" w:sz="4" w:space="0" w:color="auto"/>
            </w:tcBorders>
            <w:tcMar>
              <w:top w:w="0" w:type="dxa"/>
              <w:left w:w="70" w:type="dxa"/>
              <w:bottom w:w="0" w:type="dxa"/>
              <w:right w:w="70" w:type="dxa"/>
            </w:tcMar>
            <w:hideMark/>
          </w:tcPr>
          <w:p w:rsidR="00942E1C" w:rsidRPr="003D3D05" w:rsidRDefault="00942E1C" w:rsidP="00942E1C">
            <w:pPr>
              <w:jc w:val="both"/>
              <w:rPr>
                <w:rFonts w:ascii="Arial" w:hAnsi="Arial" w:cs="Arial"/>
                <w:b/>
                <w:szCs w:val="24"/>
              </w:rPr>
            </w:pPr>
            <w:r w:rsidRPr="003D3D05">
              <w:rPr>
                <w:rFonts w:ascii="Arial" w:hAnsi="Arial" w:cs="Arial"/>
                <w:b/>
                <w:szCs w:val="24"/>
              </w:rPr>
              <w:t>CHILE CRECE CONTIGO</w:t>
            </w:r>
          </w:p>
          <w:p w:rsidR="00942E1C" w:rsidRPr="003D3D05" w:rsidRDefault="00942E1C" w:rsidP="00942E1C">
            <w:pPr>
              <w:jc w:val="both"/>
              <w:rPr>
                <w:rFonts w:ascii="Arial" w:hAnsi="Arial" w:cs="Arial"/>
                <w:b/>
                <w:szCs w:val="24"/>
              </w:rPr>
            </w:pPr>
            <w:r w:rsidRPr="003D3D05">
              <w:rPr>
                <w:rFonts w:ascii="Arial" w:hAnsi="Arial" w:cs="Arial"/>
                <w:b/>
                <w:szCs w:val="24"/>
              </w:rPr>
              <w:t>HABITABILIDAD</w:t>
            </w:r>
          </w:p>
          <w:p w:rsidR="00942E1C" w:rsidRPr="003D3D05" w:rsidRDefault="00942E1C" w:rsidP="00942E1C">
            <w:pPr>
              <w:jc w:val="both"/>
              <w:rPr>
                <w:rFonts w:ascii="Arial" w:hAnsi="Arial" w:cs="Arial"/>
                <w:b/>
                <w:szCs w:val="24"/>
              </w:rPr>
            </w:pPr>
            <w:r w:rsidRPr="003D3D05">
              <w:rPr>
                <w:rFonts w:ascii="Arial" w:hAnsi="Arial" w:cs="Arial"/>
                <w:b/>
                <w:szCs w:val="24"/>
              </w:rPr>
              <w:t>REGISTRO SOCIAL DE HOGARES</w:t>
            </w:r>
          </w:p>
        </w:tc>
      </w:tr>
    </w:tbl>
    <w:p w:rsidR="00337FBF" w:rsidRPr="003D3D05" w:rsidRDefault="00337FBF" w:rsidP="00337FBF">
      <w:pPr>
        <w:spacing w:line="360" w:lineRule="auto"/>
        <w:jc w:val="both"/>
        <w:rPr>
          <w:rFonts w:ascii="Arial" w:hAnsi="Arial" w:cs="Arial"/>
          <w:sz w:val="24"/>
          <w:szCs w:val="24"/>
        </w:rPr>
      </w:pPr>
    </w:p>
    <w:p w:rsidR="00337FBF" w:rsidRPr="003D3D05" w:rsidRDefault="00337FBF" w:rsidP="00337FBF">
      <w:pPr>
        <w:spacing w:line="360" w:lineRule="auto"/>
        <w:jc w:val="both"/>
        <w:rPr>
          <w:rFonts w:ascii="Arial" w:hAnsi="Arial" w:cs="Arial"/>
          <w:sz w:val="24"/>
          <w:szCs w:val="24"/>
        </w:rPr>
      </w:pPr>
    </w:p>
    <w:p w:rsidR="00337FBF" w:rsidRPr="003D3D05" w:rsidRDefault="00337FBF" w:rsidP="00337FBF">
      <w:pPr>
        <w:spacing w:line="360" w:lineRule="auto"/>
        <w:jc w:val="both"/>
        <w:rPr>
          <w:rFonts w:ascii="Arial" w:hAnsi="Arial" w:cs="Arial"/>
          <w:sz w:val="24"/>
          <w:szCs w:val="24"/>
        </w:rPr>
      </w:pPr>
    </w:p>
    <w:p w:rsidR="00337FBF" w:rsidRPr="003D3D05" w:rsidRDefault="00337FBF" w:rsidP="00337FBF">
      <w:pPr>
        <w:spacing w:line="360" w:lineRule="auto"/>
        <w:jc w:val="both"/>
        <w:rPr>
          <w:rFonts w:ascii="Arial" w:hAnsi="Arial" w:cs="Arial"/>
          <w:sz w:val="24"/>
          <w:szCs w:val="24"/>
        </w:rPr>
      </w:pPr>
    </w:p>
    <w:p w:rsidR="00337FBF" w:rsidRPr="003D3D05" w:rsidRDefault="00337FBF" w:rsidP="00337FBF">
      <w:pPr>
        <w:spacing w:line="360" w:lineRule="auto"/>
        <w:jc w:val="both"/>
        <w:rPr>
          <w:rFonts w:ascii="Arial" w:hAnsi="Arial" w:cs="Arial"/>
          <w:sz w:val="24"/>
          <w:szCs w:val="24"/>
        </w:rPr>
      </w:pPr>
    </w:p>
    <w:p w:rsidR="00337FBF" w:rsidRPr="003D3D05" w:rsidRDefault="00337FBF" w:rsidP="00337FBF">
      <w:pPr>
        <w:spacing w:line="360" w:lineRule="auto"/>
        <w:jc w:val="both"/>
        <w:rPr>
          <w:rFonts w:ascii="Arial" w:hAnsi="Arial" w:cs="Arial"/>
          <w:sz w:val="24"/>
          <w:szCs w:val="24"/>
        </w:rPr>
      </w:pPr>
    </w:p>
    <w:p w:rsidR="00337FBF" w:rsidRPr="003D3D05" w:rsidRDefault="00337FBF" w:rsidP="00337FBF">
      <w:pPr>
        <w:spacing w:line="360" w:lineRule="auto"/>
        <w:jc w:val="both"/>
        <w:rPr>
          <w:rFonts w:ascii="Arial" w:hAnsi="Arial" w:cs="Arial"/>
          <w:sz w:val="24"/>
        </w:rPr>
      </w:pPr>
    </w:p>
    <w:p w:rsidR="00942E1C" w:rsidRDefault="00942E1C" w:rsidP="00337FBF">
      <w:pPr>
        <w:spacing w:line="360" w:lineRule="auto"/>
        <w:jc w:val="center"/>
        <w:rPr>
          <w:rFonts w:ascii="Arial" w:eastAsiaTheme="minorHAnsi" w:hAnsi="Arial" w:cs="Arial"/>
          <w:b/>
          <w:sz w:val="40"/>
          <w:szCs w:val="40"/>
        </w:rPr>
      </w:pPr>
    </w:p>
    <w:p w:rsidR="00942E1C" w:rsidRDefault="00942E1C" w:rsidP="00337FBF">
      <w:pPr>
        <w:spacing w:line="360" w:lineRule="auto"/>
        <w:jc w:val="center"/>
        <w:rPr>
          <w:rFonts w:ascii="Arial" w:eastAsiaTheme="minorHAnsi" w:hAnsi="Arial" w:cs="Arial"/>
          <w:b/>
          <w:sz w:val="40"/>
          <w:szCs w:val="40"/>
        </w:rPr>
      </w:pPr>
    </w:p>
    <w:p w:rsidR="00942E1C" w:rsidRDefault="00942E1C" w:rsidP="00337FBF">
      <w:pPr>
        <w:spacing w:line="360" w:lineRule="auto"/>
        <w:jc w:val="center"/>
        <w:rPr>
          <w:rFonts w:ascii="Arial" w:eastAsiaTheme="minorHAnsi" w:hAnsi="Arial" w:cs="Arial"/>
          <w:b/>
          <w:sz w:val="40"/>
          <w:szCs w:val="40"/>
        </w:rPr>
      </w:pPr>
    </w:p>
    <w:p w:rsidR="00942E1C" w:rsidRDefault="00942E1C" w:rsidP="00337FBF">
      <w:pPr>
        <w:spacing w:line="360" w:lineRule="auto"/>
        <w:jc w:val="center"/>
        <w:rPr>
          <w:rFonts w:ascii="Arial" w:eastAsiaTheme="minorHAnsi" w:hAnsi="Arial" w:cs="Arial"/>
          <w:b/>
          <w:sz w:val="40"/>
          <w:szCs w:val="40"/>
        </w:rPr>
      </w:pPr>
    </w:p>
    <w:p w:rsidR="00942E1C" w:rsidRDefault="00942E1C" w:rsidP="00337FBF">
      <w:pPr>
        <w:spacing w:line="360" w:lineRule="auto"/>
        <w:jc w:val="center"/>
        <w:rPr>
          <w:rFonts w:ascii="Arial" w:eastAsiaTheme="minorHAnsi" w:hAnsi="Arial" w:cs="Arial"/>
          <w:b/>
          <w:sz w:val="40"/>
          <w:szCs w:val="40"/>
        </w:rPr>
      </w:pPr>
    </w:p>
    <w:p w:rsidR="00337FBF" w:rsidRDefault="00337FBF" w:rsidP="00337FBF">
      <w:pPr>
        <w:spacing w:line="360" w:lineRule="auto"/>
        <w:jc w:val="center"/>
        <w:rPr>
          <w:rFonts w:ascii="Arial" w:eastAsiaTheme="minorHAnsi" w:hAnsi="Arial" w:cs="Arial"/>
          <w:b/>
          <w:sz w:val="40"/>
          <w:szCs w:val="40"/>
        </w:rPr>
      </w:pPr>
      <w:r w:rsidRPr="003D3D05">
        <w:rPr>
          <w:rFonts w:ascii="Arial" w:eastAsiaTheme="minorHAnsi" w:hAnsi="Arial" w:cs="Arial"/>
          <w:b/>
          <w:sz w:val="40"/>
          <w:szCs w:val="40"/>
        </w:rPr>
        <w:lastRenderedPageBreak/>
        <w:t>INFORME DIDECO</w:t>
      </w:r>
    </w:p>
    <w:p w:rsidR="00337FBF" w:rsidRPr="003D3D05" w:rsidRDefault="00337FBF" w:rsidP="00337FBF">
      <w:pPr>
        <w:spacing w:line="360" w:lineRule="auto"/>
        <w:jc w:val="center"/>
        <w:rPr>
          <w:rFonts w:ascii="Arial" w:eastAsiaTheme="minorHAnsi" w:hAnsi="Arial" w:cs="Arial"/>
          <w:b/>
          <w:sz w:val="40"/>
          <w:szCs w:val="40"/>
        </w:rPr>
      </w:pPr>
      <w:r w:rsidRPr="003D3D05">
        <w:rPr>
          <w:rFonts w:ascii="Arial" w:eastAsiaTheme="minorHAnsi" w:hAnsi="Arial" w:cs="Arial"/>
          <w:b/>
          <w:sz w:val="40"/>
          <w:szCs w:val="40"/>
        </w:rPr>
        <w:t>2018</w:t>
      </w:r>
    </w:p>
    <w:p w:rsidR="00337FBF" w:rsidRPr="00942E1C" w:rsidRDefault="00337FBF" w:rsidP="00337FBF">
      <w:pPr>
        <w:spacing w:line="360" w:lineRule="auto"/>
        <w:jc w:val="center"/>
        <w:rPr>
          <w:rFonts w:ascii="Arial" w:eastAsiaTheme="minorHAnsi" w:hAnsi="Arial" w:cs="Arial"/>
          <w:b/>
          <w:sz w:val="40"/>
          <w:szCs w:val="40"/>
        </w:rPr>
      </w:pPr>
    </w:p>
    <w:p w:rsidR="00337FBF" w:rsidRPr="00942E1C" w:rsidRDefault="00337FBF" w:rsidP="00337FBF">
      <w:pPr>
        <w:pStyle w:val="Default"/>
        <w:spacing w:line="360" w:lineRule="auto"/>
        <w:jc w:val="center"/>
        <w:rPr>
          <w:rFonts w:ascii="Arial" w:hAnsi="Arial" w:cs="Arial"/>
          <w:b/>
          <w:color w:val="000000" w:themeColor="text1"/>
          <w:szCs w:val="20"/>
        </w:rPr>
      </w:pPr>
      <w:r w:rsidRPr="00942E1C">
        <w:rPr>
          <w:rFonts w:ascii="Arial" w:hAnsi="Arial" w:cs="Arial"/>
          <w:b/>
          <w:color w:val="000000" w:themeColor="text1"/>
          <w:szCs w:val="20"/>
        </w:rPr>
        <w:t>SISTEMA DE APOYO A LA SELECCIÓN DE USUARIOS DE PRESTACIONES SOCIALES, REGISTRO SOCIAL DE HOGARES.</w:t>
      </w:r>
    </w:p>
    <w:p w:rsidR="00337FBF" w:rsidRPr="00942E1C" w:rsidRDefault="00337FBF" w:rsidP="00337FBF">
      <w:pPr>
        <w:pStyle w:val="Default"/>
        <w:spacing w:line="360" w:lineRule="auto"/>
        <w:rPr>
          <w:rFonts w:ascii="Arial" w:hAnsi="Arial" w:cs="Arial"/>
          <w:b/>
          <w:color w:val="000000" w:themeColor="text1"/>
          <w:szCs w:val="20"/>
        </w:rPr>
      </w:pPr>
    </w:p>
    <w:p w:rsidR="00337FBF" w:rsidRPr="00942E1C" w:rsidRDefault="00337FBF" w:rsidP="00337FBF">
      <w:pPr>
        <w:pStyle w:val="Default"/>
        <w:spacing w:line="360" w:lineRule="auto"/>
        <w:rPr>
          <w:rFonts w:ascii="Arial" w:hAnsi="Arial" w:cs="Arial"/>
          <w:b/>
          <w:color w:val="000000" w:themeColor="text1"/>
          <w:szCs w:val="20"/>
        </w:rPr>
      </w:pPr>
      <w:r w:rsidRPr="00942E1C">
        <w:rPr>
          <w:rFonts w:ascii="Arial" w:hAnsi="Arial" w:cs="Arial"/>
          <w:b/>
          <w:color w:val="000000" w:themeColor="text1"/>
          <w:szCs w:val="20"/>
        </w:rPr>
        <w:t>DESCRIPCIÓN DEL PROGRAMA.</w:t>
      </w:r>
    </w:p>
    <w:p w:rsidR="00337FBF" w:rsidRPr="00942E1C" w:rsidRDefault="00337FBF" w:rsidP="00337FBF">
      <w:pPr>
        <w:pStyle w:val="Default"/>
        <w:spacing w:line="360" w:lineRule="auto"/>
        <w:jc w:val="center"/>
        <w:rPr>
          <w:rFonts w:ascii="Arial" w:hAnsi="Arial" w:cs="Arial"/>
          <w:b/>
          <w:color w:val="000000" w:themeColor="text1"/>
          <w:szCs w:val="20"/>
        </w:rPr>
      </w:pPr>
    </w:p>
    <w:p w:rsidR="00337FBF" w:rsidRPr="00942E1C" w:rsidRDefault="00337FBF" w:rsidP="00337FBF">
      <w:pPr>
        <w:pStyle w:val="Default"/>
        <w:spacing w:line="360" w:lineRule="auto"/>
        <w:jc w:val="both"/>
        <w:rPr>
          <w:rFonts w:ascii="Arial" w:hAnsi="Arial" w:cs="Arial"/>
          <w:color w:val="000000" w:themeColor="text1"/>
        </w:rPr>
      </w:pPr>
      <w:r w:rsidRPr="00942E1C">
        <w:rPr>
          <w:rFonts w:ascii="Arial" w:hAnsi="Arial" w:cs="Arial"/>
          <w:color w:val="000000" w:themeColor="text1"/>
        </w:rPr>
        <w:t xml:space="preserve">El Registro Social de Hogares es el instrumento de estratificación social vigente, sistema de información construido con información aportada por el hogar y bases de datos que posee el Estado. Este Programa es el principal gestor para tramites como; Subsidio familiar, Subsidio de agua, Subsidios de vivienda, Becas de Mantención y de educación superior, Pensión básica solidaria, Postulación Proyectos, Saneamientos por Bienes Nacionales, Ayudas Sociales, entre otros. </w:t>
      </w:r>
    </w:p>
    <w:p w:rsidR="00337FBF" w:rsidRPr="00942E1C" w:rsidRDefault="00337FBF" w:rsidP="00337FBF">
      <w:pPr>
        <w:pStyle w:val="Default"/>
        <w:spacing w:line="360" w:lineRule="auto"/>
        <w:jc w:val="both"/>
        <w:rPr>
          <w:rFonts w:ascii="Arial" w:hAnsi="Arial" w:cs="Arial"/>
          <w:color w:val="000000" w:themeColor="text1"/>
        </w:rPr>
      </w:pPr>
    </w:p>
    <w:p w:rsidR="00337FBF" w:rsidRPr="00942E1C" w:rsidRDefault="00337FBF" w:rsidP="00337FBF">
      <w:pPr>
        <w:pStyle w:val="Default"/>
        <w:spacing w:line="360" w:lineRule="auto"/>
        <w:jc w:val="both"/>
        <w:rPr>
          <w:rFonts w:ascii="Arial" w:hAnsi="Arial" w:cs="Arial"/>
          <w:color w:val="000000" w:themeColor="text1"/>
        </w:rPr>
      </w:pPr>
      <w:r w:rsidRPr="00942E1C">
        <w:rPr>
          <w:rFonts w:ascii="Arial" w:hAnsi="Arial" w:cs="Arial"/>
          <w:color w:val="000000" w:themeColor="text1"/>
        </w:rPr>
        <w:t xml:space="preserve">La estratificación se basa en siete tramos que van del 40% de menores ingresos o mayor vulnerabilidad, al tramo de 100% mayores ingresos o menor vulnerabilidad. </w:t>
      </w:r>
    </w:p>
    <w:p w:rsidR="00337FBF" w:rsidRPr="00942E1C" w:rsidRDefault="00337FBF" w:rsidP="00337FBF">
      <w:pPr>
        <w:pStyle w:val="Default"/>
        <w:spacing w:line="360" w:lineRule="auto"/>
        <w:jc w:val="both"/>
        <w:rPr>
          <w:rFonts w:ascii="Arial" w:hAnsi="Arial" w:cs="Arial"/>
          <w:color w:val="000000" w:themeColor="text1"/>
        </w:rPr>
      </w:pPr>
    </w:p>
    <w:p w:rsidR="00337FBF" w:rsidRPr="00942E1C" w:rsidRDefault="00337FBF" w:rsidP="00337FBF">
      <w:pPr>
        <w:pStyle w:val="Default"/>
        <w:spacing w:line="360" w:lineRule="auto"/>
        <w:jc w:val="both"/>
        <w:rPr>
          <w:rFonts w:ascii="Arial" w:hAnsi="Arial" w:cs="Arial"/>
          <w:color w:val="000000" w:themeColor="text1"/>
        </w:rPr>
      </w:pPr>
      <w:r w:rsidRPr="00942E1C">
        <w:rPr>
          <w:rFonts w:ascii="Arial" w:hAnsi="Arial" w:cs="Arial"/>
          <w:color w:val="000000" w:themeColor="text1"/>
        </w:rPr>
        <w:t xml:space="preserve">El año 2017 el programa recibe financiamiento, desde el Ministerio de Desarrollo Social, quien además es supervisor de las metas establecidas. </w:t>
      </w:r>
    </w:p>
    <w:p w:rsidR="00337FBF" w:rsidRPr="00942E1C" w:rsidRDefault="00337FBF" w:rsidP="00337FBF">
      <w:pPr>
        <w:pStyle w:val="Default"/>
        <w:spacing w:line="360" w:lineRule="auto"/>
        <w:jc w:val="both"/>
        <w:rPr>
          <w:rFonts w:ascii="Arial" w:hAnsi="Arial" w:cs="Arial"/>
          <w:color w:val="000000" w:themeColor="text1"/>
        </w:rPr>
      </w:pPr>
    </w:p>
    <w:p w:rsidR="00337FBF" w:rsidRPr="00942E1C" w:rsidRDefault="00337FBF" w:rsidP="00337FBF">
      <w:pPr>
        <w:pStyle w:val="Default"/>
        <w:spacing w:line="360" w:lineRule="auto"/>
        <w:jc w:val="both"/>
        <w:rPr>
          <w:rFonts w:ascii="Arial" w:hAnsi="Arial" w:cs="Arial"/>
          <w:color w:val="000000" w:themeColor="text1"/>
        </w:rPr>
      </w:pPr>
      <w:r w:rsidRPr="00942E1C">
        <w:rPr>
          <w:rFonts w:ascii="Arial" w:hAnsi="Arial" w:cs="Arial"/>
          <w:color w:val="000000" w:themeColor="text1"/>
        </w:rPr>
        <w:t>Se aplicaron instrumento de estratificación en terreno, con personal calificado. Se realizaron supervisiones, en terreno y atención de público, según demandas ciudadanas, además de charlas informativas sobre el programa.</w:t>
      </w:r>
    </w:p>
    <w:p w:rsidR="00337FBF" w:rsidRPr="003D3D05" w:rsidRDefault="00337FBF" w:rsidP="00337FBF">
      <w:pPr>
        <w:spacing w:line="360" w:lineRule="auto"/>
        <w:jc w:val="both"/>
        <w:rPr>
          <w:rFonts w:ascii="Arial" w:eastAsia="BatangChe" w:hAnsi="Arial" w:cs="Arial"/>
          <w:b/>
          <w:color w:val="000000" w:themeColor="text1"/>
          <w:sz w:val="24"/>
          <w:szCs w:val="24"/>
        </w:rPr>
      </w:pPr>
    </w:p>
    <w:p w:rsidR="00337FBF" w:rsidRDefault="00337FBF" w:rsidP="00337FBF">
      <w:pPr>
        <w:spacing w:line="360" w:lineRule="auto"/>
        <w:jc w:val="both"/>
        <w:rPr>
          <w:rFonts w:ascii="Arial" w:eastAsia="BatangChe" w:hAnsi="Arial" w:cs="Arial"/>
          <w:b/>
          <w:color w:val="000000" w:themeColor="text1"/>
          <w:sz w:val="24"/>
          <w:szCs w:val="24"/>
        </w:rPr>
      </w:pPr>
    </w:p>
    <w:p w:rsidR="00337FBF" w:rsidRDefault="00337FBF" w:rsidP="00337FBF">
      <w:pPr>
        <w:spacing w:line="360" w:lineRule="auto"/>
        <w:jc w:val="both"/>
        <w:rPr>
          <w:rFonts w:ascii="Arial" w:eastAsia="BatangChe" w:hAnsi="Arial" w:cs="Arial"/>
          <w:b/>
          <w:color w:val="000000" w:themeColor="text1"/>
          <w:sz w:val="24"/>
          <w:szCs w:val="24"/>
        </w:rPr>
      </w:pPr>
    </w:p>
    <w:p w:rsidR="00337FBF" w:rsidRDefault="00337FBF" w:rsidP="00337FBF">
      <w:pPr>
        <w:spacing w:line="360" w:lineRule="auto"/>
        <w:jc w:val="both"/>
        <w:rPr>
          <w:rFonts w:ascii="Arial" w:eastAsia="BatangChe" w:hAnsi="Arial" w:cs="Arial"/>
          <w:b/>
          <w:color w:val="000000" w:themeColor="text1"/>
          <w:sz w:val="24"/>
          <w:szCs w:val="24"/>
        </w:rPr>
      </w:pPr>
    </w:p>
    <w:p w:rsidR="00337FBF" w:rsidRDefault="00337FBF" w:rsidP="00337FBF">
      <w:pPr>
        <w:spacing w:line="360" w:lineRule="auto"/>
        <w:jc w:val="both"/>
        <w:rPr>
          <w:rFonts w:ascii="Arial" w:eastAsia="BatangChe" w:hAnsi="Arial" w:cs="Arial"/>
          <w:b/>
          <w:color w:val="000000" w:themeColor="text1"/>
          <w:sz w:val="24"/>
          <w:szCs w:val="24"/>
        </w:rPr>
      </w:pPr>
    </w:p>
    <w:p w:rsidR="00337FBF" w:rsidRPr="003D3D05" w:rsidRDefault="00337FBF" w:rsidP="00337FBF">
      <w:pPr>
        <w:spacing w:line="360" w:lineRule="auto"/>
        <w:jc w:val="both"/>
        <w:rPr>
          <w:rFonts w:ascii="Arial" w:eastAsia="BatangChe" w:hAnsi="Arial" w:cs="Arial"/>
          <w:b/>
          <w:color w:val="000000" w:themeColor="text1"/>
          <w:sz w:val="24"/>
          <w:szCs w:val="24"/>
        </w:rPr>
      </w:pPr>
    </w:p>
    <w:p w:rsidR="00337FBF" w:rsidRPr="003D3D05" w:rsidRDefault="00337FBF" w:rsidP="00337FBF">
      <w:pPr>
        <w:spacing w:line="360" w:lineRule="auto"/>
        <w:jc w:val="center"/>
        <w:rPr>
          <w:rFonts w:ascii="Arial" w:eastAsia="BatangChe" w:hAnsi="Arial" w:cs="Arial"/>
          <w:b/>
          <w:color w:val="000000" w:themeColor="text1"/>
          <w:sz w:val="24"/>
          <w:szCs w:val="24"/>
        </w:rPr>
      </w:pPr>
      <w:r w:rsidRPr="003D3D05">
        <w:rPr>
          <w:rFonts w:ascii="Arial" w:eastAsia="BatangChe" w:hAnsi="Arial" w:cs="Arial"/>
          <w:b/>
          <w:color w:val="000000" w:themeColor="text1"/>
          <w:sz w:val="24"/>
          <w:szCs w:val="24"/>
        </w:rPr>
        <w:t>A la fecha Registros realizados y aprobados</w:t>
      </w:r>
    </w:p>
    <w:p w:rsidR="00337FBF" w:rsidRPr="003D3D05" w:rsidRDefault="00337FBF" w:rsidP="00337FBF">
      <w:pPr>
        <w:spacing w:line="360" w:lineRule="auto"/>
        <w:jc w:val="center"/>
        <w:rPr>
          <w:rFonts w:ascii="Arial" w:eastAsia="BatangChe" w:hAnsi="Arial" w:cs="Arial"/>
          <w:b/>
          <w:color w:val="000000" w:themeColor="text1"/>
          <w:sz w:val="24"/>
          <w:szCs w:val="24"/>
        </w:rPr>
      </w:pPr>
    </w:p>
    <w:tbl>
      <w:tblPr>
        <w:tblW w:w="6804" w:type="dxa"/>
        <w:jc w:val="center"/>
        <w:tblCellMar>
          <w:top w:w="15" w:type="dxa"/>
          <w:left w:w="15" w:type="dxa"/>
          <w:bottom w:w="15" w:type="dxa"/>
          <w:right w:w="15" w:type="dxa"/>
        </w:tblCellMar>
        <w:tblLook w:val="04A0" w:firstRow="1" w:lastRow="0" w:firstColumn="1" w:lastColumn="0" w:noHBand="0" w:noVBand="1"/>
      </w:tblPr>
      <w:tblGrid>
        <w:gridCol w:w="4588"/>
        <w:gridCol w:w="2216"/>
      </w:tblGrid>
      <w:tr w:rsidR="00337FBF" w:rsidRPr="003D3D05" w:rsidTr="00337FBF">
        <w:trPr>
          <w:jc w:val="center"/>
        </w:trPr>
        <w:tc>
          <w:tcPr>
            <w:tcW w:w="0" w:type="auto"/>
            <w:tcBorders>
              <w:top w:val="single" w:sz="6" w:space="0" w:color="DDDDDD"/>
              <w:left w:val="nil"/>
              <w:bottom w:val="single" w:sz="6" w:space="0" w:color="DDDDDD"/>
              <w:right w:val="single" w:sz="6" w:space="0" w:color="DDDDDD"/>
            </w:tcBorders>
            <w:shd w:val="clear" w:color="auto" w:fill="FDE9D9" w:themeFill="accent6" w:themeFillTint="33"/>
            <w:tcMar>
              <w:top w:w="60" w:type="dxa"/>
              <w:left w:w="60" w:type="dxa"/>
              <w:bottom w:w="60" w:type="dxa"/>
              <w:right w:w="60" w:type="dxa"/>
            </w:tcMar>
            <w:hideMark/>
          </w:tcPr>
          <w:p w:rsidR="00337FBF" w:rsidRPr="003D3D05" w:rsidRDefault="00337FBF" w:rsidP="00337FBF">
            <w:pPr>
              <w:spacing w:line="360" w:lineRule="auto"/>
              <w:rPr>
                <w:rFonts w:ascii="Arial" w:hAnsi="Arial" w:cs="Arial"/>
                <w:b/>
                <w:color w:val="333333"/>
                <w:sz w:val="21"/>
                <w:szCs w:val="21"/>
                <w:lang w:val="es-CL"/>
              </w:rPr>
            </w:pPr>
            <w:r w:rsidRPr="003D3D05">
              <w:rPr>
                <w:rFonts w:ascii="Arial" w:hAnsi="Arial" w:cs="Arial"/>
                <w:b/>
                <w:color w:val="333333"/>
                <w:sz w:val="21"/>
                <w:szCs w:val="21"/>
                <w:lang w:val="es-CL"/>
              </w:rPr>
              <w:t>Aprobadas</w:t>
            </w:r>
          </w:p>
        </w:tc>
        <w:tc>
          <w:tcPr>
            <w:tcW w:w="0" w:type="auto"/>
            <w:tcBorders>
              <w:top w:val="single" w:sz="6" w:space="0" w:color="DDDDDD"/>
              <w:left w:val="single" w:sz="6" w:space="0" w:color="DDDDDD"/>
              <w:bottom w:val="single" w:sz="6" w:space="0" w:color="DDDDDD"/>
              <w:right w:val="nil"/>
            </w:tcBorders>
            <w:shd w:val="clear" w:color="auto" w:fill="FDE9D9" w:themeFill="accent6" w:themeFillTint="33"/>
            <w:tcMar>
              <w:top w:w="60" w:type="dxa"/>
              <w:left w:w="60" w:type="dxa"/>
              <w:bottom w:w="60" w:type="dxa"/>
              <w:right w:w="60" w:type="dxa"/>
            </w:tcMar>
            <w:hideMark/>
          </w:tcPr>
          <w:p w:rsidR="00337FBF" w:rsidRPr="003D3D05" w:rsidRDefault="00337FBF" w:rsidP="00337FBF">
            <w:pPr>
              <w:spacing w:line="360" w:lineRule="auto"/>
              <w:rPr>
                <w:rFonts w:ascii="Arial" w:hAnsi="Arial" w:cs="Arial"/>
                <w:b/>
                <w:color w:val="333333"/>
                <w:sz w:val="21"/>
                <w:szCs w:val="21"/>
                <w:lang w:val="es-CL"/>
              </w:rPr>
            </w:pPr>
            <w:r w:rsidRPr="003D3D05">
              <w:rPr>
                <w:rFonts w:ascii="Arial" w:hAnsi="Arial" w:cs="Arial"/>
                <w:b/>
                <w:color w:val="333333"/>
                <w:sz w:val="21"/>
                <w:szCs w:val="21"/>
                <w:lang w:val="es-CL"/>
              </w:rPr>
              <w:t>1547</w:t>
            </w:r>
          </w:p>
        </w:tc>
      </w:tr>
    </w:tbl>
    <w:tbl>
      <w:tblPr>
        <w:tblpPr w:leftFromText="141" w:rightFromText="141" w:vertAnchor="text" w:horzAnchor="margin" w:tblpXSpec="center" w:tblpY="174"/>
        <w:tblW w:w="6804" w:type="dxa"/>
        <w:tblCellMar>
          <w:top w:w="15" w:type="dxa"/>
          <w:left w:w="15" w:type="dxa"/>
          <w:bottom w:w="15" w:type="dxa"/>
          <w:right w:w="15" w:type="dxa"/>
        </w:tblCellMar>
        <w:tblLook w:val="04A0" w:firstRow="1" w:lastRow="0" w:firstColumn="1" w:lastColumn="0" w:noHBand="0" w:noVBand="1"/>
      </w:tblPr>
      <w:tblGrid>
        <w:gridCol w:w="4907"/>
        <w:gridCol w:w="1897"/>
      </w:tblGrid>
      <w:tr w:rsidR="00337FBF" w:rsidRPr="003D3D05" w:rsidTr="00337FBF">
        <w:tc>
          <w:tcPr>
            <w:tcW w:w="0" w:type="auto"/>
            <w:gridSpan w:val="2"/>
            <w:tcBorders>
              <w:top w:val="single" w:sz="6" w:space="0" w:color="DDDDDD"/>
              <w:left w:val="nil"/>
              <w:bottom w:val="nil"/>
              <w:right w:val="nil"/>
            </w:tcBorders>
            <w:shd w:val="clear" w:color="auto" w:fill="F9F9F9"/>
            <w:tcMar>
              <w:top w:w="60" w:type="dxa"/>
              <w:left w:w="60" w:type="dxa"/>
              <w:bottom w:w="60" w:type="dxa"/>
              <w:right w:w="60" w:type="dxa"/>
            </w:tcMar>
            <w:hideMark/>
          </w:tcPr>
          <w:p w:rsidR="00337FBF" w:rsidRPr="003D3D05" w:rsidRDefault="00337FBF" w:rsidP="00337FBF">
            <w:pPr>
              <w:spacing w:line="360" w:lineRule="auto"/>
              <w:rPr>
                <w:rFonts w:ascii="Arial" w:hAnsi="Arial" w:cs="Arial"/>
                <w:b/>
                <w:bCs/>
                <w:color w:val="333333"/>
                <w:sz w:val="21"/>
                <w:szCs w:val="21"/>
                <w:lang w:val="es-CL"/>
              </w:rPr>
            </w:pPr>
            <w:r w:rsidRPr="003D3D05">
              <w:rPr>
                <w:rFonts w:ascii="Arial" w:hAnsi="Arial" w:cs="Arial"/>
                <w:b/>
                <w:bCs/>
                <w:color w:val="333333"/>
                <w:sz w:val="21"/>
                <w:szCs w:val="21"/>
                <w:lang w:val="es-CL"/>
              </w:rPr>
              <w:t>gentes</w:t>
            </w:r>
          </w:p>
        </w:tc>
      </w:tr>
      <w:tr w:rsidR="00337FBF" w:rsidRPr="003D3D05" w:rsidTr="00337FBF">
        <w:tc>
          <w:tcPr>
            <w:tcW w:w="0" w:type="auto"/>
            <w:tcBorders>
              <w:top w:val="single" w:sz="6" w:space="0" w:color="DDDDDD"/>
              <w:left w:val="nil"/>
              <w:bottom w:val="single" w:sz="6" w:space="0" w:color="DDDDDD"/>
              <w:right w:val="single" w:sz="6" w:space="0" w:color="DDDDDD"/>
            </w:tcBorders>
            <w:shd w:val="clear" w:color="auto" w:fill="auto"/>
            <w:tcMar>
              <w:top w:w="60" w:type="dxa"/>
              <w:left w:w="60" w:type="dxa"/>
              <w:bottom w:w="60" w:type="dxa"/>
              <w:right w:w="60" w:type="dxa"/>
            </w:tcMar>
            <w:hideMark/>
          </w:tcPr>
          <w:p w:rsidR="00337FBF" w:rsidRPr="003D3D05" w:rsidRDefault="00337FBF" w:rsidP="00337FBF">
            <w:pPr>
              <w:spacing w:line="360" w:lineRule="auto"/>
              <w:rPr>
                <w:rFonts w:ascii="Arial" w:hAnsi="Arial" w:cs="Arial"/>
                <w:b/>
                <w:color w:val="333333"/>
                <w:sz w:val="21"/>
                <w:szCs w:val="21"/>
                <w:lang w:val="es-CL"/>
              </w:rPr>
            </w:pPr>
            <w:r w:rsidRPr="003D3D05">
              <w:rPr>
                <w:rFonts w:ascii="Arial" w:hAnsi="Arial" w:cs="Arial"/>
                <w:b/>
                <w:color w:val="333333"/>
                <w:sz w:val="21"/>
                <w:szCs w:val="21"/>
                <w:lang w:val="es-CL"/>
              </w:rPr>
              <w:t>Asignadas</w:t>
            </w:r>
          </w:p>
        </w:tc>
        <w:tc>
          <w:tcPr>
            <w:tcW w:w="0" w:type="auto"/>
            <w:tcBorders>
              <w:top w:val="single" w:sz="6" w:space="0" w:color="DDDDDD"/>
              <w:left w:val="single" w:sz="6" w:space="0" w:color="DDDDDD"/>
              <w:bottom w:val="single" w:sz="6" w:space="0" w:color="DDDDDD"/>
              <w:right w:val="nil"/>
            </w:tcBorders>
            <w:shd w:val="clear" w:color="auto" w:fill="auto"/>
            <w:tcMar>
              <w:top w:w="60" w:type="dxa"/>
              <w:left w:w="60" w:type="dxa"/>
              <w:bottom w:w="60" w:type="dxa"/>
              <w:right w:w="60" w:type="dxa"/>
            </w:tcMar>
            <w:hideMark/>
          </w:tcPr>
          <w:p w:rsidR="00337FBF" w:rsidRPr="003D3D05" w:rsidRDefault="002A10ED" w:rsidP="00337FBF">
            <w:pPr>
              <w:spacing w:line="360" w:lineRule="auto"/>
              <w:rPr>
                <w:rFonts w:ascii="Arial" w:hAnsi="Arial" w:cs="Arial"/>
                <w:color w:val="333333"/>
                <w:sz w:val="21"/>
                <w:szCs w:val="21"/>
                <w:lang w:val="es-CL"/>
              </w:rPr>
            </w:pPr>
            <w:hyperlink r:id="rId8" w:history="1">
              <w:r w:rsidR="00337FBF" w:rsidRPr="003D3D05">
                <w:rPr>
                  <w:rFonts w:ascii="Arial" w:hAnsi="Arial" w:cs="Arial"/>
                  <w:color w:val="0168B3"/>
                  <w:sz w:val="21"/>
                  <w:szCs w:val="21"/>
                  <w:u w:val="single"/>
                  <w:lang w:val="es-CL"/>
                </w:rPr>
                <w:t>0</w:t>
              </w:r>
            </w:hyperlink>
          </w:p>
        </w:tc>
      </w:tr>
      <w:tr w:rsidR="00337FBF" w:rsidRPr="003D3D05" w:rsidTr="00337FBF">
        <w:tc>
          <w:tcPr>
            <w:tcW w:w="0" w:type="auto"/>
            <w:tcBorders>
              <w:top w:val="single" w:sz="6" w:space="0" w:color="DDDDDD"/>
              <w:left w:val="nil"/>
              <w:bottom w:val="single" w:sz="6" w:space="0" w:color="DDDDDD"/>
              <w:right w:val="single" w:sz="6" w:space="0" w:color="DDDDDD"/>
            </w:tcBorders>
            <w:shd w:val="clear" w:color="auto" w:fill="F9F9F9"/>
            <w:tcMar>
              <w:top w:w="60" w:type="dxa"/>
              <w:left w:w="60" w:type="dxa"/>
              <w:bottom w:w="60" w:type="dxa"/>
              <w:right w:w="60" w:type="dxa"/>
            </w:tcMar>
            <w:hideMark/>
          </w:tcPr>
          <w:p w:rsidR="00337FBF" w:rsidRPr="003D3D05" w:rsidRDefault="00337FBF" w:rsidP="00337FBF">
            <w:pPr>
              <w:spacing w:line="360" w:lineRule="auto"/>
              <w:rPr>
                <w:rFonts w:ascii="Arial" w:hAnsi="Arial" w:cs="Arial"/>
                <w:b/>
                <w:color w:val="333333"/>
                <w:sz w:val="21"/>
                <w:szCs w:val="21"/>
                <w:lang w:val="es-CL"/>
              </w:rPr>
            </w:pPr>
            <w:r w:rsidRPr="003D3D05">
              <w:rPr>
                <w:rFonts w:ascii="Arial" w:hAnsi="Arial" w:cs="Arial"/>
                <w:b/>
                <w:color w:val="333333"/>
                <w:sz w:val="21"/>
                <w:szCs w:val="21"/>
                <w:lang w:val="es-CL"/>
              </w:rPr>
              <w:t>No Asignadas</w:t>
            </w:r>
          </w:p>
        </w:tc>
        <w:tc>
          <w:tcPr>
            <w:tcW w:w="0" w:type="auto"/>
            <w:tcBorders>
              <w:top w:val="single" w:sz="6" w:space="0" w:color="DDDDDD"/>
              <w:left w:val="single" w:sz="6" w:space="0" w:color="DDDDDD"/>
              <w:bottom w:val="single" w:sz="6" w:space="0" w:color="DDDDDD"/>
              <w:right w:val="nil"/>
            </w:tcBorders>
            <w:shd w:val="clear" w:color="auto" w:fill="F9F9F9"/>
            <w:tcMar>
              <w:top w:w="60" w:type="dxa"/>
              <w:left w:w="60" w:type="dxa"/>
              <w:bottom w:w="60" w:type="dxa"/>
              <w:right w:w="60" w:type="dxa"/>
            </w:tcMar>
            <w:hideMark/>
          </w:tcPr>
          <w:p w:rsidR="00337FBF" w:rsidRPr="003D3D05" w:rsidRDefault="002A10ED" w:rsidP="00337FBF">
            <w:pPr>
              <w:spacing w:line="360" w:lineRule="auto"/>
              <w:rPr>
                <w:rFonts w:ascii="Arial" w:hAnsi="Arial" w:cs="Arial"/>
                <w:color w:val="333333"/>
                <w:sz w:val="21"/>
                <w:szCs w:val="21"/>
                <w:lang w:val="es-CL"/>
              </w:rPr>
            </w:pPr>
            <w:hyperlink r:id="rId9" w:history="1">
              <w:r w:rsidR="00337FBF" w:rsidRPr="003D3D05">
                <w:rPr>
                  <w:rFonts w:ascii="Arial" w:hAnsi="Arial" w:cs="Arial"/>
                  <w:color w:val="0168B3"/>
                  <w:sz w:val="21"/>
                  <w:szCs w:val="21"/>
                  <w:u w:val="single"/>
                  <w:lang w:val="es-CL"/>
                </w:rPr>
                <w:t>0</w:t>
              </w:r>
            </w:hyperlink>
          </w:p>
        </w:tc>
      </w:tr>
      <w:tr w:rsidR="00337FBF" w:rsidRPr="003D3D05" w:rsidTr="00337FBF">
        <w:tc>
          <w:tcPr>
            <w:tcW w:w="0" w:type="auto"/>
            <w:gridSpan w:val="2"/>
            <w:tcBorders>
              <w:top w:val="single" w:sz="6" w:space="0" w:color="DDDDDD"/>
              <w:left w:val="nil"/>
              <w:bottom w:val="single" w:sz="6" w:space="0" w:color="DDDDDD"/>
              <w:right w:val="nil"/>
            </w:tcBorders>
            <w:shd w:val="clear" w:color="auto" w:fill="auto"/>
            <w:tcMar>
              <w:top w:w="60" w:type="dxa"/>
              <w:left w:w="60" w:type="dxa"/>
              <w:bottom w:w="60" w:type="dxa"/>
              <w:right w:w="60" w:type="dxa"/>
            </w:tcMar>
            <w:hideMark/>
          </w:tcPr>
          <w:p w:rsidR="00337FBF" w:rsidRPr="003D3D05" w:rsidRDefault="00337FBF" w:rsidP="00337FBF">
            <w:pPr>
              <w:spacing w:line="360" w:lineRule="auto"/>
              <w:rPr>
                <w:rFonts w:ascii="Arial" w:hAnsi="Arial" w:cs="Arial"/>
                <w:b/>
                <w:bCs/>
                <w:color w:val="333333"/>
                <w:sz w:val="21"/>
                <w:szCs w:val="21"/>
                <w:lang w:val="es-CL"/>
              </w:rPr>
            </w:pPr>
            <w:r w:rsidRPr="003D3D05">
              <w:rPr>
                <w:rFonts w:ascii="Arial" w:hAnsi="Arial" w:cs="Arial"/>
                <w:b/>
                <w:bCs/>
                <w:color w:val="333333"/>
                <w:sz w:val="21"/>
                <w:szCs w:val="21"/>
                <w:lang w:val="es-CL"/>
              </w:rPr>
              <w:t>Finalizadas</w:t>
            </w:r>
          </w:p>
        </w:tc>
      </w:tr>
      <w:tr w:rsidR="00337FBF" w:rsidRPr="003D3D05" w:rsidTr="00337FBF">
        <w:tc>
          <w:tcPr>
            <w:tcW w:w="0" w:type="auto"/>
            <w:tcBorders>
              <w:top w:val="single" w:sz="6" w:space="0" w:color="DDDDDD"/>
              <w:left w:val="nil"/>
              <w:bottom w:val="single" w:sz="6" w:space="0" w:color="DDDDDD"/>
              <w:right w:val="single" w:sz="6" w:space="0" w:color="DDDDDD"/>
            </w:tcBorders>
            <w:shd w:val="clear" w:color="auto" w:fill="F5F5F5"/>
            <w:tcMar>
              <w:top w:w="60" w:type="dxa"/>
              <w:left w:w="60" w:type="dxa"/>
              <w:bottom w:w="60" w:type="dxa"/>
              <w:right w:w="60" w:type="dxa"/>
            </w:tcMar>
            <w:hideMark/>
          </w:tcPr>
          <w:p w:rsidR="00337FBF" w:rsidRPr="003D3D05" w:rsidRDefault="00337FBF" w:rsidP="00337FBF">
            <w:pPr>
              <w:spacing w:line="360" w:lineRule="auto"/>
              <w:rPr>
                <w:rFonts w:ascii="Arial" w:hAnsi="Arial" w:cs="Arial"/>
                <w:b/>
                <w:color w:val="333333"/>
                <w:sz w:val="21"/>
                <w:szCs w:val="21"/>
                <w:lang w:val="es-CL"/>
              </w:rPr>
            </w:pPr>
            <w:r w:rsidRPr="003D3D05">
              <w:rPr>
                <w:rFonts w:ascii="Arial" w:hAnsi="Arial" w:cs="Arial"/>
                <w:b/>
                <w:color w:val="333333"/>
                <w:sz w:val="21"/>
                <w:szCs w:val="21"/>
                <w:lang w:val="es-CL"/>
              </w:rPr>
              <w:t>Aprobadas</w:t>
            </w:r>
          </w:p>
        </w:tc>
        <w:tc>
          <w:tcPr>
            <w:tcW w:w="0" w:type="auto"/>
            <w:tcBorders>
              <w:top w:val="single" w:sz="6" w:space="0" w:color="DDDDDD"/>
              <w:left w:val="single" w:sz="6" w:space="0" w:color="DDDDDD"/>
              <w:bottom w:val="single" w:sz="6" w:space="0" w:color="DDDDDD"/>
              <w:right w:val="nil"/>
            </w:tcBorders>
            <w:shd w:val="clear" w:color="auto" w:fill="F5F5F5"/>
            <w:tcMar>
              <w:top w:w="60" w:type="dxa"/>
              <w:left w:w="60" w:type="dxa"/>
              <w:bottom w:w="60" w:type="dxa"/>
              <w:right w:w="60" w:type="dxa"/>
            </w:tcMar>
            <w:hideMark/>
          </w:tcPr>
          <w:p w:rsidR="00337FBF" w:rsidRPr="003D3D05" w:rsidRDefault="00337FBF" w:rsidP="00337FBF">
            <w:pPr>
              <w:spacing w:line="360" w:lineRule="auto"/>
              <w:rPr>
                <w:rFonts w:ascii="Arial" w:hAnsi="Arial" w:cs="Arial"/>
                <w:color w:val="333333"/>
                <w:sz w:val="21"/>
                <w:szCs w:val="21"/>
                <w:lang w:val="es-CL"/>
              </w:rPr>
            </w:pPr>
            <w:r w:rsidRPr="003D3D05">
              <w:rPr>
                <w:rFonts w:ascii="Arial" w:hAnsi="Arial" w:cs="Arial"/>
                <w:color w:val="333333"/>
                <w:sz w:val="21"/>
                <w:szCs w:val="21"/>
                <w:lang w:val="es-CL"/>
              </w:rPr>
              <w:t>1547</w:t>
            </w:r>
          </w:p>
        </w:tc>
      </w:tr>
      <w:tr w:rsidR="00337FBF" w:rsidRPr="003D3D05" w:rsidTr="00337FBF">
        <w:tc>
          <w:tcPr>
            <w:tcW w:w="0" w:type="auto"/>
            <w:tcBorders>
              <w:top w:val="single" w:sz="6" w:space="0" w:color="DDDDDD"/>
              <w:left w:val="nil"/>
              <w:bottom w:val="single" w:sz="6" w:space="0" w:color="DDDDDD"/>
              <w:right w:val="single" w:sz="6" w:space="0" w:color="DDDDDD"/>
            </w:tcBorders>
            <w:shd w:val="clear" w:color="auto" w:fill="auto"/>
            <w:tcMar>
              <w:top w:w="60" w:type="dxa"/>
              <w:left w:w="60" w:type="dxa"/>
              <w:bottom w:w="60" w:type="dxa"/>
              <w:right w:w="60" w:type="dxa"/>
            </w:tcMar>
            <w:hideMark/>
          </w:tcPr>
          <w:p w:rsidR="00337FBF" w:rsidRPr="003D3D05" w:rsidRDefault="00337FBF" w:rsidP="00337FBF">
            <w:pPr>
              <w:spacing w:line="360" w:lineRule="auto"/>
              <w:rPr>
                <w:rFonts w:ascii="Arial" w:hAnsi="Arial" w:cs="Arial"/>
                <w:b/>
                <w:color w:val="333333"/>
                <w:sz w:val="21"/>
                <w:szCs w:val="21"/>
                <w:lang w:val="es-CL"/>
              </w:rPr>
            </w:pPr>
            <w:r w:rsidRPr="003D3D05">
              <w:rPr>
                <w:rFonts w:ascii="Arial" w:hAnsi="Arial" w:cs="Arial"/>
                <w:b/>
                <w:color w:val="333333"/>
                <w:sz w:val="21"/>
                <w:szCs w:val="21"/>
                <w:lang w:val="es-CL"/>
              </w:rPr>
              <w:t>Rechazadas</w:t>
            </w:r>
          </w:p>
        </w:tc>
        <w:tc>
          <w:tcPr>
            <w:tcW w:w="0" w:type="auto"/>
            <w:tcBorders>
              <w:top w:val="single" w:sz="6" w:space="0" w:color="DDDDDD"/>
              <w:left w:val="single" w:sz="6" w:space="0" w:color="DDDDDD"/>
              <w:bottom w:val="single" w:sz="6" w:space="0" w:color="DDDDDD"/>
              <w:right w:val="nil"/>
            </w:tcBorders>
            <w:shd w:val="clear" w:color="auto" w:fill="auto"/>
            <w:tcMar>
              <w:top w:w="60" w:type="dxa"/>
              <w:left w:w="60" w:type="dxa"/>
              <w:bottom w:w="60" w:type="dxa"/>
              <w:right w:w="60" w:type="dxa"/>
            </w:tcMar>
            <w:hideMark/>
          </w:tcPr>
          <w:p w:rsidR="00337FBF" w:rsidRPr="003D3D05" w:rsidRDefault="00337FBF" w:rsidP="00337FBF">
            <w:pPr>
              <w:spacing w:line="360" w:lineRule="auto"/>
              <w:rPr>
                <w:rFonts w:ascii="Arial" w:hAnsi="Arial" w:cs="Arial"/>
                <w:color w:val="333333"/>
                <w:sz w:val="21"/>
                <w:szCs w:val="21"/>
                <w:lang w:val="es-CL"/>
              </w:rPr>
            </w:pPr>
            <w:r w:rsidRPr="003D3D05">
              <w:rPr>
                <w:rFonts w:ascii="Arial" w:hAnsi="Arial" w:cs="Arial"/>
                <w:color w:val="333333"/>
                <w:sz w:val="21"/>
                <w:szCs w:val="21"/>
                <w:lang w:val="es-CL"/>
              </w:rPr>
              <w:t>431</w:t>
            </w:r>
          </w:p>
        </w:tc>
      </w:tr>
      <w:tr w:rsidR="00337FBF" w:rsidRPr="003D3D05" w:rsidTr="00337FBF">
        <w:tc>
          <w:tcPr>
            <w:tcW w:w="0" w:type="auto"/>
            <w:tcBorders>
              <w:top w:val="single" w:sz="6" w:space="0" w:color="DDDDDD"/>
              <w:left w:val="nil"/>
              <w:bottom w:val="nil"/>
              <w:right w:val="single" w:sz="6" w:space="0" w:color="DDDDDD"/>
            </w:tcBorders>
            <w:shd w:val="clear" w:color="auto" w:fill="F9F9F9"/>
            <w:tcMar>
              <w:top w:w="60" w:type="dxa"/>
              <w:left w:w="60" w:type="dxa"/>
              <w:bottom w:w="60" w:type="dxa"/>
              <w:right w:w="60" w:type="dxa"/>
            </w:tcMar>
            <w:hideMark/>
          </w:tcPr>
          <w:p w:rsidR="00337FBF" w:rsidRPr="003D3D05" w:rsidRDefault="00337FBF" w:rsidP="00337FBF">
            <w:pPr>
              <w:spacing w:line="360" w:lineRule="auto"/>
              <w:rPr>
                <w:rFonts w:ascii="Arial" w:hAnsi="Arial" w:cs="Arial"/>
                <w:b/>
                <w:color w:val="333333"/>
                <w:sz w:val="21"/>
                <w:szCs w:val="21"/>
                <w:lang w:val="es-CL"/>
              </w:rPr>
            </w:pPr>
            <w:r w:rsidRPr="003D3D05">
              <w:rPr>
                <w:rFonts w:ascii="Arial" w:hAnsi="Arial" w:cs="Arial"/>
                <w:b/>
                <w:color w:val="333333"/>
                <w:sz w:val="21"/>
                <w:szCs w:val="21"/>
                <w:lang w:val="es-CL"/>
              </w:rPr>
              <w:t>Desistidas</w:t>
            </w:r>
          </w:p>
        </w:tc>
        <w:tc>
          <w:tcPr>
            <w:tcW w:w="0" w:type="auto"/>
            <w:tcBorders>
              <w:top w:val="single" w:sz="6" w:space="0" w:color="DDDDDD"/>
              <w:left w:val="single" w:sz="6" w:space="0" w:color="DDDDDD"/>
              <w:bottom w:val="nil"/>
              <w:right w:val="nil"/>
            </w:tcBorders>
            <w:shd w:val="clear" w:color="auto" w:fill="F9F9F9"/>
            <w:tcMar>
              <w:top w:w="60" w:type="dxa"/>
              <w:left w:w="60" w:type="dxa"/>
              <w:bottom w:w="60" w:type="dxa"/>
              <w:right w:w="60" w:type="dxa"/>
            </w:tcMar>
            <w:hideMark/>
          </w:tcPr>
          <w:p w:rsidR="00337FBF" w:rsidRPr="003D3D05" w:rsidRDefault="00337FBF" w:rsidP="00337FBF">
            <w:pPr>
              <w:spacing w:line="360" w:lineRule="auto"/>
              <w:rPr>
                <w:rFonts w:ascii="Arial" w:hAnsi="Arial" w:cs="Arial"/>
                <w:color w:val="333333"/>
                <w:sz w:val="21"/>
                <w:szCs w:val="21"/>
                <w:lang w:val="es-CL"/>
              </w:rPr>
            </w:pPr>
            <w:r w:rsidRPr="003D3D05">
              <w:rPr>
                <w:rFonts w:ascii="Arial" w:hAnsi="Arial" w:cs="Arial"/>
                <w:color w:val="333333"/>
                <w:sz w:val="21"/>
                <w:szCs w:val="21"/>
                <w:lang w:val="es-CL"/>
              </w:rPr>
              <w:t>44</w:t>
            </w:r>
          </w:p>
        </w:tc>
      </w:tr>
    </w:tbl>
    <w:p w:rsidR="00337FBF" w:rsidRPr="003D3D05" w:rsidRDefault="00337FBF" w:rsidP="00337FBF">
      <w:pPr>
        <w:spacing w:line="360" w:lineRule="auto"/>
        <w:jc w:val="both"/>
        <w:rPr>
          <w:rFonts w:ascii="Arial" w:eastAsia="BatangChe" w:hAnsi="Arial" w:cs="Arial"/>
          <w:b/>
          <w:color w:val="000000" w:themeColor="text1"/>
          <w:sz w:val="24"/>
          <w:szCs w:val="24"/>
        </w:rPr>
      </w:pPr>
    </w:p>
    <w:p w:rsidR="00337FBF" w:rsidRPr="003D3D05" w:rsidRDefault="00337FBF" w:rsidP="00337FBF">
      <w:pPr>
        <w:spacing w:line="360" w:lineRule="auto"/>
        <w:jc w:val="both"/>
        <w:rPr>
          <w:rFonts w:ascii="Arial" w:eastAsia="BatangChe" w:hAnsi="Arial" w:cs="Arial"/>
          <w:b/>
          <w:color w:val="000000" w:themeColor="text1"/>
          <w:sz w:val="24"/>
          <w:szCs w:val="24"/>
        </w:rPr>
      </w:pPr>
    </w:p>
    <w:p w:rsidR="00337FBF" w:rsidRPr="003D3D05" w:rsidRDefault="00337FBF" w:rsidP="00337FBF">
      <w:pPr>
        <w:spacing w:after="160" w:line="360" w:lineRule="auto"/>
        <w:contextualSpacing/>
        <w:jc w:val="both"/>
        <w:rPr>
          <w:rFonts w:ascii="Arial" w:eastAsia="BatangChe" w:hAnsi="Arial" w:cs="Arial"/>
          <w:b/>
          <w:color w:val="000000" w:themeColor="text1"/>
          <w:sz w:val="40"/>
          <w:szCs w:val="24"/>
        </w:rPr>
      </w:pPr>
    </w:p>
    <w:p w:rsidR="00337FBF" w:rsidRPr="003D3D05" w:rsidRDefault="00337FBF" w:rsidP="00337FBF">
      <w:pPr>
        <w:spacing w:after="160" w:line="360" w:lineRule="auto"/>
        <w:contextualSpacing/>
        <w:jc w:val="both"/>
        <w:rPr>
          <w:rFonts w:ascii="Arial" w:eastAsia="BatangChe" w:hAnsi="Arial" w:cs="Arial"/>
          <w:b/>
          <w:color w:val="000000" w:themeColor="text1"/>
          <w:sz w:val="40"/>
          <w:szCs w:val="24"/>
        </w:rPr>
      </w:pPr>
    </w:p>
    <w:p w:rsidR="00337FBF" w:rsidRPr="003D3D05" w:rsidRDefault="00337FBF" w:rsidP="00337FBF">
      <w:pPr>
        <w:spacing w:after="160" w:line="360" w:lineRule="auto"/>
        <w:contextualSpacing/>
        <w:jc w:val="both"/>
        <w:rPr>
          <w:rFonts w:ascii="Arial" w:eastAsia="BatangChe" w:hAnsi="Arial" w:cs="Arial"/>
          <w:b/>
          <w:color w:val="000000" w:themeColor="text1"/>
          <w:sz w:val="40"/>
          <w:szCs w:val="24"/>
        </w:rPr>
      </w:pPr>
    </w:p>
    <w:p w:rsidR="00337FBF" w:rsidRPr="003D3D05" w:rsidRDefault="00337FBF" w:rsidP="00337FBF">
      <w:pPr>
        <w:spacing w:after="160" w:line="360" w:lineRule="auto"/>
        <w:contextualSpacing/>
        <w:jc w:val="both"/>
        <w:rPr>
          <w:rFonts w:ascii="Arial" w:eastAsia="BatangChe" w:hAnsi="Arial" w:cs="Arial"/>
          <w:b/>
          <w:color w:val="000000" w:themeColor="text1"/>
          <w:sz w:val="40"/>
          <w:szCs w:val="24"/>
        </w:rPr>
      </w:pPr>
    </w:p>
    <w:p w:rsidR="00337FBF" w:rsidRPr="003D3D05" w:rsidRDefault="00337FBF" w:rsidP="00337FBF">
      <w:pPr>
        <w:spacing w:line="360" w:lineRule="auto"/>
        <w:jc w:val="center"/>
        <w:rPr>
          <w:rFonts w:ascii="Arial" w:eastAsia="BatangChe" w:hAnsi="Arial" w:cs="Arial"/>
          <w:b/>
          <w:sz w:val="32"/>
          <w:szCs w:val="24"/>
        </w:rPr>
      </w:pPr>
    </w:p>
    <w:p w:rsidR="00337FBF" w:rsidRPr="003D3D05" w:rsidRDefault="00337FBF" w:rsidP="00337FBF">
      <w:pPr>
        <w:spacing w:line="360" w:lineRule="auto"/>
        <w:jc w:val="center"/>
        <w:rPr>
          <w:rFonts w:ascii="Arial" w:eastAsia="BatangChe" w:hAnsi="Arial" w:cs="Arial"/>
          <w:b/>
          <w:sz w:val="32"/>
          <w:szCs w:val="24"/>
        </w:rPr>
      </w:pPr>
    </w:p>
    <w:p w:rsidR="00337FBF" w:rsidRPr="003D3D05" w:rsidRDefault="00337FBF" w:rsidP="00337FBF">
      <w:pPr>
        <w:spacing w:line="360" w:lineRule="auto"/>
        <w:jc w:val="center"/>
        <w:rPr>
          <w:rFonts w:ascii="Arial" w:eastAsia="BatangChe" w:hAnsi="Arial" w:cs="Arial"/>
          <w:b/>
          <w:sz w:val="32"/>
          <w:szCs w:val="24"/>
        </w:rPr>
      </w:pPr>
    </w:p>
    <w:p w:rsidR="00337FBF" w:rsidRDefault="00337FBF" w:rsidP="00337FBF">
      <w:pPr>
        <w:spacing w:line="360" w:lineRule="auto"/>
        <w:jc w:val="center"/>
        <w:rPr>
          <w:rFonts w:ascii="Arial" w:hAnsi="Arial" w:cs="Arial"/>
          <w:b/>
          <w:sz w:val="14"/>
        </w:rPr>
      </w:pPr>
    </w:p>
    <w:p w:rsidR="00337FBF" w:rsidRDefault="00337FBF" w:rsidP="00337FBF">
      <w:pPr>
        <w:spacing w:line="360" w:lineRule="auto"/>
        <w:jc w:val="center"/>
        <w:rPr>
          <w:rFonts w:ascii="Arial" w:hAnsi="Arial" w:cs="Arial"/>
          <w:b/>
          <w:sz w:val="14"/>
        </w:rPr>
      </w:pPr>
    </w:p>
    <w:p w:rsidR="00337FBF" w:rsidRDefault="00337FBF" w:rsidP="00337FBF">
      <w:pPr>
        <w:spacing w:line="360" w:lineRule="auto"/>
        <w:jc w:val="center"/>
        <w:rPr>
          <w:rFonts w:ascii="Arial" w:hAnsi="Arial" w:cs="Arial"/>
          <w:b/>
          <w:sz w:val="14"/>
        </w:rPr>
      </w:pPr>
    </w:p>
    <w:p w:rsidR="00337FBF" w:rsidRDefault="00337FBF" w:rsidP="00337FBF">
      <w:pPr>
        <w:spacing w:line="360" w:lineRule="auto"/>
        <w:jc w:val="center"/>
        <w:rPr>
          <w:rFonts w:ascii="Arial" w:hAnsi="Arial" w:cs="Arial"/>
          <w:b/>
          <w:sz w:val="14"/>
        </w:rPr>
      </w:pPr>
    </w:p>
    <w:p w:rsidR="00337FBF" w:rsidRDefault="00337FBF" w:rsidP="00337FBF">
      <w:pPr>
        <w:spacing w:line="360" w:lineRule="auto"/>
        <w:jc w:val="center"/>
        <w:rPr>
          <w:rFonts w:ascii="Arial" w:hAnsi="Arial" w:cs="Arial"/>
          <w:b/>
          <w:sz w:val="14"/>
        </w:rPr>
      </w:pPr>
    </w:p>
    <w:p w:rsidR="00337FBF" w:rsidRDefault="00337FBF" w:rsidP="00337FBF">
      <w:pPr>
        <w:spacing w:line="360" w:lineRule="auto"/>
        <w:jc w:val="center"/>
        <w:rPr>
          <w:rFonts w:ascii="Arial" w:hAnsi="Arial" w:cs="Arial"/>
          <w:b/>
          <w:sz w:val="14"/>
        </w:rPr>
      </w:pPr>
    </w:p>
    <w:p w:rsidR="00337FBF" w:rsidRDefault="00337FBF" w:rsidP="00337FBF">
      <w:pPr>
        <w:spacing w:line="360" w:lineRule="auto"/>
        <w:jc w:val="center"/>
        <w:rPr>
          <w:rFonts w:ascii="Arial" w:hAnsi="Arial" w:cs="Arial"/>
          <w:b/>
          <w:sz w:val="14"/>
        </w:rPr>
      </w:pPr>
    </w:p>
    <w:p w:rsidR="00337FBF" w:rsidRDefault="00337FBF" w:rsidP="00337FBF">
      <w:pPr>
        <w:spacing w:line="360" w:lineRule="auto"/>
        <w:jc w:val="center"/>
        <w:rPr>
          <w:rFonts w:ascii="Arial" w:hAnsi="Arial" w:cs="Arial"/>
          <w:b/>
          <w:sz w:val="14"/>
        </w:rPr>
      </w:pPr>
    </w:p>
    <w:p w:rsidR="00337FBF" w:rsidRDefault="00337FBF" w:rsidP="00337FBF">
      <w:pPr>
        <w:spacing w:line="360" w:lineRule="auto"/>
        <w:jc w:val="center"/>
        <w:rPr>
          <w:rFonts w:ascii="Arial" w:hAnsi="Arial" w:cs="Arial"/>
          <w:b/>
          <w:sz w:val="14"/>
        </w:rPr>
      </w:pPr>
    </w:p>
    <w:p w:rsidR="00337FBF" w:rsidRDefault="00337FBF" w:rsidP="00337FBF">
      <w:pPr>
        <w:spacing w:line="360" w:lineRule="auto"/>
        <w:jc w:val="center"/>
        <w:rPr>
          <w:rFonts w:ascii="Arial" w:hAnsi="Arial" w:cs="Arial"/>
          <w:b/>
          <w:sz w:val="14"/>
        </w:rPr>
      </w:pPr>
    </w:p>
    <w:p w:rsidR="00337FBF" w:rsidRDefault="00337FBF" w:rsidP="00337FBF">
      <w:pPr>
        <w:spacing w:line="360" w:lineRule="auto"/>
        <w:jc w:val="center"/>
        <w:rPr>
          <w:rFonts w:ascii="Arial" w:hAnsi="Arial" w:cs="Arial"/>
          <w:b/>
          <w:sz w:val="14"/>
        </w:rPr>
      </w:pPr>
    </w:p>
    <w:p w:rsidR="00337FBF" w:rsidRDefault="00337FBF" w:rsidP="00337FBF">
      <w:pPr>
        <w:spacing w:line="360" w:lineRule="auto"/>
        <w:jc w:val="center"/>
        <w:rPr>
          <w:rFonts w:ascii="Arial" w:hAnsi="Arial" w:cs="Arial"/>
          <w:b/>
          <w:sz w:val="14"/>
        </w:rPr>
      </w:pPr>
    </w:p>
    <w:p w:rsidR="00337FBF" w:rsidRDefault="00337FBF" w:rsidP="00337FBF">
      <w:pPr>
        <w:spacing w:line="360" w:lineRule="auto"/>
        <w:jc w:val="center"/>
        <w:rPr>
          <w:rFonts w:ascii="Arial" w:hAnsi="Arial" w:cs="Arial"/>
          <w:b/>
          <w:sz w:val="14"/>
        </w:rPr>
      </w:pPr>
    </w:p>
    <w:p w:rsidR="00337FBF" w:rsidRDefault="00337FBF" w:rsidP="00337FBF">
      <w:pPr>
        <w:spacing w:line="360" w:lineRule="auto"/>
        <w:jc w:val="center"/>
        <w:rPr>
          <w:rFonts w:ascii="Arial" w:hAnsi="Arial" w:cs="Arial"/>
          <w:b/>
          <w:sz w:val="14"/>
        </w:rPr>
      </w:pPr>
    </w:p>
    <w:p w:rsidR="00337FBF" w:rsidRDefault="00337FBF" w:rsidP="00337FBF">
      <w:pPr>
        <w:spacing w:line="360" w:lineRule="auto"/>
        <w:jc w:val="center"/>
        <w:rPr>
          <w:rFonts w:ascii="Arial" w:hAnsi="Arial" w:cs="Arial"/>
          <w:b/>
          <w:sz w:val="14"/>
        </w:rPr>
      </w:pPr>
    </w:p>
    <w:p w:rsidR="00337FBF" w:rsidRDefault="00337FBF" w:rsidP="00337FBF">
      <w:pPr>
        <w:spacing w:line="360" w:lineRule="auto"/>
        <w:jc w:val="center"/>
        <w:rPr>
          <w:rFonts w:ascii="Arial" w:hAnsi="Arial" w:cs="Arial"/>
          <w:b/>
          <w:sz w:val="14"/>
        </w:rPr>
      </w:pPr>
    </w:p>
    <w:p w:rsidR="00337FBF" w:rsidRPr="003D3D05" w:rsidRDefault="00337FBF" w:rsidP="00337FBF">
      <w:pPr>
        <w:spacing w:line="360" w:lineRule="auto"/>
        <w:jc w:val="center"/>
        <w:rPr>
          <w:rFonts w:ascii="Arial" w:eastAsia="BatangChe" w:hAnsi="Arial" w:cs="Arial"/>
          <w:b/>
          <w:sz w:val="32"/>
          <w:szCs w:val="24"/>
        </w:rPr>
      </w:pPr>
    </w:p>
    <w:p w:rsidR="00337FBF" w:rsidRPr="003D3D05" w:rsidRDefault="00337FBF" w:rsidP="00337FBF">
      <w:pPr>
        <w:spacing w:line="360" w:lineRule="auto"/>
        <w:jc w:val="center"/>
        <w:rPr>
          <w:rFonts w:ascii="Arial" w:eastAsia="BatangChe" w:hAnsi="Arial" w:cs="Arial"/>
          <w:b/>
          <w:sz w:val="28"/>
          <w:szCs w:val="24"/>
        </w:rPr>
      </w:pPr>
      <w:r w:rsidRPr="003D3D05">
        <w:rPr>
          <w:rFonts w:ascii="Arial" w:eastAsia="BatangChe" w:hAnsi="Arial" w:cs="Arial"/>
          <w:b/>
          <w:sz w:val="28"/>
          <w:szCs w:val="24"/>
        </w:rPr>
        <w:t>PROGRAMAS GESTIONADOS CON FINANCIAMIENTO INTERNO</w:t>
      </w:r>
    </w:p>
    <w:p w:rsidR="00337FBF" w:rsidRPr="003D3D05" w:rsidRDefault="00337FBF" w:rsidP="00337FBF">
      <w:pPr>
        <w:pBdr>
          <w:bottom w:val="single" w:sz="6" w:space="1" w:color="auto"/>
        </w:pBdr>
        <w:spacing w:line="360" w:lineRule="auto"/>
        <w:jc w:val="center"/>
        <w:rPr>
          <w:rFonts w:ascii="Arial" w:eastAsia="BatangChe" w:hAnsi="Arial" w:cs="Arial"/>
          <w:b/>
          <w:sz w:val="28"/>
          <w:szCs w:val="24"/>
        </w:rPr>
      </w:pPr>
      <w:r w:rsidRPr="003D3D05">
        <w:rPr>
          <w:rFonts w:ascii="Arial" w:eastAsia="BatangChe" w:hAnsi="Arial" w:cs="Arial"/>
          <w:b/>
          <w:sz w:val="28"/>
          <w:szCs w:val="24"/>
        </w:rPr>
        <w:t>PATENTES MINERAS – A TRAVES DE DIDECO - 2018</w:t>
      </w:r>
    </w:p>
    <w:p w:rsidR="00337FBF" w:rsidRPr="003D3D05" w:rsidRDefault="00337FBF" w:rsidP="00337FBF">
      <w:pPr>
        <w:spacing w:line="360" w:lineRule="auto"/>
        <w:jc w:val="center"/>
        <w:rPr>
          <w:rFonts w:ascii="Arial" w:eastAsia="BatangChe" w:hAnsi="Arial" w:cs="Arial"/>
          <w:sz w:val="32"/>
          <w:szCs w:val="24"/>
        </w:rPr>
      </w:pPr>
    </w:p>
    <w:tbl>
      <w:tblPr>
        <w:tblStyle w:val="Tablaconcuadrcula"/>
        <w:tblW w:w="0" w:type="auto"/>
        <w:tblInd w:w="137" w:type="dxa"/>
        <w:tblLook w:val="04A0" w:firstRow="1" w:lastRow="0" w:firstColumn="1" w:lastColumn="0" w:noHBand="0" w:noVBand="1"/>
      </w:tblPr>
      <w:tblGrid>
        <w:gridCol w:w="9497"/>
      </w:tblGrid>
      <w:tr w:rsidR="00337FBF" w:rsidRPr="003D3D05" w:rsidTr="00337FBF">
        <w:tc>
          <w:tcPr>
            <w:tcW w:w="949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337FBF" w:rsidRPr="003D3D05" w:rsidRDefault="00337FBF" w:rsidP="00337FBF">
            <w:pPr>
              <w:spacing w:line="360" w:lineRule="auto"/>
              <w:jc w:val="center"/>
              <w:rPr>
                <w:rFonts w:ascii="Arial" w:hAnsi="Arial" w:cs="Arial"/>
                <w:b/>
                <w:color w:val="000000" w:themeColor="text1"/>
                <w:sz w:val="28"/>
                <w:szCs w:val="24"/>
              </w:rPr>
            </w:pPr>
            <w:r w:rsidRPr="003D3D05">
              <w:rPr>
                <w:rFonts w:ascii="Arial" w:hAnsi="Arial" w:cs="Arial"/>
                <w:b/>
                <w:color w:val="000000" w:themeColor="text1"/>
                <w:sz w:val="28"/>
                <w:szCs w:val="24"/>
              </w:rPr>
              <w:lastRenderedPageBreak/>
              <w:t>NOMBRE DEL PROYECTO O PROGRAMA</w:t>
            </w:r>
          </w:p>
        </w:tc>
      </w:tr>
      <w:tr w:rsidR="00337FBF" w:rsidRPr="003D3D05" w:rsidTr="00337FBF">
        <w:tc>
          <w:tcPr>
            <w:tcW w:w="9497" w:type="dxa"/>
            <w:tcBorders>
              <w:top w:val="single" w:sz="4" w:space="0" w:color="auto"/>
              <w:left w:val="single" w:sz="4" w:space="0" w:color="auto"/>
              <w:bottom w:val="single" w:sz="4" w:space="0" w:color="auto"/>
              <w:right w:val="single" w:sz="4" w:space="0" w:color="auto"/>
            </w:tcBorders>
            <w:shd w:val="clear" w:color="auto" w:fill="FFFFFF" w:themeFill="background1"/>
          </w:tcPr>
          <w:p w:rsidR="00337FBF" w:rsidRPr="003D3D05" w:rsidRDefault="00337FBF" w:rsidP="00337FBF">
            <w:pPr>
              <w:spacing w:line="360" w:lineRule="auto"/>
              <w:jc w:val="both"/>
              <w:rPr>
                <w:rFonts w:ascii="Arial" w:hAnsi="Arial" w:cs="Arial"/>
                <w:b/>
                <w:sz w:val="24"/>
                <w:szCs w:val="24"/>
              </w:rPr>
            </w:pPr>
            <w:r w:rsidRPr="003D3D05">
              <w:rPr>
                <w:rFonts w:ascii="Arial" w:hAnsi="Arial" w:cs="Arial"/>
                <w:b/>
                <w:sz w:val="24"/>
                <w:szCs w:val="24"/>
              </w:rPr>
              <w:t xml:space="preserve">ERRADICACIÓN DE MICROBASURALES Y MANTENIMIENTO DE ÁREAS VERDES </w:t>
            </w:r>
          </w:p>
        </w:tc>
      </w:tr>
      <w:tr w:rsidR="00337FBF" w:rsidRPr="003D3D05" w:rsidTr="00337FBF">
        <w:tc>
          <w:tcPr>
            <w:tcW w:w="9497" w:type="dxa"/>
            <w:tcBorders>
              <w:top w:val="single" w:sz="4" w:space="0" w:color="auto"/>
              <w:left w:val="single" w:sz="4" w:space="0" w:color="auto"/>
              <w:bottom w:val="single" w:sz="4" w:space="0" w:color="auto"/>
              <w:right w:val="single" w:sz="4" w:space="0" w:color="auto"/>
            </w:tcBorders>
            <w:shd w:val="clear" w:color="auto" w:fill="FFFFFF" w:themeFill="background1"/>
          </w:tcPr>
          <w:p w:rsidR="00337FBF" w:rsidRPr="003D3D05" w:rsidRDefault="00337FBF" w:rsidP="00337FBF">
            <w:pPr>
              <w:spacing w:line="360" w:lineRule="auto"/>
              <w:jc w:val="both"/>
              <w:rPr>
                <w:rFonts w:ascii="Arial" w:hAnsi="Arial" w:cs="Arial"/>
                <w:b/>
                <w:sz w:val="24"/>
                <w:szCs w:val="24"/>
              </w:rPr>
            </w:pPr>
            <w:r w:rsidRPr="003D3D05">
              <w:rPr>
                <w:rFonts w:ascii="Arial" w:hAnsi="Arial" w:cs="Arial"/>
                <w:b/>
                <w:sz w:val="24"/>
                <w:szCs w:val="24"/>
              </w:rPr>
              <w:t>FISICO RECREATIVO</w:t>
            </w:r>
          </w:p>
        </w:tc>
      </w:tr>
      <w:tr w:rsidR="00337FBF" w:rsidRPr="003D3D05" w:rsidTr="00337FBF">
        <w:tc>
          <w:tcPr>
            <w:tcW w:w="9497" w:type="dxa"/>
            <w:tcBorders>
              <w:top w:val="single" w:sz="4" w:space="0" w:color="auto"/>
              <w:left w:val="single" w:sz="4" w:space="0" w:color="auto"/>
              <w:bottom w:val="single" w:sz="4" w:space="0" w:color="auto"/>
              <w:right w:val="single" w:sz="4" w:space="0" w:color="auto"/>
            </w:tcBorders>
            <w:shd w:val="clear" w:color="auto" w:fill="FFFFFF" w:themeFill="background1"/>
          </w:tcPr>
          <w:p w:rsidR="00337FBF" w:rsidRPr="003D3D05" w:rsidRDefault="00337FBF" w:rsidP="00337FBF">
            <w:pPr>
              <w:spacing w:line="360" w:lineRule="auto"/>
              <w:jc w:val="both"/>
              <w:rPr>
                <w:rFonts w:ascii="Arial" w:hAnsi="Arial" w:cs="Arial"/>
                <w:b/>
                <w:sz w:val="24"/>
                <w:szCs w:val="24"/>
              </w:rPr>
            </w:pPr>
            <w:r w:rsidRPr="003D3D05">
              <w:rPr>
                <w:rFonts w:ascii="Arial" w:hAnsi="Arial" w:cs="Arial"/>
                <w:b/>
                <w:sz w:val="24"/>
                <w:szCs w:val="24"/>
              </w:rPr>
              <w:t>PROGRAMA INFOCENTRO MARIA ELENA Y QUILLAGUA</w:t>
            </w:r>
          </w:p>
        </w:tc>
      </w:tr>
      <w:tr w:rsidR="00337FBF" w:rsidRPr="003D3D05" w:rsidTr="00337FBF">
        <w:tc>
          <w:tcPr>
            <w:tcW w:w="9497" w:type="dxa"/>
            <w:tcBorders>
              <w:top w:val="single" w:sz="4" w:space="0" w:color="auto"/>
              <w:left w:val="single" w:sz="4" w:space="0" w:color="auto"/>
              <w:bottom w:val="single" w:sz="4" w:space="0" w:color="auto"/>
              <w:right w:val="single" w:sz="4" w:space="0" w:color="auto"/>
            </w:tcBorders>
            <w:shd w:val="clear" w:color="auto" w:fill="FFFFFF" w:themeFill="background1"/>
          </w:tcPr>
          <w:p w:rsidR="00337FBF" w:rsidRPr="003D3D05" w:rsidRDefault="00337FBF" w:rsidP="00337FBF">
            <w:pPr>
              <w:spacing w:line="360" w:lineRule="auto"/>
              <w:jc w:val="both"/>
              <w:rPr>
                <w:rFonts w:ascii="Arial" w:hAnsi="Arial" w:cs="Arial"/>
                <w:b/>
                <w:sz w:val="24"/>
                <w:szCs w:val="24"/>
              </w:rPr>
            </w:pPr>
            <w:r w:rsidRPr="003D3D05">
              <w:rPr>
                <w:rFonts w:ascii="Arial" w:hAnsi="Arial" w:cs="Arial"/>
                <w:b/>
                <w:sz w:val="24"/>
                <w:szCs w:val="24"/>
              </w:rPr>
              <w:t>SENDA</w:t>
            </w:r>
          </w:p>
        </w:tc>
      </w:tr>
      <w:tr w:rsidR="00337FBF" w:rsidRPr="003D3D05" w:rsidTr="00337FBF">
        <w:tc>
          <w:tcPr>
            <w:tcW w:w="9497" w:type="dxa"/>
            <w:tcBorders>
              <w:top w:val="single" w:sz="4" w:space="0" w:color="auto"/>
              <w:left w:val="single" w:sz="4" w:space="0" w:color="auto"/>
              <w:bottom w:val="single" w:sz="4" w:space="0" w:color="auto"/>
              <w:right w:val="single" w:sz="4" w:space="0" w:color="auto"/>
            </w:tcBorders>
            <w:shd w:val="clear" w:color="auto" w:fill="FFFFFF" w:themeFill="background1"/>
          </w:tcPr>
          <w:p w:rsidR="00337FBF" w:rsidRPr="003D3D05" w:rsidRDefault="00337FBF" w:rsidP="00337FBF">
            <w:pPr>
              <w:spacing w:line="360" w:lineRule="auto"/>
              <w:jc w:val="both"/>
              <w:rPr>
                <w:rFonts w:ascii="Arial" w:hAnsi="Arial" w:cs="Arial"/>
                <w:b/>
                <w:sz w:val="24"/>
                <w:szCs w:val="24"/>
              </w:rPr>
            </w:pPr>
            <w:r w:rsidRPr="003D3D05">
              <w:rPr>
                <w:rFonts w:ascii="Arial" w:hAnsi="Arial" w:cs="Arial"/>
                <w:b/>
                <w:sz w:val="24"/>
                <w:szCs w:val="24"/>
              </w:rPr>
              <w:t>VETERINARIO MUNICIPAL</w:t>
            </w:r>
          </w:p>
        </w:tc>
      </w:tr>
    </w:tbl>
    <w:p w:rsidR="00337FBF" w:rsidRPr="003D3D05" w:rsidRDefault="00337FBF" w:rsidP="00337FBF">
      <w:pPr>
        <w:spacing w:line="360" w:lineRule="auto"/>
        <w:jc w:val="both"/>
        <w:rPr>
          <w:rFonts w:ascii="Arial" w:hAnsi="Arial" w:cs="Arial"/>
          <w:sz w:val="24"/>
          <w:szCs w:val="24"/>
        </w:rPr>
      </w:pPr>
    </w:p>
    <w:p w:rsidR="00337FBF" w:rsidRPr="003D3D05" w:rsidRDefault="00337FBF" w:rsidP="00337FBF">
      <w:pPr>
        <w:spacing w:line="360" w:lineRule="auto"/>
        <w:jc w:val="center"/>
        <w:rPr>
          <w:rFonts w:ascii="Arial" w:eastAsia="BatangChe" w:hAnsi="Arial" w:cs="Arial"/>
          <w:b/>
          <w:sz w:val="28"/>
          <w:szCs w:val="24"/>
        </w:rPr>
      </w:pPr>
      <w:r w:rsidRPr="003D3D05">
        <w:rPr>
          <w:rFonts w:ascii="Arial" w:eastAsia="BatangChe" w:hAnsi="Arial" w:cs="Arial"/>
          <w:b/>
          <w:sz w:val="28"/>
          <w:szCs w:val="24"/>
        </w:rPr>
        <w:t>PROGRAMAS GESTIONADOS CON FINANCIAMIENTO EXTERNO</w:t>
      </w:r>
    </w:p>
    <w:p w:rsidR="00337FBF" w:rsidRPr="00A64613" w:rsidRDefault="00337FBF" w:rsidP="00337FBF">
      <w:pPr>
        <w:spacing w:line="360" w:lineRule="auto"/>
        <w:jc w:val="center"/>
        <w:rPr>
          <w:rFonts w:ascii="Arial" w:eastAsia="BatangChe" w:hAnsi="Arial" w:cs="Arial"/>
          <w:b/>
          <w:sz w:val="28"/>
          <w:szCs w:val="24"/>
        </w:rPr>
      </w:pPr>
      <w:r w:rsidRPr="003D3D05">
        <w:rPr>
          <w:rFonts w:ascii="Arial" w:eastAsia="BatangChe" w:hAnsi="Arial" w:cs="Arial"/>
          <w:b/>
          <w:sz w:val="28"/>
          <w:szCs w:val="24"/>
        </w:rPr>
        <w:t xml:space="preserve">PROYECTOS </w:t>
      </w:r>
      <w:proofErr w:type="gramStart"/>
      <w:r w:rsidRPr="003D3D05">
        <w:rPr>
          <w:rFonts w:ascii="Arial" w:eastAsia="BatangChe" w:hAnsi="Arial" w:cs="Arial"/>
          <w:b/>
          <w:sz w:val="28"/>
          <w:szCs w:val="24"/>
        </w:rPr>
        <w:t>ADJUDICADOS  -</w:t>
      </w:r>
      <w:proofErr w:type="gramEnd"/>
      <w:r w:rsidRPr="003D3D05">
        <w:rPr>
          <w:rFonts w:ascii="Arial" w:eastAsia="BatangChe" w:hAnsi="Arial" w:cs="Arial"/>
          <w:b/>
          <w:sz w:val="28"/>
          <w:szCs w:val="24"/>
        </w:rPr>
        <w:t xml:space="preserve"> 2018</w:t>
      </w:r>
    </w:p>
    <w:tbl>
      <w:tblPr>
        <w:tblStyle w:val="Tablaconcuadrcula"/>
        <w:tblpPr w:leftFromText="141" w:rightFromText="141" w:vertAnchor="text" w:horzAnchor="margin" w:tblpXSpec="center" w:tblpY="299"/>
        <w:tblW w:w="9666" w:type="dxa"/>
        <w:tblLook w:val="04A0" w:firstRow="1" w:lastRow="0" w:firstColumn="1" w:lastColumn="0" w:noHBand="0" w:noVBand="1"/>
      </w:tblPr>
      <w:tblGrid>
        <w:gridCol w:w="6953"/>
        <w:gridCol w:w="2713"/>
      </w:tblGrid>
      <w:tr w:rsidR="00337FBF" w:rsidRPr="003D3D05" w:rsidTr="00942E1C">
        <w:trPr>
          <w:trHeight w:val="428"/>
        </w:trPr>
        <w:tc>
          <w:tcPr>
            <w:tcW w:w="695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337FBF" w:rsidRPr="003D3D05" w:rsidRDefault="00337FBF" w:rsidP="00337FBF">
            <w:pPr>
              <w:spacing w:line="360" w:lineRule="auto"/>
              <w:jc w:val="center"/>
              <w:rPr>
                <w:rFonts w:ascii="Arial" w:hAnsi="Arial" w:cs="Arial"/>
                <w:b/>
                <w:color w:val="000000" w:themeColor="text1"/>
                <w:sz w:val="24"/>
                <w:szCs w:val="24"/>
              </w:rPr>
            </w:pPr>
            <w:r w:rsidRPr="003D3D05">
              <w:rPr>
                <w:rFonts w:ascii="Arial" w:hAnsi="Arial" w:cs="Arial"/>
                <w:b/>
                <w:color w:val="000000" w:themeColor="text1"/>
                <w:sz w:val="24"/>
                <w:szCs w:val="24"/>
              </w:rPr>
              <w:t>NOMBRE DEL PROGRAMA</w:t>
            </w:r>
          </w:p>
        </w:tc>
        <w:tc>
          <w:tcPr>
            <w:tcW w:w="271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337FBF" w:rsidRPr="003D3D05" w:rsidRDefault="00337FBF" w:rsidP="00337FBF">
            <w:pPr>
              <w:spacing w:line="360" w:lineRule="auto"/>
              <w:jc w:val="center"/>
              <w:rPr>
                <w:rFonts w:ascii="Arial" w:hAnsi="Arial" w:cs="Arial"/>
                <w:b/>
                <w:color w:val="000000" w:themeColor="text1"/>
                <w:sz w:val="24"/>
                <w:szCs w:val="24"/>
              </w:rPr>
            </w:pPr>
            <w:r w:rsidRPr="003D3D05">
              <w:rPr>
                <w:rFonts w:ascii="Arial" w:hAnsi="Arial" w:cs="Arial"/>
                <w:b/>
                <w:color w:val="000000" w:themeColor="text1"/>
                <w:sz w:val="24"/>
                <w:szCs w:val="24"/>
              </w:rPr>
              <w:t>INSTITUCION</w:t>
            </w:r>
          </w:p>
        </w:tc>
      </w:tr>
      <w:tr w:rsidR="00337FBF" w:rsidRPr="003D3D05" w:rsidTr="00942E1C">
        <w:trPr>
          <w:trHeight w:val="668"/>
        </w:trPr>
        <w:tc>
          <w:tcPr>
            <w:tcW w:w="6953" w:type="dxa"/>
            <w:tcBorders>
              <w:top w:val="single" w:sz="4" w:space="0" w:color="auto"/>
              <w:left w:val="single" w:sz="4" w:space="0" w:color="auto"/>
              <w:bottom w:val="single" w:sz="4" w:space="0" w:color="auto"/>
              <w:right w:val="single" w:sz="4" w:space="0" w:color="auto"/>
            </w:tcBorders>
            <w:hideMark/>
          </w:tcPr>
          <w:p w:rsidR="00337FBF" w:rsidRPr="003D3D05" w:rsidRDefault="00337FBF" w:rsidP="00337FBF">
            <w:pPr>
              <w:spacing w:line="276" w:lineRule="auto"/>
              <w:jc w:val="both"/>
              <w:rPr>
                <w:rFonts w:ascii="Arial" w:hAnsi="Arial" w:cs="Arial"/>
                <w:sz w:val="24"/>
                <w:szCs w:val="24"/>
              </w:rPr>
            </w:pPr>
            <w:r w:rsidRPr="003D3D05">
              <w:rPr>
                <w:rFonts w:ascii="Arial" w:hAnsi="Arial" w:cs="Arial"/>
                <w:sz w:val="24"/>
                <w:szCs w:val="24"/>
              </w:rPr>
              <w:t>FAMILIA SEGURIDAD Y OPORTUNIDADES SOCIOLABORAL</w:t>
            </w:r>
          </w:p>
        </w:tc>
        <w:tc>
          <w:tcPr>
            <w:tcW w:w="2713" w:type="dxa"/>
            <w:tcBorders>
              <w:top w:val="single" w:sz="4" w:space="0" w:color="auto"/>
              <w:left w:val="single" w:sz="4" w:space="0" w:color="auto"/>
              <w:bottom w:val="single" w:sz="4" w:space="0" w:color="auto"/>
              <w:right w:val="single" w:sz="4" w:space="0" w:color="auto"/>
            </w:tcBorders>
          </w:tcPr>
          <w:p w:rsidR="00337FBF" w:rsidRPr="003D3D05" w:rsidRDefault="00337FBF" w:rsidP="00337FBF">
            <w:pPr>
              <w:spacing w:line="276" w:lineRule="auto"/>
              <w:jc w:val="both"/>
              <w:rPr>
                <w:rFonts w:ascii="Arial" w:hAnsi="Arial" w:cs="Arial"/>
                <w:sz w:val="24"/>
                <w:szCs w:val="24"/>
              </w:rPr>
            </w:pPr>
          </w:p>
          <w:p w:rsidR="00337FBF" w:rsidRPr="003D3D05" w:rsidRDefault="00337FBF" w:rsidP="00337FBF">
            <w:pPr>
              <w:spacing w:line="276" w:lineRule="auto"/>
              <w:jc w:val="both"/>
              <w:rPr>
                <w:rFonts w:ascii="Arial" w:hAnsi="Arial" w:cs="Arial"/>
                <w:sz w:val="24"/>
                <w:szCs w:val="24"/>
              </w:rPr>
            </w:pPr>
            <w:r w:rsidRPr="003D3D05">
              <w:rPr>
                <w:rFonts w:ascii="Arial" w:hAnsi="Arial" w:cs="Arial"/>
                <w:sz w:val="24"/>
                <w:szCs w:val="24"/>
              </w:rPr>
              <w:t>FOSIS</w:t>
            </w:r>
          </w:p>
        </w:tc>
      </w:tr>
      <w:tr w:rsidR="00337FBF" w:rsidRPr="003D3D05" w:rsidTr="00942E1C">
        <w:trPr>
          <w:trHeight w:val="668"/>
        </w:trPr>
        <w:tc>
          <w:tcPr>
            <w:tcW w:w="6953" w:type="dxa"/>
            <w:tcBorders>
              <w:top w:val="single" w:sz="4" w:space="0" w:color="auto"/>
              <w:left w:val="single" w:sz="4" w:space="0" w:color="auto"/>
              <w:bottom w:val="single" w:sz="4" w:space="0" w:color="auto"/>
              <w:right w:val="single" w:sz="4" w:space="0" w:color="auto"/>
            </w:tcBorders>
            <w:hideMark/>
          </w:tcPr>
          <w:p w:rsidR="00337FBF" w:rsidRPr="003D3D05" w:rsidRDefault="00337FBF" w:rsidP="00337FBF">
            <w:pPr>
              <w:spacing w:line="276" w:lineRule="auto"/>
              <w:jc w:val="both"/>
              <w:rPr>
                <w:rFonts w:ascii="Arial" w:hAnsi="Arial" w:cs="Arial"/>
                <w:sz w:val="24"/>
                <w:szCs w:val="24"/>
              </w:rPr>
            </w:pPr>
            <w:r w:rsidRPr="003D3D05">
              <w:rPr>
                <w:rFonts w:ascii="Arial" w:hAnsi="Arial" w:cs="Arial"/>
                <w:sz w:val="24"/>
                <w:szCs w:val="24"/>
              </w:rPr>
              <w:t>FAMILIA SEGURIDAD Y OPORTUNIDADES PSICOSOCIAL</w:t>
            </w:r>
          </w:p>
        </w:tc>
        <w:tc>
          <w:tcPr>
            <w:tcW w:w="2713" w:type="dxa"/>
            <w:tcBorders>
              <w:top w:val="single" w:sz="4" w:space="0" w:color="auto"/>
              <w:left w:val="single" w:sz="4" w:space="0" w:color="auto"/>
              <w:bottom w:val="single" w:sz="4" w:space="0" w:color="auto"/>
              <w:right w:val="single" w:sz="4" w:space="0" w:color="auto"/>
            </w:tcBorders>
          </w:tcPr>
          <w:p w:rsidR="00337FBF" w:rsidRPr="003D3D05" w:rsidRDefault="00337FBF" w:rsidP="00337FBF">
            <w:pPr>
              <w:spacing w:line="276" w:lineRule="auto"/>
              <w:jc w:val="both"/>
              <w:rPr>
                <w:rFonts w:ascii="Arial" w:hAnsi="Arial" w:cs="Arial"/>
                <w:sz w:val="24"/>
                <w:szCs w:val="24"/>
              </w:rPr>
            </w:pPr>
            <w:r w:rsidRPr="003D3D05">
              <w:rPr>
                <w:rFonts w:ascii="Arial" w:hAnsi="Arial" w:cs="Arial"/>
                <w:sz w:val="24"/>
                <w:szCs w:val="24"/>
              </w:rPr>
              <w:t>FOSIS</w:t>
            </w:r>
          </w:p>
        </w:tc>
      </w:tr>
      <w:tr w:rsidR="00337FBF" w:rsidRPr="003D3D05" w:rsidTr="00942E1C">
        <w:trPr>
          <w:trHeight w:val="327"/>
        </w:trPr>
        <w:tc>
          <w:tcPr>
            <w:tcW w:w="6953" w:type="dxa"/>
            <w:tcBorders>
              <w:top w:val="single" w:sz="4" w:space="0" w:color="auto"/>
              <w:left w:val="single" w:sz="4" w:space="0" w:color="auto"/>
              <w:bottom w:val="single" w:sz="4" w:space="0" w:color="auto"/>
              <w:right w:val="single" w:sz="4" w:space="0" w:color="auto"/>
            </w:tcBorders>
            <w:hideMark/>
          </w:tcPr>
          <w:p w:rsidR="00337FBF" w:rsidRPr="003D3D05" w:rsidRDefault="00337FBF" w:rsidP="00337FBF">
            <w:pPr>
              <w:spacing w:line="276" w:lineRule="auto"/>
              <w:jc w:val="both"/>
              <w:rPr>
                <w:rFonts w:ascii="Arial" w:hAnsi="Arial" w:cs="Arial"/>
                <w:sz w:val="24"/>
                <w:szCs w:val="24"/>
              </w:rPr>
            </w:pPr>
            <w:r w:rsidRPr="003D3D05">
              <w:rPr>
                <w:rFonts w:ascii="Arial" w:hAnsi="Arial" w:cs="Arial"/>
                <w:sz w:val="24"/>
                <w:szCs w:val="24"/>
              </w:rPr>
              <w:t>REGISTRO SOCIAL HOGARES</w:t>
            </w:r>
          </w:p>
        </w:tc>
        <w:tc>
          <w:tcPr>
            <w:tcW w:w="2713" w:type="dxa"/>
            <w:tcBorders>
              <w:top w:val="single" w:sz="4" w:space="0" w:color="auto"/>
              <w:left w:val="single" w:sz="4" w:space="0" w:color="auto"/>
              <w:bottom w:val="single" w:sz="4" w:space="0" w:color="auto"/>
              <w:right w:val="single" w:sz="4" w:space="0" w:color="auto"/>
            </w:tcBorders>
            <w:hideMark/>
          </w:tcPr>
          <w:p w:rsidR="00337FBF" w:rsidRPr="003D3D05" w:rsidRDefault="00337FBF" w:rsidP="00337FBF">
            <w:pPr>
              <w:spacing w:line="276" w:lineRule="auto"/>
              <w:jc w:val="both"/>
              <w:rPr>
                <w:rFonts w:ascii="Arial" w:hAnsi="Arial" w:cs="Arial"/>
                <w:sz w:val="24"/>
                <w:szCs w:val="24"/>
              </w:rPr>
            </w:pPr>
            <w:r w:rsidRPr="003D3D05">
              <w:rPr>
                <w:rFonts w:ascii="Arial" w:hAnsi="Arial" w:cs="Arial"/>
                <w:sz w:val="24"/>
                <w:szCs w:val="24"/>
              </w:rPr>
              <w:t>MIDESO</w:t>
            </w:r>
          </w:p>
        </w:tc>
      </w:tr>
      <w:tr w:rsidR="00337FBF" w:rsidRPr="003D3D05" w:rsidTr="00942E1C">
        <w:trPr>
          <w:trHeight w:val="327"/>
        </w:trPr>
        <w:tc>
          <w:tcPr>
            <w:tcW w:w="6953" w:type="dxa"/>
            <w:tcBorders>
              <w:top w:val="single" w:sz="4" w:space="0" w:color="auto"/>
              <w:left w:val="single" w:sz="4" w:space="0" w:color="auto"/>
              <w:bottom w:val="single" w:sz="4" w:space="0" w:color="auto"/>
              <w:right w:val="single" w:sz="4" w:space="0" w:color="auto"/>
            </w:tcBorders>
            <w:hideMark/>
          </w:tcPr>
          <w:p w:rsidR="00337FBF" w:rsidRPr="003D3D05" w:rsidRDefault="00337FBF" w:rsidP="00337FBF">
            <w:pPr>
              <w:spacing w:line="276" w:lineRule="auto"/>
              <w:jc w:val="both"/>
              <w:rPr>
                <w:rFonts w:ascii="Arial" w:hAnsi="Arial" w:cs="Arial"/>
                <w:sz w:val="24"/>
                <w:szCs w:val="24"/>
              </w:rPr>
            </w:pPr>
            <w:r w:rsidRPr="003D3D05">
              <w:rPr>
                <w:rFonts w:ascii="Arial" w:hAnsi="Arial" w:cs="Arial"/>
                <w:sz w:val="24"/>
                <w:szCs w:val="24"/>
              </w:rPr>
              <w:t>FOMIL</w:t>
            </w:r>
          </w:p>
        </w:tc>
        <w:tc>
          <w:tcPr>
            <w:tcW w:w="2713" w:type="dxa"/>
            <w:tcBorders>
              <w:top w:val="single" w:sz="4" w:space="0" w:color="auto"/>
              <w:left w:val="single" w:sz="4" w:space="0" w:color="auto"/>
              <w:bottom w:val="single" w:sz="4" w:space="0" w:color="auto"/>
              <w:right w:val="single" w:sz="4" w:space="0" w:color="auto"/>
            </w:tcBorders>
            <w:hideMark/>
          </w:tcPr>
          <w:p w:rsidR="00337FBF" w:rsidRPr="003D3D05" w:rsidRDefault="00337FBF" w:rsidP="00337FBF">
            <w:pPr>
              <w:spacing w:line="276" w:lineRule="auto"/>
              <w:jc w:val="both"/>
              <w:rPr>
                <w:rFonts w:ascii="Arial" w:hAnsi="Arial" w:cs="Arial"/>
                <w:sz w:val="24"/>
                <w:szCs w:val="24"/>
              </w:rPr>
            </w:pPr>
            <w:r w:rsidRPr="003D3D05">
              <w:rPr>
                <w:rFonts w:ascii="Arial" w:hAnsi="Arial" w:cs="Arial"/>
                <w:sz w:val="24"/>
                <w:szCs w:val="24"/>
              </w:rPr>
              <w:t>SENCE</w:t>
            </w:r>
          </w:p>
        </w:tc>
      </w:tr>
      <w:tr w:rsidR="00337FBF" w:rsidRPr="003D3D05" w:rsidTr="00942E1C">
        <w:trPr>
          <w:trHeight w:val="340"/>
        </w:trPr>
        <w:tc>
          <w:tcPr>
            <w:tcW w:w="6953" w:type="dxa"/>
            <w:tcBorders>
              <w:top w:val="single" w:sz="4" w:space="0" w:color="auto"/>
              <w:left w:val="single" w:sz="4" w:space="0" w:color="auto"/>
              <w:bottom w:val="single" w:sz="4" w:space="0" w:color="auto"/>
              <w:right w:val="single" w:sz="4" w:space="0" w:color="auto"/>
            </w:tcBorders>
            <w:hideMark/>
          </w:tcPr>
          <w:p w:rsidR="00337FBF" w:rsidRPr="003D3D05" w:rsidRDefault="00337FBF" w:rsidP="00337FBF">
            <w:pPr>
              <w:spacing w:line="276" w:lineRule="auto"/>
              <w:jc w:val="both"/>
              <w:rPr>
                <w:rFonts w:ascii="Arial" w:hAnsi="Arial" w:cs="Arial"/>
                <w:sz w:val="24"/>
                <w:szCs w:val="24"/>
              </w:rPr>
            </w:pPr>
            <w:r w:rsidRPr="003D3D05">
              <w:rPr>
                <w:rFonts w:ascii="Arial" w:hAnsi="Arial" w:cs="Arial"/>
                <w:sz w:val="24"/>
                <w:szCs w:val="24"/>
              </w:rPr>
              <w:t>HABITABILIDAD</w:t>
            </w:r>
          </w:p>
        </w:tc>
        <w:tc>
          <w:tcPr>
            <w:tcW w:w="2713" w:type="dxa"/>
            <w:tcBorders>
              <w:top w:val="single" w:sz="4" w:space="0" w:color="auto"/>
              <w:left w:val="single" w:sz="4" w:space="0" w:color="auto"/>
              <w:bottom w:val="single" w:sz="4" w:space="0" w:color="auto"/>
              <w:right w:val="single" w:sz="4" w:space="0" w:color="auto"/>
            </w:tcBorders>
            <w:hideMark/>
          </w:tcPr>
          <w:p w:rsidR="00337FBF" w:rsidRPr="003D3D05" w:rsidRDefault="00337FBF" w:rsidP="00337FBF">
            <w:pPr>
              <w:spacing w:line="276" w:lineRule="auto"/>
              <w:jc w:val="both"/>
              <w:rPr>
                <w:rFonts w:ascii="Arial" w:hAnsi="Arial" w:cs="Arial"/>
                <w:sz w:val="24"/>
                <w:szCs w:val="24"/>
              </w:rPr>
            </w:pPr>
            <w:r w:rsidRPr="003D3D05">
              <w:rPr>
                <w:rFonts w:ascii="Arial" w:hAnsi="Arial" w:cs="Arial"/>
                <w:sz w:val="24"/>
                <w:szCs w:val="24"/>
              </w:rPr>
              <w:t>FOSIS - MIDESO</w:t>
            </w:r>
          </w:p>
        </w:tc>
      </w:tr>
      <w:tr w:rsidR="00337FBF" w:rsidRPr="003D3D05" w:rsidTr="00942E1C">
        <w:trPr>
          <w:trHeight w:val="808"/>
        </w:trPr>
        <w:tc>
          <w:tcPr>
            <w:tcW w:w="6953" w:type="dxa"/>
            <w:tcBorders>
              <w:top w:val="single" w:sz="4" w:space="0" w:color="auto"/>
              <w:left w:val="single" w:sz="4" w:space="0" w:color="auto"/>
              <w:bottom w:val="single" w:sz="4" w:space="0" w:color="auto"/>
              <w:right w:val="single" w:sz="4" w:space="0" w:color="auto"/>
            </w:tcBorders>
            <w:hideMark/>
          </w:tcPr>
          <w:p w:rsidR="00337FBF" w:rsidRPr="003D3D05" w:rsidRDefault="00337FBF" w:rsidP="00337FBF">
            <w:pPr>
              <w:spacing w:line="276" w:lineRule="auto"/>
              <w:jc w:val="both"/>
              <w:rPr>
                <w:rFonts w:ascii="Arial" w:hAnsi="Arial" w:cs="Arial"/>
                <w:sz w:val="24"/>
                <w:szCs w:val="24"/>
              </w:rPr>
            </w:pPr>
            <w:r>
              <w:rPr>
                <w:rFonts w:ascii="Arial" w:hAnsi="Arial" w:cs="Arial"/>
                <w:sz w:val="24"/>
                <w:szCs w:val="24"/>
              </w:rPr>
              <w:t>ESCUELAS DE VERANO 2018</w:t>
            </w:r>
          </w:p>
        </w:tc>
        <w:tc>
          <w:tcPr>
            <w:tcW w:w="2713" w:type="dxa"/>
            <w:tcBorders>
              <w:top w:val="single" w:sz="4" w:space="0" w:color="auto"/>
              <w:left w:val="single" w:sz="4" w:space="0" w:color="auto"/>
              <w:bottom w:val="single" w:sz="4" w:space="0" w:color="auto"/>
              <w:right w:val="single" w:sz="4" w:space="0" w:color="auto"/>
            </w:tcBorders>
            <w:hideMark/>
          </w:tcPr>
          <w:p w:rsidR="00337FBF" w:rsidRPr="003D3D05" w:rsidRDefault="00337FBF" w:rsidP="00337FBF">
            <w:pPr>
              <w:spacing w:line="276" w:lineRule="auto"/>
              <w:jc w:val="both"/>
              <w:rPr>
                <w:rFonts w:ascii="Arial" w:hAnsi="Arial" w:cs="Arial"/>
                <w:sz w:val="24"/>
                <w:szCs w:val="24"/>
              </w:rPr>
            </w:pPr>
            <w:r>
              <w:rPr>
                <w:rFonts w:ascii="Arial" w:hAnsi="Arial" w:cs="Arial"/>
                <w:sz w:val="24"/>
                <w:szCs w:val="24"/>
              </w:rPr>
              <w:t>JUNAEB</w:t>
            </w:r>
          </w:p>
        </w:tc>
      </w:tr>
      <w:tr w:rsidR="00337FBF" w:rsidRPr="003D3D05" w:rsidTr="00942E1C">
        <w:trPr>
          <w:trHeight w:val="253"/>
        </w:trPr>
        <w:tc>
          <w:tcPr>
            <w:tcW w:w="6953" w:type="dxa"/>
            <w:tcBorders>
              <w:top w:val="single" w:sz="4" w:space="0" w:color="auto"/>
              <w:left w:val="single" w:sz="4" w:space="0" w:color="auto"/>
              <w:bottom w:val="single" w:sz="4" w:space="0" w:color="auto"/>
              <w:right w:val="single" w:sz="4" w:space="0" w:color="auto"/>
            </w:tcBorders>
          </w:tcPr>
          <w:p w:rsidR="00337FBF" w:rsidRPr="003D3D05" w:rsidRDefault="00337FBF" w:rsidP="00337FBF">
            <w:pPr>
              <w:spacing w:line="276" w:lineRule="auto"/>
              <w:jc w:val="both"/>
              <w:rPr>
                <w:rFonts w:ascii="Arial" w:hAnsi="Arial" w:cs="Arial"/>
                <w:sz w:val="24"/>
                <w:szCs w:val="24"/>
              </w:rPr>
            </w:pPr>
            <w:r w:rsidRPr="003D3D05">
              <w:rPr>
                <w:rFonts w:ascii="Arial" w:hAnsi="Arial" w:cs="Arial"/>
                <w:sz w:val="24"/>
                <w:szCs w:val="24"/>
              </w:rPr>
              <w:t>FONDO DE FORTALECIMIENTO MUNICIPAL</w:t>
            </w:r>
          </w:p>
        </w:tc>
        <w:tc>
          <w:tcPr>
            <w:tcW w:w="2713" w:type="dxa"/>
            <w:tcBorders>
              <w:top w:val="single" w:sz="4" w:space="0" w:color="auto"/>
              <w:left w:val="single" w:sz="4" w:space="0" w:color="auto"/>
              <w:bottom w:val="single" w:sz="4" w:space="0" w:color="auto"/>
              <w:right w:val="single" w:sz="4" w:space="0" w:color="auto"/>
            </w:tcBorders>
          </w:tcPr>
          <w:p w:rsidR="00337FBF" w:rsidRDefault="00337FBF" w:rsidP="00337FBF">
            <w:pPr>
              <w:spacing w:line="276" w:lineRule="auto"/>
              <w:jc w:val="both"/>
              <w:rPr>
                <w:rFonts w:ascii="Arial" w:hAnsi="Arial" w:cs="Arial"/>
                <w:sz w:val="24"/>
                <w:szCs w:val="24"/>
              </w:rPr>
            </w:pPr>
            <w:r w:rsidRPr="003D3D05">
              <w:rPr>
                <w:rFonts w:ascii="Arial" w:hAnsi="Arial" w:cs="Arial"/>
                <w:sz w:val="24"/>
                <w:szCs w:val="24"/>
              </w:rPr>
              <w:t>MIDESO</w:t>
            </w:r>
          </w:p>
          <w:p w:rsidR="00337FBF" w:rsidRPr="003D3D05" w:rsidRDefault="00337FBF" w:rsidP="00337FBF">
            <w:pPr>
              <w:spacing w:line="276" w:lineRule="auto"/>
              <w:jc w:val="both"/>
              <w:rPr>
                <w:rFonts w:ascii="Arial" w:hAnsi="Arial" w:cs="Arial"/>
                <w:sz w:val="24"/>
                <w:szCs w:val="24"/>
              </w:rPr>
            </w:pPr>
          </w:p>
        </w:tc>
      </w:tr>
      <w:tr w:rsidR="00337FBF" w:rsidRPr="003D3D05" w:rsidTr="00942E1C">
        <w:trPr>
          <w:trHeight w:val="668"/>
        </w:trPr>
        <w:tc>
          <w:tcPr>
            <w:tcW w:w="6953" w:type="dxa"/>
            <w:tcBorders>
              <w:top w:val="single" w:sz="4" w:space="0" w:color="auto"/>
              <w:left w:val="single" w:sz="4" w:space="0" w:color="auto"/>
              <w:bottom w:val="single" w:sz="4" w:space="0" w:color="auto"/>
              <w:right w:val="single" w:sz="4" w:space="0" w:color="auto"/>
            </w:tcBorders>
            <w:hideMark/>
          </w:tcPr>
          <w:p w:rsidR="00337FBF" w:rsidRPr="003D3D05" w:rsidRDefault="00337FBF" w:rsidP="00337FBF">
            <w:pPr>
              <w:spacing w:line="276" w:lineRule="auto"/>
              <w:jc w:val="both"/>
              <w:rPr>
                <w:rFonts w:ascii="Arial" w:hAnsi="Arial" w:cs="Arial"/>
                <w:sz w:val="24"/>
                <w:szCs w:val="24"/>
              </w:rPr>
            </w:pPr>
            <w:r w:rsidRPr="003D3D05">
              <w:rPr>
                <w:rFonts w:ascii="Arial" w:hAnsi="Arial" w:cs="Arial"/>
                <w:sz w:val="24"/>
                <w:szCs w:val="24"/>
              </w:rPr>
              <w:t>FIADI (FONDO DE INTERVENCION DE APOYO AL DESARROLLO INFANTIL</w:t>
            </w:r>
          </w:p>
        </w:tc>
        <w:tc>
          <w:tcPr>
            <w:tcW w:w="2713" w:type="dxa"/>
            <w:tcBorders>
              <w:top w:val="single" w:sz="4" w:space="0" w:color="auto"/>
              <w:left w:val="single" w:sz="4" w:space="0" w:color="auto"/>
              <w:bottom w:val="single" w:sz="4" w:space="0" w:color="auto"/>
              <w:right w:val="single" w:sz="4" w:space="0" w:color="auto"/>
            </w:tcBorders>
            <w:hideMark/>
          </w:tcPr>
          <w:p w:rsidR="00337FBF" w:rsidRPr="003D3D05" w:rsidRDefault="00337FBF" w:rsidP="00337FBF">
            <w:pPr>
              <w:spacing w:line="276" w:lineRule="auto"/>
              <w:jc w:val="both"/>
              <w:rPr>
                <w:rFonts w:ascii="Arial" w:hAnsi="Arial" w:cs="Arial"/>
                <w:sz w:val="24"/>
                <w:szCs w:val="24"/>
              </w:rPr>
            </w:pPr>
            <w:r w:rsidRPr="003D3D05">
              <w:rPr>
                <w:rFonts w:ascii="Arial" w:hAnsi="Arial" w:cs="Arial"/>
                <w:sz w:val="24"/>
                <w:szCs w:val="24"/>
              </w:rPr>
              <w:t>MIDESO</w:t>
            </w:r>
          </w:p>
        </w:tc>
      </w:tr>
    </w:tbl>
    <w:p w:rsidR="00337FBF" w:rsidRPr="003D3D05" w:rsidRDefault="00337FBF" w:rsidP="00337FBF">
      <w:pPr>
        <w:spacing w:line="360" w:lineRule="auto"/>
        <w:jc w:val="both"/>
        <w:rPr>
          <w:rFonts w:ascii="Arial" w:hAnsi="Arial" w:cs="Arial"/>
          <w:sz w:val="24"/>
          <w:szCs w:val="24"/>
          <w:lang w:eastAsia="en-US"/>
        </w:rPr>
      </w:pPr>
    </w:p>
    <w:p w:rsidR="00337FBF" w:rsidRPr="003D3D05" w:rsidRDefault="00337FBF" w:rsidP="00337FBF">
      <w:pPr>
        <w:spacing w:line="360" w:lineRule="auto"/>
        <w:jc w:val="both"/>
        <w:rPr>
          <w:rFonts w:ascii="Arial" w:hAnsi="Arial" w:cs="Arial"/>
          <w:sz w:val="24"/>
          <w:szCs w:val="24"/>
        </w:rPr>
      </w:pPr>
    </w:p>
    <w:p w:rsidR="00337FBF" w:rsidRPr="003D3D05" w:rsidRDefault="00337FBF" w:rsidP="00337FBF">
      <w:pPr>
        <w:spacing w:line="360" w:lineRule="auto"/>
        <w:jc w:val="both"/>
        <w:rPr>
          <w:rFonts w:ascii="Arial" w:hAnsi="Arial" w:cs="Arial"/>
          <w:sz w:val="24"/>
          <w:szCs w:val="24"/>
        </w:rPr>
      </w:pPr>
    </w:p>
    <w:p w:rsidR="00337FBF" w:rsidRPr="003D3D05" w:rsidRDefault="00337FBF" w:rsidP="00337FBF">
      <w:pPr>
        <w:spacing w:line="360" w:lineRule="auto"/>
        <w:jc w:val="center"/>
        <w:rPr>
          <w:rFonts w:ascii="Arial" w:hAnsi="Arial" w:cs="Arial"/>
          <w:b/>
          <w:color w:val="000000" w:themeColor="text1"/>
          <w:sz w:val="28"/>
          <w:szCs w:val="21"/>
          <w:lang w:val="es-CL"/>
        </w:rPr>
      </w:pPr>
      <w:r w:rsidRPr="003D3D05">
        <w:rPr>
          <w:rFonts w:ascii="Arial" w:hAnsi="Arial" w:cs="Arial"/>
          <w:b/>
          <w:color w:val="000000" w:themeColor="text1"/>
          <w:sz w:val="28"/>
          <w:szCs w:val="21"/>
          <w:lang w:val="es-CL"/>
        </w:rPr>
        <w:t>OFICINA OMIL-SENCE</w:t>
      </w:r>
    </w:p>
    <w:p w:rsidR="00337FBF" w:rsidRPr="003D3D05" w:rsidRDefault="00337FBF" w:rsidP="00337FBF">
      <w:pPr>
        <w:spacing w:line="360" w:lineRule="auto"/>
        <w:jc w:val="both"/>
        <w:rPr>
          <w:rFonts w:ascii="Arial" w:hAnsi="Arial" w:cs="Arial"/>
          <w:b/>
          <w:color w:val="000000" w:themeColor="text1"/>
          <w:sz w:val="28"/>
          <w:szCs w:val="21"/>
          <w:lang w:val="es-CL"/>
        </w:rPr>
      </w:pPr>
    </w:p>
    <w:p w:rsidR="00337FBF" w:rsidRPr="003D3D05" w:rsidRDefault="00337FBF" w:rsidP="00337FBF">
      <w:pPr>
        <w:spacing w:line="360" w:lineRule="auto"/>
        <w:jc w:val="both"/>
        <w:rPr>
          <w:rFonts w:ascii="Arial" w:hAnsi="Arial" w:cs="Arial"/>
          <w:color w:val="000000" w:themeColor="text1"/>
          <w:sz w:val="24"/>
          <w:szCs w:val="21"/>
          <w:lang w:val="es-CL"/>
        </w:rPr>
      </w:pPr>
      <w:r w:rsidRPr="003D3D05">
        <w:rPr>
          <w:rFonts w:ascii="Arial" w:hAnsi="Arial" w:cs="Arial"/>
          <w:color w:val="000000" w:themeColor="text1"/>
          <w:sz w:val="24"/>
          <w:szCs w:val="21"/>
          <w:lang w:val="es-CL"/>
        </w:rPr>
        <w:t xml:space="preserve">El objetivo del Programa de Fortalecimiento OMIL es promover el desarrollo de un sistema de intermediación colaborativo a través de una oferta coordinada de servicios de calidad acorde a trayectorias laborales de las personas y a los desafíos productivos de las empresas, de acuerdo a las necesidades de desarrollo local. Para ello, SENCE firma convenios de </w:t>
      </w:r>
      <w:r w:rsidRPr="003D3D05">
        <w:rPr>
          <w:rFonts w:ascii="Arial" w:hAnsi="Arial" w:cs="Arial"/>
          <w:color w:val="000000" w:themeColor="text1"/>
          <w:sz w:val="24"/>
          <w:szCs w:val="21"/>
          <w:lang w:val="es-CL"/>
        </w:rPr>
        <w:lastRenderedPageBreak/>
        <w:t>cooperación con las Municipalidades del país para la transferencia de recursos y metodologías destinados a mejorar el trabajo de las Oficinas Municipales de Información Laboral (OMIL).</w:t>
      </w:r>
    </w:p>
    <w:p w:rsidR="00337FBF" w:rsidRPr="003D3D05" w:rsidRDefault="00337FBF" w:rsidP="00337FBF">
      <w:pPr>
        <w:spacing w:line="360" w:lineRule="auto"/>
        <w:jc w:val="both"/>
        <w:rPr>
          <w:rFonts w:ascii="Arial" w:hAnsi="Arial" w:cs="Arial"/>
          <w:color w:val="000000" w:themeColor="text1"/>
          <w:sz w:val="24"/>
          <w:szCs w:val="21"/>
          <w:lang w:val="es-CL"/>
        </w:rPr>
      </w:pPr>
    </w:p>
    <w:p w:rsidR="00337FBF" w:rsidRPr="003D3D05" w:rsidRDefault="00337FBF" w:rsidP="00337FBF">
      <w:pPr>
        <w:spacing w:line="360" w:lineRule="auto"/>
        <w:jc w:val="both"/>
        <w:rPr>
          <w:rFonts w:ascii="Arial" w:hAnsi="Arial" w:cs="Arial"/>
          <w:color w:val="000000" w:themeColor="text1"/>
          <w:sz w:val="24"/>
          <w:szCs w:val="21"/>
          <w:lang w:val="es-CL"/>
        </w:rPr>
      </w:pPr>
    </w:p>
    <w:p w:rsidR="00337FBF" w:rsidRPr="003D3D05" w:rsidRDefault="00337FBF" w:rsidP="00337FBF">
      <w:pPr>
        <w:spacing w:line="360" w:lineRule="auto"/>
        <w:jc w:val="both"/>
        <w:rPr>
          <w:rFonts w:ascii="Arial" w:hAnsi="Arial" w:cs="Arial"/>
          <w:b/>
        </w:rPr>
      </w:pPr>
      <w:r w:rsidRPr="003D3D05">
        <w:rPr>
          <w:rFonts w:ascii="Arial" w:hAnsi="Arial" w:cs="Arial"/>
          <w:b/>
        </w:rPr>
        <w:t>GESTIONES DE OMIL DURANTE EL AÑO 2018</w:t>
      </w:r>
    </w:p>
    <w:p w:rsidR="00337FBF" w:rsidRPr="00121C19" w:rsidRDefault="00337FBF" w:rsidP="0010779D">
      <w:pPr>
        <w:pStyle w:val="Prrafodelista"/>
        <w:numPr>
          <w:ilvl w:val="0"/>
          <w:numId w:val="8"/>
        </w:numPr>
        <w:spacing w:after="160" w:line="360" w:lineRule="auto"/>
        <w:contextualSpacing/>
        <w:jc w:val="both"/>
        <w:rPr>
          <w:rFonts w:ascii="Arial" w:eastAsia="BatangChe" w:hAnsi="Arial" w:cs="Arial"/>
          <w:b/>
          <w:color w:val="000000" w:themeColor="text1"/>
          <w:sz w:val="40"/>
          <w:szCs w:val="24"/>
        </w:rPr>
      </w:pPr>
      <w:r>
        <w:rPr>
          <w:rFonts w:ascii="Arial" w:hAnsi="Arial" w:cs="Arial"/>
        </w:rPr>
        <w:t xml:space="preserve"> </w:t>
      </w:r>
      <w:r w:rsidRPr="003D3D05">
        <w:rPr>
          <w:rFonts w:ascii="Arial" w:hAnsi="Arial" w:cs="Arial"/>
        </w:rPr>
        <w:t>Las personas atendidas durante este año son 493.</w:t>
      </w:r>
    </w:p>
    <w:p w:rsidR="00337FBF" w:rsidRPr="00121C19" w:rsidRDefault="00337FBF" w:rsidP="0010779D">
      <w:pPr>
        <w:pStyle w:val="Prrafodelista"/>
        <w:numPr>
          <w:ilvl w:val="0"/>
          <w:numId w:val="8"/>
        </w:numPr>
        <w:spacing w:after="160" w:line="360" w:lineRule="auto"/>
        <w:contextualSpacing/>
        <w:jc w:val="both"/>
        <w:rPr>
          <w:rFonts w:ascii="Arial" w:eastAsia="BatangChe" w:hAnsi="Arial" w:cs="Arial"/>
          <w:b/>
          <w:color w:val="000000" w:themeColor="text1"/>
          <w:sz w:val="40"/>
          <w:szCs w:val="24"/>
        </w:rPr>
      </w:pPr>
      <w:r>
        <w:rPr>
          <w:rFonts w:ascii="Arial" w:hAnsi="Arial" w:cs="Arial"/>
        </w:rPr>
        <w:t xml:space="preserve"> Apoyo proceso de reclutamiento masivo personal para empresa Cerro Dominador.</w:t>
      </w:r>
    </w:p>
    <w:p w:rsidR="00337FBF" w:rsidRDefault="00337FBF" w:rsidP="00337FBF">
      <w:pPr>
        <w:spacing w:after="160" w:line="360" w:lineRule="auto"/>
        <w:contextualSpacing/>
        <w:jc w:val="both"/>
        <w:rPr>
          <w:rFonts w:ascii="Arial" w:eastAsia="BatangChe" w:hAnsi="Arial" w:cs="Arial"/>
          <w:b/>
          <w:color w:val="000000" w:themeColor="text1"/>
          <w:sz w:val="40"/>
          <w:szCs w:val="24"/>
        </w:rPr>
      </w:pPr>
    </w:p>
    <w:p w:rsidR="00942E1C" w:rsidRPr="00121C19" w:rsidRDefault="00942E1C" w:rsidP="00337FBF">
      <w:pPr>
        <w:spacing w:after="160" w:line="360" w:lineRule="auto"/>
        <w:contextualSpacing/>
        <w:jc w:val="both"/>
        <w:rPr>
          <w:rFonts w:ascii="Arial" w:eastAsia="BatangChe" w:hAnsi="Arial" w:cs="Arial"/>
          <w:b/>
          <w:color w:val="000000" w:themeColor="text1"/>
          <w:sz w:val="40"/>
          <w:szCs w:val="24"/>
        </w:rPr>
      </w:pPr>
    </w:p>
    <w:p w:rsidR="00337FBF" w:rsidRPr="003D3D05" w:rsidRDefault="00337FBF" w:rsidP="00337FBF">
      <w:pPr>
        <w:spacing w:after="160" w:line="360" w:lineRule="auto"/>
        <w:contextualSpacing/>
        <w:jc w:val="both"/>
        <w:rPr>
          <w:rFonts w:ascii="Arial" w:eastAsia="BatangChe" w:hAnsi="Arial" w:cs="Arial"/>
          <w:b/>
          <w:color w:val="000000" w:themeColor="text1"/>
          <w:sz w:val="40"/>
          <w:szCs w:val="24"/>
        </w:rPr>
      </w:pPr>
    </w:p>
    <w:p w:rsidR="00337FBF" w:rsidRPr="003D3D05" w:rsidRDefault="00337FBF" w:rsidP="00337FBF">
      <w:pPr>
        <w:spacing w:after="160" w:line="360" w:lineRule="auto"/>
        <w:contextualSpacing/>
        <w:jc w:val="both"/>
        <w:rPr>
          <w:rFonts w:ascii="Arial" w:eastAsia="BatangChe" w:hAnsi="Arial" w:cs="Arial"/>
          <w:b/>
          <w:color w:val="000000" w:themeColor="text1"/>
          <w:sz w:val="40"/>
          <w:szCs w:val="24"/>
        </w:rPr>
      </w:pPr>
    </w:p>
    <w:p w:rsidR="00337FBF" w:rsidRPr="003D3D05" w:rsidRDefault="00337FBF" w:rsidP="00337FBF">
      <w:pPr>
        <w:spacing w:after="160" w:line="360" w:lineRule="auto"/>
        <w:contextualSpacing/>
        <w:jc w:val="both"/>
        <w:rPr>
          <w:rFonts w:ascii="Arial" w:eastAsia="BatangChe" w:hAnsi="Arial" w:cs="Arial"/>
          <w:b/>
          <w:color w:val="000000" w:themeColor="text1"/>
          <w:sz w:val="40"/>
          <w:szCs w:val="24"/>
        </w:rPr>
      </w:pPr>
    </w:p>
    <w:p w:rsidR="00337FBF" w:rsidRPr="003D3D05" w:rsidRDefault="00337FBF" w:rsidP="00337FBF">
      <w:pPr>
        <w:spacing w:after="160" w:line="360" w:lineRule="auto"/>
        <w:contextualSpacing/>
        <w:jc w:val="both"/>
        <w:rPr>
          <w:rFonts w:ascii="Arial" w:eastAsia="BatangChe" w:hAnsi="Arial" w:cs="Arial"/>
          <w:b/>
          <w:color w:val="000000" w:themeColor="text1"/>
          <w:sz w:val="40"/>
          <w:szCs w:val="24"/>
        </w:rPr>
      </w:pPr>
    </w:p>
    <w:p w:rsidR="00337FBF" w:rsidRPr="003D3D05" w:rsidRDefault="00337FBF" w:rsidP="00337FBF">
      <w:pPr>
        <w:spacing w:after="160" w:line="360" w:lineRule="auto"/>
        <w:contextualSpacing/>
        <w:jc w:val="both"/>
        <w:rPr>
          <w:rFonts w:ascii="Arial" w:eastAsia="BatangChe" w:hAnsi="Arial" w:cs="Arial"/>
          <w:b/>
          <w:color w:val="000000" w:themeColor="text1"/>
          <w:sz w:val="40"/>
          <w:szCs w:val="24"/>
        </w:rPr>
      </w:pPr>
    </w:p>
    <w:p w:rsidR="00337FBF" w:rsidRDefault="00337FBF" w:rsidP="00337FBF">
      <w:pPr>
        <w:spacing w:line="360" w:lineRule="auto"/>
        <w:jc w:val="both"/>
        <w:rPr>
          <w:rFonts w:ascii="Arial" w:eastAsia="BatangChe" w:hAnsi="Arial" w:cs="Arial"/>
          <w:b/>
          <w:color w:val="000000" w:themeColor="text1"/>
          <w:sz w:val="40"/>
          <w:szCs w:val="24"/>
        </w:rPr>
      </w:pPr>
      <w:bookmarkStart w:id="1" w:name="_Hlk4856216"/>
    </w:p>
    <w:p w:rsidR="00337FBF" w:rsidRPr="003D3D05" w:rsidRDefault="00337FBF" w:rsidP="00337FBF">
      <w:pPr>
        <w:spacing w:line="360" w:lineRule="auto"/>
        <w:jc w:val="both"/>
        <w:rPr>
          <w:rFonts w:ascii="Arial" w:eastAsia="BatangChe" w:hAnsi="Arial" w:cs="Arial"/>
          <w:b/>
          <w:sz w:val="24"/>
          <w:szCs w:val="24"/>
        </w:rPr>
      </w:pPr>
    </w:p>
    <w:bookmarkEnd w:id="1"/>
    <w:p w:rsidR="00337FBF" w:rsidRPr="002C27CB" w:rsidRDefault="00337FBF" w:rsidP="00337FBF">
      <w:pPr>
        <w:spacing w:line="360" w:lineRule="auto"/>
        <w:jc w:val="center"/>
        <w:rPr>
          <w:rFonts w:ascii="Arial" w:eastAsiaTheme="majorEastAsia" w:hAnsi="Arial" w:cs="Arial"/>
          <w:b/>
          <w:color w:val="000000" w:themeColor="text1"/>
          <w:kern w:val="24"/>
          <w:sz w:val="24"/>
          <w:szCs w:val="24"/>
        </w:rPr>
      </w:pPr>
      <w:r w:rsidRPr="002C27CB">
        <w:rPr>
          <w:rFonts w:ascii="Arial" w:eastAsiaTheme="majorEastAsia" w:hAnsi="Arial" w:cs="Arial"/>
          <w:b/>
          <w:color w:val="000000" w:themeColor="text1"/>
          <w:kern w:val="24"/>
          <w:sz w:val="24"/>
          <w:szCs w:val="24"/>
        </w:rPr>
        <w:t>Programa Familias Seguridades y Oportunidades</w:t>
      </w:r>
    </w:p>
    <w:p w:rsidR="00337FBF" w:rsidRPr="002C27CB" w:rsidRDefault="00337FBF" w:rsidP="00337FBF">
      <w:pPr>
        <w:spacing w:line="360" w:lineRule="auto"/>
        <w:jc w:val="center"/>
        <w:rPr>
          <w:rFonts w:ascii="Arial" w:eastAsia="BatangChe" w:hAnsi="Arial" w:cs="Arial"/>
          <w:b/>
          <w:color w:val="000000" w:themeColor="text1"/>
          <w:sz w:val="24"/>
          <w:szCs w:val="24"/>
        </w:rPr>
      </w:pPr>
      <w:r w:rsidRPr="002C27CB">
        <w:rPr>
          <w:rFonts w:ascii="Arial" w:eastAsia="BatangChe" w:hAnsi="Arial" w:cs="Arial"/>
          <w:b/>
          <w:color w:val="000000" w:themeColor="text1"/>
          <w:sz w:val="24"/>
          <w:szCs w:val="24"/>
        </w:rPr>
        <w:t>FOSIS</w:t>
      </w:r>
    </w:p>
    <w:p w:rsidR="00337FBF" w:rsidRPr="002C27CB" w:rsidRDefault="00337FBF" w:rsidP="00337FBF">
      <w:pPr>
        <w:spacing w:line="360" w:lineRule="auto"/>
        <w:jc w:val="center"/>
        <w:rPr>
          <w:rFonts w:ascii="Arial" w:eastAsiaTheme="majorEastAsia" w:hAnsi="Arial" w:cs="Arial"/>
          <w:b/>
          <w:color w:val="000000" w:themeColor="text1"/>
          <w:kern w:val="24"/>
          <w:sz w:val="24"/>
          <w:szCs w:val="24"/>
        </w:rPr>
      </w:pPr>
      <w:r w:rsidRPr="002C27CB">
        <w:rPr>
          <w:rFonts w:ascii="Arial" w:eastAsiaTheme="majorEastAsia" w:hAnsi="Arial" w:cs="Arial"/>
          <w:b/>
          <w:color w:val="000000" w:themeColor="text1"/>
          <w:kern w:val="24"/>
          <w:sz w:val="24"/>
          <w:szCs w:val="24"/>
        </w:rPr>
        <w:t>Familias 2016, 2017 y 2018</w:t>
      </w:r>
    </w:p>
    <w:p w:rsidR="00337FBF" w:rsidRPr="002C27CB" w:rsidRDefault="00337FBF" w:rsidP="00337FBF">
      <w:pPr>
        <w:spacing w:line="360" w:lineRule="auto"/>
        <w:jc w:val="center"/>
        <w:rPr>
          <w:rFonts w:ascii="Arial" w:eastAsiaTheme="majorEastAsia" w:hAnsi="Arial" w:cs="Arial"/>
          <w:color w:val="000000" w:themeColor="text1"/>
          <w:kern w:val="24"/>
          <w:sz w:val="24"/>
          <w:szCs w:val="24"/>
        </w:rPr>
      </w:pPr>
    </w:p>
    <w:p w:rsidR="00337FBF" w:rsidRPr="00942E1C" w:rsidRDefault="00337FBF" w:rsidP="00942E1C">
      <w:pPr>
        <w:pStyle w:val="Default"/>
        <w:spacing w:line="360" w:lineRule="auto"/>
        <w:jc w:val="both"/>
        <w:rPr>
          <w:rFonts w:ascii="Arial" w:hAnsi="Arial" w:cs="Arial"/>
          <w:color w:val="000000" w:themeColor="text1"/>
        </w:rPr>
      </w:pPr>
      <w:r w:rsidRPr="00942E1C">
        <w:rPr>
          <w:rFonts w:ascii="Arial" w:hAnsi="Arial" w:cs="Arial"/>
          <w:color w:val="000000" w:themeColor="text1"/>
        </w:rPr>
        <w:t xml:space="preserve">Implementar nueva metodología de intervención, en la cual los programas de acompañamiento Psicosocial y Sociolaboral se ejecutan a través de una intervención integrada, denominada “Acompañamiento Integral”. </w:t>
      </w:r>
    </w:p>
    <w:p w:rsidR="00337FBF" w:rsidRPr="00942E1C" w:rsidRDefault="00337FBF" w:rsidP="00942E1C">
      <w:pPr>
        <w:pStyle w:val="Default"/>
        <w:spacing w:line="360" w:lineRule="auto"/>
        <w:jc w:val="both"/>
        <w:rPr>
          <w:rFonts w:ascii="Arial" w:hAnsi="Arial" w:cs="Arial"/>
          <w:color w:val="000000" w:themeColor="text1"/>
        </w:rPr>
      </w:pPr>
    </w:p>
    <w:p w:rsidR="00337FBF" w:rsidRPr="00942E1C" w:rsidRDefault="00337FBF" w:rsidP="00942E1C">
      <w:pPr>
        <w:pStyle w:val="Default"/>
        <w:spacing w:line="360" w:lineRule="auto"/>
        <w:jc w:val="both"/>
        <w:rPr>
          <w:rFonts w:ascii="Arial" w:hAnsi="Arial" w:cs="Arial"/>
          <w:color w:val="000000" w:themeColor="text1"/>
        </w:rPr>
      </w:pPr>
      <w:r w:rsidRPr="00942E1C">
        <w:rPr>
          <w:rFonts w:ascii="Arial" w:hAnsi="Arial" w:cs="Arial"/>
          <w:color w:val="000000" w:themeColor="text1"/>
        </w:rPr>
        <w:lastRenderedPageBreak/>
        <w:t xml:space="preserve">Realizar un ordenamiento de las familias que pertenecen al Programa. Los Apoyos Familiares, tienen sectores de la comuna asignados y a partir de ello se asignan las familias que vienen para la cobertura año 2017. </w:t>
      </w:r>
    </w:p>
    <w:p w:rsidR="00337FBF" w:rsidRPr="00942E1C" w:rsidRDefault="00337FBF" w:rsidP="00942E1C">
      <w:pPr>
        <w:pStyle w:val="Default"/>
        <w:spacing w:line="360" w:lineRule="auto"/>
        <w:jc w:val="both"/>
        <w:rPr>
          <w:rFonts w:ascii="Arial" w:hAnsi="Arial" w:cs="Arial"/>
          <w:color w:val="000000" w:themeColor="text1"/>
        </w:rPr>
      </w:pPr>
    </w:p>
    <w:p w:rsidR="00337FBF" w:rsidRPr="00942E1C" w:rsidRDefault="00337FBF" w:rsidP="00942E1C">
      <w:pPr>
        <w:spacing w:line="360" w:lineRule="auto"/>
        <w:jc w:val="both"/>
        <w:rPr>
          <w:rFonts w:ascii="Arial" w:hAnsi="Arial" w:cs="Arial"/>
          <w:color w:val="000000" w:themeColor="text1"/>
          <w:sz w:val="24"/>
          <w:szCs w:val="24"/>
        </w:rPr>
      </w:pPr>
      <w:r w:rsidRPr="00942E1C">
        <w:rPr>
          <w:rFonts w:ascii="Arial" w:hAnsi="Arial" w:cs="Arial"/>
          <w:color w:val="000000" w:themeColor="text1"/>
          <w:sz w:val="24"/>
          <w:szCs w:val="24"/>
        </w:rPr>
        <w:t>Potenciar la postulación de las familias beneficiarias, a los diferentes servicios y programas sociales, con la finalidad de complementar la intervención y apoyar el mejoramiento de la calidad de vida y bienestar de sus participantes.</w:t>
      </w:r>
    </w:p>
    <w:p w:rsidR="00337FBF" w:rsidRPr="00942E1C" w:rsidRDefault="00337FBF" w:rsidP="00942E1C">
      <w:pPr>
        <w:spacing w:line="360" w:lineRule="auto"/>
        <w:jc w:val="both"/>
        <w:rPr>
          <w:rFonts w:ascii="Arial" w:hAnsi="Arial" w:cs="Arial"/>
          <w:color w:val="000000" w:themeColor="text1"/>
          <w:sz w:val="24"/>
          <w:szCs w:val="24"/>
        </w:rPr>
      </w:pPr>
    </w:p>
    <w:p w:rsidR="00337FBF" w:rsidRPr="00942E1C" w:rsidRDefault="00337FBF" w:rsidP="0010779D">
      <w:pPr>
        <w:pStyle w:val="Prrafodelista"/>
        <w:numPr>
          <w:ilvl w:val="0"/>
          <w:numId w:val="5"/>
        </w:numPr>
        <w:spacing w:line="360" w:lineRule="auto"/>
        <w:contextualSpacing/>
        <w:jc w:val="both"/>
        <w:rPr>
          <w:rFonts w:ascii="Arial" w:hAnsi="Arial" w:cs="Arial"/>
          <w:color w:val="000000" w:themeColor="text1"/>
          <w:szCs w:val="24"/>
        </w:rPr>
      </w:pPr>
      <w:r w:rsidRPr="00942E1C">
        <w:rPr>
          <w:rFonts w:ascii="Arial" w:eastAsiaTheme="minorEastAsia" w:hAnsi="Arial" w:cs="Arial"/>
          <w:color w:val="000000" w:themeColor="text1"/>
          <w:kern w:val="24"/>
          <w:szCs w:val="24"/>
        </w:rPr>
        <w:t xml:space="preserve">Durante al año 2018 se realizaron visitas a 31 familias, ingresadas a mediados del año 2017 y a 11 familias ingresadas a mediados del mismo año en curso. </w:t>
      </w:r>
    </w:p>
    <w:p w:rsidR="00337FBF" w:rsidRPr="00942E1C" w:rsidRDefault="00337FBF" w:rsidP="00942E1C">
      <w:pPr>
        <w:spacing w:line="360" w:lineRule="auto"/>
        <w:contextualSpacing/>
        <w:jc w:val="both"/>
        <w:rPr>
          <w:rFonts w:ascii="Arial" w:hAnsi="Arial" w:cs="Arial"/>
          <w:color w:val="000000" w:themeColor="text1"/>
          <w:sz w:val="24"/>
          <w:szCs w:val="24"/>
        </w:rPr>
      </w:pPr>
    </w:p>
    <w:p w:rsidR="00337FBF" w:rsidRPr="00942E1C" w:rsidRDefault="00337FBF" w:rsidP="0010779D">
      <w:pPr>
        <w:pStyle w:val="Prrafodelista"/>
        <w:numPr>
          <w:ilvl w:val="1"/>
          <w:numId w:val="5"/>
        </w:numPr>
        <w:spacing w:line="360" w:lineRule="auto"/>
        <w:contextualSpacing/>
        <w:jc w:val="both"/>
        <w:rPr>
          <w:rFonts w:ascii="Arial" w:hAnsi="Arial" w:cs="Arial"/>
          <w:color w:val="000000" w:themeColor="text1"/>
          <w:szCs w:val="24"/>
        </w:rPr>
      </w:pPr>
      <w:r w:rsidRPr="00942E1C">
        <w:rPr>
          <w:rFonts w:ascii="Arial" w:eastAsiaTheme="minorEastAsia" w:hAnsi="Arial" w:cs="Arial"/>
          <w:color w:val="000000" w:themeColor="text1"/>
          <w:kern w:val="24"/>
          <w:szCs w:val="24"/>
        </w:rPr>
        <w:t>Se realizaron cerca de 500 visitas individuales, las cuales se dividen entre las 42 familias año 2017 y 2018.</w:t>
      </w:r>
    </w:p>
    <w:p w:rsidR="00337FBF" w:rsidRPr="00942E1C" w:rsidRDefault="00337FBF" w:rsidP="0010779D">
      <w:pPr>
        <w:pStyle w:val="Prrafodelista"/>
        <w:numPr>
          <w:ilvl w:val="1"/>
          <w:numId w:val="5"/>
        </w:numPr>
        <w:spacing w:line="360" w:lineRule="auto"/>
        <w:contextualSpacing/>
        <w:jc w:val="both"/>
        <w:rPr>
          <w:rFonts w:ascii="Arial" w:hAnsi="Arial" w:cs="Arial"/>
          <w:color w:val="000000" w:themeColor="text1"/>
          <w:szCs w:val="24"/>
        </w:rPr>
      </w:pPr>
      <w:r w:rsidRPr="00942E1C">
        <w:rPr>
          <w:rFonts w:ascii="Arial" w:eastAsiaTheme="minorEastAsia" w:hAnsi="Arial" w:cs="Arial"/>
          <w:color w:val="000000" w:themeColor="text1"/>
          <w:kern w:val="24"/>
          <w:szCs w:val="24"/>
        </w:rPr>
        <w:t>2 sesiones psicosociales grupal.</w:t>
      </w:r>
    </w:p>
    <w:p w:rsidR="00337FBF" w:rsidRPr="00942E1C" w:rsidRDefault="00337FBF" w:rsidP="0010779D">
      <w:pPr>
        <w:pStyle w:val="Prrafodelista"/>
        <w:numPr>
          <w:ilvl w:val="1"/>
          <w:numId w:val="5"/>
        </w:numPr>
        <w:spacing w:line="360" w:lineRule="auto"/>
        <w:contextualSpacing/>
        <w:jc w:val="both"/>
        <w:rPr>
          <w:rFonts w:ascii="Arial" w:hAnsi="Arial" w:cs="Arial"/>
          <w:color w:val="000000" w:themeColor="text1"/>
          <w:szCs w:val="24"/>
        </w:rPr>
      </w:pPr>
      <w:r w:rsidRPr="00942E1C">
        <w:rPr>
          <w:rFonts w:ascii="Arial" w:eastAsiaTheme="minorEastAsia" w:hAnsi="Arial" w:cs="Arial"/>
          <w:color w:val="000000" w:themeColor="text1"/>
          <w:kern w:val="24"/>
          <w:szCs w:val="24"/>
        </w:rPr>
        <w:t>1 sesión socio comunitaria.</w:t>
      </w:r>
    </w:p>
    <w:p w:rsidR="00337FBF" w:rsidRPr="00942E1C" w:rsidRDefault="00337FBF" w:rsidP="0010779D">
      <w:pPr>
        <w:pStyle w:val="Prrafodelista"/>
        <w:numPr>
          <w:ilvl w:val="1"/>
          <w:numId w:val="5"/>
        </w:numPr>
        <w:spacing w:line="360" w:lineRule="auto"/>
        <w:contextualSpacing/>
        <w:jc w:val="both"/>
        <w:rPr>
          <w:rFonts w:ascii="Arial" w:hAnsi="Arial" w:cs="Arial"/>
          <w:color w:val="000000" w:themeColor="text1"/>
          <w:szCs w:val="24"/>
        </w:rPr>
      </w:pPr>
      <w:r w:rsidRPr="00942E1C">
        <w:rPr>
          <w:rFonts w:ascii="Arial" w:eastAsiaTheme="minorEastAsia" w:hAnsi="Arial" w:cs="Arial"/>
          <w:color w:val="000000" w:themeColor="text1"/>
          <w:kern w:val="24"/>
          <w:szCs w:val="24"/>
        </w:rPr>
        <w:t xml:space="preserve">Las sesiones mencionadas anteriormente solo se consideraron las que resultaron de manera exitosas. </w:t>
      </w:r>
    </w:p>
    <w:p w:rsidR="00337FBF" w:rsidRPr="00942E1C" w:rsidRDefault="00337FBF" w:rsidP="0010779D">
      <w:pPr>
        <w:pStyle w:val="Prrafodelista"/>
        <w:numPr>
          <w:ilvl w:val="0"/>
          <w:numId w:val="5"/>
        </w:numPr>
        <w:spacing w:line="360" w:lineRule="auto"/>
        <w:contextualSpacing/>
        <w:jc w:val="both"/>
        <w:rPr>
          <w:rFonts w:ascii="Arial" w:hAnsi="Arial" w:cs="Arial"/>
          <w:color w:val="000000" w:themeColor="text1"/>
          <w:szCs w:val="24"/>
        </w:rPr>
      </w:pPr>
      <w:proofErr w:type="gramStart"/>
      <w:r w:rsidRPr="00942E1C">
        <w:rPr>
          <w:rFonts w:ascii="Arial" w:eastAsiaTheme="minorEastAsia" w:hAnsi="Arial" w:cs="Arial"/>
          <w:color w:val="000000" w:themeColor="text1"/>
          <w:kern w:val="24"/>
          <w:szCs w:val="24"/>
        </w:rPr>
        <w:t>Además</w:t>
      </w:r>
      <w:proofErr w:type="gramEnd"/>
      <w:r w:rsidRPr="00942E1C">
        <w:rPr>
          <w:rFonts w:ascii="Arial" w:eastAsiaTheme="minorEastAsia" w:hAnsi="Arial" w:cs="Arial"/>
          <w:color w:val="000000" w:themeColor="text1"/>
          <w:kern w:val="24"/>
          <w:szCs w:val="24"/>
        </w:rPr>
        <w:t xml:space="preserve"> también se realizaron visitas a 18 familias 2016 y se les realizo evaluación final. </w:t>
      </w:r>
    </w:p>
    <w:p w:rsidR="00337FBF" w:rsidRPr="00942E1C" w:rsidRDefault="00337FBF" w:rsidP="00942E1C">
      <w:pPr>
        <w:spacing w:line="360" w:lineRule="auto"/>
        <w:jc w:val="both"/>
        <w:rPr>
          <w:rFonts w:ascii="Arial" w:eastAsiaTheme="majorEastAsia" w:hAnsi="Arial" w:cs="Arial"/>
          <w:color w:val="000000" w:themeColor="text1"/>
          <w:kern w:val="24"/>
          <w:sz w:val="24"/>
          <w:szCs w:val="24"/>
        </w:rPr>
      </w:pPr>
    </w:p>
    <w:p w:rsidR="00337FBF" w:rsidRPr="00942E1C" w:rsidRDefault="00337FBF" w:rsidP="00942E1C">
      <w:pPr>
        <w:spacing w:line="360" w:lineRule="auto"/>
        <w:jc w:val="both"/>
        <w:rPr>
          <w:rFonts w:ascii="Arial" w:eastAsiaTheme="majorEastAsia" w:hAnsi="Arial" w:cs="Arial"/>
          <w:color w:val="000000" w:themeColor="text1"/>
          <w:kern w:val="24"/>
          <w:sz w:val="24"/>
          <w:szCs w:val="24"/>
        </w:rPr>
      </w:pPr>
      <w:r w:rsidRPr="00942E1C">
        <w:rPr>
          <w:rFonts w:ascii="Arial" w:eastAsiaTheme="majorEastAsia" w:hAnsi="Arial" w:cs="Arial"/>
          <w:color w:val="000000" w:themeColor="text1"/>
          <w:kern w:val="24"/>
          <w:sz w:val="24"/>
          <w:szCs w:val="24"/>
        </w:rPr>
        <w:t>Familias con Término de Participación</w:t>
      </w:r>
    </w:p>
    <w:p w:rsidR="00337FBF" w:rsidRPr="00942E1C" w:rsidRDefault="00337FBF" w:rsidP="00942E1C">
      <w:pPr>
        <w:spacing w:line="360" w:lineRule="auto"/>
        <w:jc w:val="both"/>
        <w:rPr>
          <w:rFonts w:ascii="Arial" w:hAnsi="Arial" w:cs="Arial"/>
          <w:color w:val="000000" w:themeColor="text1"/>
          <w:sz w:val="24"/>
          <w:szCs w:val="24"/>
        </w:rPr>
      </w:pPr>
    </w:p>
    <w:p w:rsidR="00337FBF" w:rsidRPr="00942E1C" w:rsidRDefault="00337FBF" w:rsidP="0010779D">
      <w:pPr>
        <w:pStyle w:val="Prrafodelista"/>
        <w:numPr>
          <w:ilvl w:val="0"/>
          <w:numId w:val="6"/>
        </w:numPr>
        <w:spacing w:line="360" w:lineRule="auto"/>
        <w:contextualSpacing/>
        <w:jc w:val="both"/>
        <w:rPr>
          <w:rFonts w:ascii="Arial" w:hAnsi="Arial" w:cs="Arial"/>
          <w:color w:val="000000" w:themeColor="text1"/>
          <w:szCs w:val="24"/>
        </w:rPr>
      </w:pPr>
      <w:r w:rsidRPr="00942E1C">
        <w:rPr>
          <w:rFonts w:ascii="Arial" w:eastAsiaTheme="minorEastAsia" w:hAnsi="Arial" w:cs="Arial"/>
          <w:color w:val="000000" w:themeColor="text1"/>
          <w:kern w:val="24"/>
          <w:szCs w:val="24"/>
        </w:rPr>
        <w:t>Para formar parte del programa las familias firman un compromiso en donde se estable que deben cumplir con sesiones individuales, grupales y comunitarias; a quienes no cumplan con dichas sesiones se les entrega un documento de “sesión no realizada”, con tres de estas cartas consecutivas se le emite el “Aviso de Termino de Participación”, al cual tienen un plazo de 15 días hábiles para responder; si la familia no se acerca al JUIF a entregar su justificación y a realizar un nuevo compromiso, se emite el termino completo de la participación del programa.</w:t>
      </w:r>
    </w:p>
    <w:p w:rsidR="00337FBF" w:rsidRPr="00942E1C" w:rsidRDefault="00337FBF" w:rsidP="0010779D">
      <w:pPr>
        <w:pStyle w:val="Prrafodelista"/>
        <w:numPr>
          <w:ilvl w:val="0"/>
          <w:numId w:val="6"/>
        </w:numPr>
        <w:spacing w:line="360" w:lineRule="auto"/>
        <w:contextualSpacing/>
        <w:jc w:val="both"/>
        <w:rPr>
          <w:rFonts w:ascii="Arial" w:hAnsi="Arial" w:cs="Arial"/>
          <w:color w:val="000000" w:themeColor="text1"/>
          <w:szCs w:val="24"/>
        </w:rPr>
      </w:pPr>
      <w:r w:rsidRPr="00942E1C">
        <w:rPr>
          <w:rFonts w:ascii="Arial" w:eastAsiaTheme="minorEastAsia" w:hAnsi="Arial" w:cs="Arial"/>
          <w:color w:val="000000" w:themeColor="text1"/>
          <w:kern w:val="24"/>
          <w:szCs w:val="24"/>
        </w:rPr>
        <w:lastRenderedPageBreak/>
        <w:t xml:space="preserve">En el año 2018 se realizó el Termino de Participación a 5 familias del año 2017 por sus reiteradas inasistencias tanto a las sesiones individuales como las grupales y comunitarias. </w:t>
      </w:r>
    </w:p>
    <w:p w:rsidR="00337FBF" w:rsidRPr="00942E1C" w:rsidRDefault="00337FBF" w:rsidP="00942E1C">
      <w:pPr>
        <w:spacing w:line="360" w:lineRule="auto"/>
        <w:contextualSpacing/>
        <w:jc w:val="both"/>
        <w:rPr>
          <w:rFonts w:ascii="Arial" w:hAnsi="Arial" w:cs="Arial"/>
          <w:color w:val="000000" w:themeColor="text1"/>
          <w:sz w:val="24"/>
          <w:szCs w:val="24"/>
        </w:rPr>
      </w:pPr>
    </w:p>
    <w:p w:rsidR="00337FBF" w:rsidRPr="00942E1C" w:rsidRDefault="00337FBF" w:rsidP="00942E1C">
      <w:pPr>
        <w:spacing w:line="360" w:lineRule="auto"/>
        <w:jc w:val="both"/>
        <w:rPr>
          <w:rFonts w:ascii="Arial" w:eastAsiaTheme="majorEastAsia" w:hAnsi="Arial" w:cs="Arial"/>
          <w:color w:val="000000" w:themeColor="text1"/>
          <w:kern w:val="24"/>
          <w:sz w:val="24"/>
          <w:szCs w:val="24"/>
        </w:rPr>
      </w:pPr>
      <w:r w:rsidRPr="00942E1C">
        <w:rPr>
          <w:rFonts w:ascii="Arial" w:eastAsiaTheme="majorEastAsia" w:hAnsi="Arial" w:cs="Arial"/>
          <w:color w:val="000000" w:themeColor="text1"/>
          <w:kern w:val="24"/>
          <w:sz w:val="24"/>
          <w:szCs w:val="24"/>
        </w:rPr>
        <w:t>Datos actuales</w:t>
      </w:r>
    </w:p>
    <w:p w:rsidR="00337FBF" w:rsidRPr="00942E1C" w:rsidRDefault="00337FBF" w:rsidP="00942E1C">
      <w:pPr>
        <w:spacing w:line="360" w:lineRule="auto"/>
        <w:jc w:val="both"/>
        <w:rPr>
          <w:rFonts w:ascii="Arial" w:eastAsiaTheme="majorEastAsia" w:hAnsi="Arial" w:cs="Arial"/>
          <w:color w:val="000000" w:themeColor="text1"/>
          <w:kern w:val="24"/>
          <w:sz w:val="24"/>
          <w:szCs w:val="24"/>
        </w:rPr>
      </w:pPr>
    </w:p>
    <w:p w:rsidR="00337FBF" w:rsidRPr="00942E1C" w:rsidRDefault="00337FBF" w:rsidP="0010779D">
      <w:pPr>
        <w:pStyle w:val="Prrafodelista"/>
        <w:numPr>
          <w:ilvl w:val="0"/>
          <w:numId w:val="7"/>
        </w:numPr>
        <w:spacing w:line="360" w:lineRule="auto"/>
        <w:contextualSpacing/>
        <w:jc w:val="both"/>
        <w:rPr>
          <w:rFonts w:ascii="Arial" w:hAnsi="Arial" w:cs="Arial"/>
          <w:color w:val="000000" w:themeColor="text1"/>
          <w:szCs w:val="24"/>
        </w:rPr>
      </w:pPr>
      <w:r w:rsidRPr="00942E1C">
        <w:rPr>
          <w:rFonts w:ascii="Arial" w:eastAsiaTheme="minorEastAsia" w:hAnsi="Arial" w:cs="Arial"/>
          <w:color w:val="000000" w:themeColor="text1"/>
          <w:kern w:val="24"/>
          <w:szCs w:val="24"/>
        </w:rPr>
        <w:t xml:space="preserve">A la fecha se está trabajando con 22 familias 2017, ya que en el 2018 se les emitió la salida a 5 de ellas, y en el presente año se </w:t>
      </w:r>
      <w:proofErr w:type="gramStart"/>
      <w:r w:rsidRPr="00942E1C">
        <w:rPr>
          <w:rFonts w:ascii="Arial" w:eastAsiaTheme="minorEastAsia" w:hAnsi="Arial" w:cs="Arial"/>
          <w:color w:val="000000" w:themeColor="text1"/>
          <w:kern w:val="24"/>
          <w:szCs w:val="24"/>
        </w:rPr>
        <w:t>le</w:t>
      </w:r>
      <w:proofErr w:type="gramEnd"/>
      <w:r w:rsidRPr="00942E1C">
        <w:rPr>
          <w:rFonts w:ascii="Arial" w:eastAsiaTheme="minorEastAsia" w:hAnsi="Arial" w:cs="Arial"/>
          <w:color w:val="000000" w:themeColor="text1"/>
          <w:kern w:val="24"/>
          <w:szCs w:val="24"/>
        </w:rPr>
        <w:t xml:space="preserve"> emitió la salida a 2 familias más, además se gestionó el traslado de 1 familia a la ciudad de Antofagasta.</w:t>
      </w:r>
    </w:p>
    <w:p w:rsidR="00337FBF" w:rsidRPr="00942E1C" w:rsidRDefault="00337FBF" w:rsidP="0010779D">
      <w:pPr>
        <w:pStyle w:val="Prrafodelista"/>
        <w:numPr>
          <w:ilvl w:val="0"/>
          <w:numId w:val="7"/>
        </w:numPr>
        <w:spacing w:line="360" w:lineRule="auto"/>
        <w:contextualSpacing/>
        <w:jc w:val="both"/>
        <w:rPr>
          <w:rFonts w:ascii="Arial" w:hAnsi="Arial" w:cs="Arial"/>
          <w:color w:val="000000" w:themeColor="text1"/>
          <w:szCs w:val="24"/>
        </w:rPr>
      </w:pPr>
      <w:r w:rsidRPr="00942E1C">
        <w:rPr>
          <w:rFonts w:ascii="Arial" w:eastAsiaTheme="minorEastAsia" w:hAnsi="Arial" w:cs="Arial"/>
          <w:color w:val="000000" w:themeColor="text1"/>
          <w:kern w:val="24"/>
          <w:szCs w:val="24"/>
        </w:rPr>
        <w:t xml:space="preserve">Con respecto a las familias 2018, no se ha emitido ninguna salida, pero si un traslado de 1 familia a la región Metropolitana, comuna de Puente Alto.  </w:t>
      </w:r>
    </w:p>
    <w:p w:rsidR="00337FBF" w:rsidRPr="00942E1C" w:rsidRDefault="00337FBF" w:rsidP="0010779D">
      <w:pPr>
        <w:pStyle w:val="Prrafodelista"/>
        <w:numPr>
          <w:ilvl w:val="0"/>
          <w:numId w:val="7"/>
        </w:numPr>
        <w:spacing w:line="360" w:lineRule="auto"/>
        <w:contextualSpacing/>
        <w:jc w:val="both"/>
        <w:rPr>
          <w:rFonts w:ascii="Arial" w:hAnsi="Arial" w:cs="Arial"/>
          <w:color w:val="000000" w:themeColor="text1"/>
          <w:szCs w:val="24"/>
        </w:rPr>
      </w:pPr>
      <w:r w:rsidRPr="00942E1C">
        <w:rPr>
          <w:rFonts w:ascii="Arial" w:eastAsiaTheme="minorEastAsia" w:hAnsi="Arial" w:cs="Arial"/>
          <w:color w:val="000000" w:themeColor="text1"/>
          <w:kern w:val="24"/>
          <w:szCs w:val="24"/>
        </w:rPr>
        <w:t xml:space="preserve">Familias 2016 todas egresadas. </w:t>
      </w:r>
    </w:p>
    <w:p w:rsidR="00337FBF" w:rsidRPr="00942E1C" w:rsidRDefault="00337FBF" w:rsidP="00942E1C">
      <w:pPr>
        <w:spacing w:line="360" w:lineRule="auto"/>
        <w:jc w:val="both"/>
        <w:rPr>
          <w:rFonts w:ascii="Arial" w:hAnsi="Arial" w:cs="Arial"/>
          <w:color w:val="000000"/>
          <w:sz w:val="24"/>
          <w:szCs w:val="24"/>
          <w:lang w:val="es-CL"/>
        </w:rPr>
      </w:pPr>
    </w:p>
    <w:p w:rsidR="00337FBF" w:rsidRPr="00942E1C" w:rsidRDefault="00337FBF" w:rsidP="00942E1C">
      <w:pPr>
        <w:spacing w:line="360" w:lineRule="auto"/>
        <w:jc w:val="both"/>
        <w:rPr>
          <w:rFonts w:ascii="Arial" w:eastAsiaTheme="minorHAnsi" w:hAnsi="Arial" w:cs="Arial"/>
          <w:sz w:val="24"/>
          <w:szCs w:val="24"/>
        </w:rPr>
      </w:pPr>
    </w:p>
    <w:p w:rsidR="00337FBF" w:rsidRPr="00942E1C" w:rsidRDefault="00337FBF" w:rsidP="00942E1C">
      <w:pPr>
        <w:pStyle w:val="Default"/>
        <w:spacing w:line="360" w:lineRule="auto"/>
        <w:jc w:val="both"/>
        <w:rPr>
          <w:rFonts w:ascii="Arial" w:hAnsi="Arial" w:cs="Arial"/>
          <w:b/>
          <w:color w:val="auto"/>
        </w:rPr>
      </w:pPr>
      <w:r w:rsidRPr="00942E1C">
        <w:rPr>
          <w:rFonts w:ascii="Arial" w:hAnsi="Arial" w:cs="Arial"/>
          <w:b/>
          <w:color w:val="auto"/>
        </w:rPr>
        <w:t>PROGRAMA HABITABILIDAD</w:t>
      </w:r>
    </w:p>
    <w:p w:rsidR="00337FBF" w:rsidRPr="00942E1C" w:rsidRDefault="00337FBF" w:rsidP="00942E1C">
      <w:pPr>
        <w:pStyle w:val="Default"/>
        <w:spacing w:line="360" w:lineRule="auto"/>
        <w:jc w:val="both"/>
        <w:rPr>
          <w:rFonts w:ascii="Arial" w:hAnsi="Arial" w:cs="Arial"/>
          <w:b/>
          <w:color w:val="auto"/>
        </w:rPr>
      </w:pPr>
      <w:r w:rsidRPr="00942E1C">
        <w:rPr>
          <w:rFonts w:ascii="Arial" w:hAnsi="Arial" w:cs="Arial"/>
          <w:b/>
          <w:color w:val="auto"/>
        </w:rPr>
        <w:t>FOSIS</w:t>
      </w:r>
    </w:p>
    <w:p w:rsidR="00337FBF" w:rsidRPr="00942E1C" w:rsidRDefault="00337FBF" w:rsidP="00942E1C">
      <w:pPr>
        <w:pStyle w:val="Default"/>
        <w:spacing w:line="360" w:lineRule="auto"/>
        <w:jc w:val="both"/>
        <w:rPr>
          <w:rFonts w:ascii="Arial" w:hAnsi="Arial" w:cs="Arial"/>
          <w:color w:val="auto"/>
        </w:rPr>
      </w:pPr>
    </w:p>
    <w:p w:rsidR="00337FBF" w:rsidRPr="00942E1C" w:rsidRDefault="00337FBF" w:rsidP="00942E1C">
      <w:pPr>
        <w:pStyle w:val="Default"/>
        <w:spacing w:line="360" w:lineRule="auto"/>
        <w:jc w:val="both"/>
        <w:rPr>
          <w:rFonts w:ascii="Arial" w:hAnsi="Arial" w:cs="Arial"/>
          <w:color w:val="000000" w:themeColor="text1"/>
        </w:rPr>
      </w:pPr>
      <w:r w:rsidRPr="00942E1C">
        <w:rPr>
          <w:rFonts w:ascii="Arial" w:hAnsi="Arial" w:cs="Arial"/>
          <w:color w:val="000000" w:themeColor="text1"/>
        </w:rPr>
        <w:t>Convenio entre Ilustre Municipalidad de María Elena y Ministerio de Desarrollo Social.</w:t>
      </w:r>
    </w:p>
    <w:p w:rsidR="00337FBF" w:rsidRPr="00942E1C" w:rsidRDefault="00337FBF" w:rsidP="00942E1C">
      <w:pPr>
        <w:spacing w:line="360" w:lineRule="auto"/>
        <w:jc w:val="both"/>
        <w:rPr>
          <w:rFonts w:ascii="Arial" w:hAnsi="Arial" w:cs="Arial"/>
          <w:color w:val="000000" w:themeColor="text1"/>
          <w:sz w:val="24"/>
          <w:szCs w:val="24"/>
        </w:rPr>
      </w:pPr>
      <w:r w:rsidRPr="00942E1C">
        <w:rPr>
          <w:rFonts w:ascii="Arial" w:hAnsi="Arial" w:cs="Arial"/>
          <w:color w:val="000000" w:themeColor="text1"/>
          <w:sz w:val="24"/>
          <w:szCs w:val="24"/>
        </w:rPr>
        <w:t xml:space="preserve">El Programa tiene por objeto potenciar las posibilidades y oportunidades de desarrollo, inclusión e integración social de las familias beneficiarias de los Subsistemas “Seguridades y Oportunidades” y “Chile Solidario”, a </w:t>
      </w:r>
      <w:proofErr w:type="gramStart"/>
      <w:r w:rsidRPr="00942E1C">
        <w:rPr>
          <w:rFonts w:ascii="Arial" w:hAnsi="Arial" w:cs="Arial"/>
          <w:color w:val="000000" w:themeColor="text1"/>
          <w:sz w:val="24"/>
          <w:szCs w:val="24"/>
        </w:rPr>
        <w:t>mejorar  soluciones</w:t>
      </w:r>
      <w:proofErr w:type="gramEnd"/>
      <w:r w:rsidRPr="00942E1C">
        <w:rPr>
          <w:rFonts w:ascii="Arial" w:hAnsi="Arial" w:cs="Arial"/>
          <w:color w:val="000000" w:themeColor="text1"/>
          <w:sz w:val="24"/>
          <w:szCs w:val="24"/>
        </w:rPr>
        <w:t xml:space="preserve">  que contribuyan a  un mejor estándar,  de  su calidad de vida en lo que se refiere a la dimensión de Habitabilidad.</w:t>
      </w:r>
    </w:p>
    <w:p w:rsidR="00337FBF" w:rsidRPr="00942E1C" w:rsidRDefault="00337FBF" w:rsidP="00942E1C">
      <w:pPr>
        <w:autoSpaceDE w:val="0"/>
        <w:autoSpaceDN w:val="0"/>
        <w:adjustRightInd w:val="0"/>
        <w:spacing w:line="360" w:lineRule="auto"/>
        <w:jc w:val="both"/>
        <w:rPr>
          <w:rFonts w:ascii="Arial" w:hAnsi="Arial" w:cs="Arial"/>
          <w:color w:val="000000"/>
          <w:sz w:val="24"/>
          <w:szCs w:val="24"/>
          <w:lang w:val="es-CL"/>
        </w:rPr>
      </w:pPr>
      <w:r w:rsidRPr="00942E1C">
        <w:rPr>
          <w:rFonts w:ascii="Arial" w:hAnsi="Arial" w:cs="Arial"/>
          <w:color w:val="000000"/>
          <w:sz w:val="24"/>
          <w:szCs w:val="24"/>
          <w:lang w:val="es-CL"/>
        </w:rPr>
        <w:t xml:space="preserve">Los recursos se destinan a potenciar las posibilidades y oportunidades de desarrollo, inclusión e integración social de las familias y personas pertenecientes a los programas del subsistema. </w:t>
      </w:r>
    </w:p>
    <w:p w:rsidR="00337FBF" w:rsidRPr="00942E1C" w:rsidRDefault="00337FBF" w:rsidP="00942E1C">
      <w:pPr>
        <w:pStyle w:val="Default"/>
        <w:spacing w:line="360" w:lineRule="auto"/>
        <w:jc w:val="both"/>
        <w:rPr>
          <w:rFonts w:ascii="Arial" w:hAnsi="Arial" w:cs="Arial"/>
          <w:color w:val="000000" w:themeColor="text1"/>
        </w:rPr>
      </w:pPr>
      <w:r w:rsidRPr="00942E1C">
        <w:rPr>
          <w:rFonts w:ascii="Arial" w:hAnsi="Arial" w:cs="Arial"/>
        </w:rPr>
        <w:t xml:space="preserve">La finalidad de inversión de estos recursos son soluciones integrales de vivienda y equipamiento, principalmente donde existen emergencias habitacionales. </w:t>
      </w:r>
      <w:r w:rsidRPr="00942E1C">
        <w:rPr>
          <w:rFonts w:ascii="Arial" w:hAnsi="Arial" w:cs="Arial"/>
          <w:color w:val="000000" w:themeColor="text1"/>
        </w:rPr>
        <w:t xml:space="preserve">Que las familias cuenten con sus viviendas con una solución sanitaria apta para la familia e higiénica, contar con los utensilios básicos para poder brindar una buena calidad a los beneficiarios y familias del programa, además que las familias con niños y adultos mayores cuenten con equipamiento básico en sus dormitorios para un buen descanso. </w:t>
      </w:r>
    </w:p>
    <w:p w:rsidR="00337FBF" w:rsidRPr="00942E1C" w:rsidRDefault="00337FBF" w:rsidP="00942E1C">
      <w:pPr>
        <w:pStyle w:val="Default"/>
        <w:spacing w:line="360" w:lineRule="auto"/>
        <w:jc w:val="both"/>
        <w:rPr>
          <w:rFonts w:ascii="Arial" w:hAnsi="Arial" w:cs="Arial"/>
          <w:color w:val="000000" w:themeColor="text1"/>
          <w:szCs w:val="20"/>
        </w:rPr>
      </w:pPr>
    </w:p>
    <w:p w:rsidR="00337FBF" w:rsidRPr="00942E1C" w:rsidRDefault="00337FBF" w:rsidP="00942E1C">
      <w:pPr>
        <w:spacing w:line="360" w:lineRule="auto"/>
        <w:jc w:val="both"/>
        <w:rPr>
          <w:rFonts w:ascii="Arial" w:eastAsiaTheme="minorHAnsi" w:hAnsi="Arial" w:cs="Arial"/>
          <w:sz w:val="24"/>
          <w:szCs w:val="24"/>
        </w:rPr>
      </w:pPr>
    </w:p>
    <w:p w:rsidR="00337FBF" w:rsidRPr="00942E1C" w:rsidRDefault="00337FBF" w:rsidP="00942E1C">
      <w:pPr>
        <w:spacing w:line="360" w:lineRule="auto"/>
        <w:jc w:val="both"/>
        <w:rPr>
          <w:rFonts w:ascii="Arial" w:eastAsiaTheme="minorHAnsi" w:hAnsi="Arial" w:cs="Arial"/>
          <w:sz w:val="24"/>
          <w:szCs w:val="24"/>
        </w:rPr>
      </w:pPr>
    </w:p>
    <w:p w:rsidR="00337FBF" w:rsidRPr="00942E1C" w:rsidRDefault="00337FBF" w:rsidP="00942E1C">
      <w:pPr>
        <w:spacing w:line="360" w:lineRule="auto"/>
        <w:jc w:val="both"/>
        <w:rPr>
          <w:rFonts w:ascii="Arial" w:eastAsiaTheme="minorHAnsi" w:hAnsi="Arial" w:cs="Arial"/>
          <w:b/>
          <w:color w:val="000000" w:themeColor="text1"/>
          <w:sz w:val="24"/>
          <w:szCs w:val="24"/>
        </w:rPr>
      </w:pPr>
      <w:r w:rsidRPr="00942E1C">
        <w:rPr>
          <w:rFonts w:ascii="Arial" w:eastAsiaTheme="minorHAnsi" w:hAnsi="Arial" w:cs="Arial"/>
          <w:b/>
          <w:color w:val="000000" w:themeColor="text1"/>
          <w:sz w:val="24"/>
          <w:szCs w:val="24"/>
        </w:rPr>
        <w:t>PROGRAMA CHILE CRECE CONTIGO</w:t>
      </w:r>
    </w:p>
    <w:p w:rsidR="00337FBF" w:rsidRPr="00942E1C" w:rsidRDefault="00337FBF" w:rsidP="00942E1C">
      <w:pPr>
        <w:spacing w:line="360" w:lineRule="auto"/>
        <w:jc w:val="both"/>
        <w:rPr>
          <w:rFonts w:ascii="Arial" w:eastAsiaTheme="minorHAnsi" w:hAnsi="Arial" w:cs="Arial"/>
          <w:sz w:val="24"/>
          <w:szCs w:val="24"/>
        </w:rPr>
      </w:pPr>
    </w:p>
    <w:p w:rsidR="00337FBF" w:rsidRPr="00942E1C" w:rsidRDefault="00337FBF" w:rsidP="00942E1C">
      <w:pPr>
        <w:pStyle w:val="NormalWeb"/>
        <w:shd w:val="clear" w:color="auto" w:fill="FFFFFF"/>
        <w:spacing w:before="0" w:beforeAutospacing="0" w:after="150" w:afterAutospacing="0" w:line="360" w:lineRule="auto"/>
        <w:jc w:val="both"/>
        <w:rPr>
          <w:rFonts w:ascii="Arial" w:hAnsi="Arial" w:cs="Arial"/>
          <w:color w:val="343434"/>
          <w:szCs w:val="21"/>
        </w:rPr>
      </w:pPr>
      <w:r w:rsidRPr="00942E1C">
        <w:rPr>
          <w:rStyle w:val="Textoennegrita"/>
          <w:rFonts w:ascii="Arial" w:hAnsi="Arial" w:cs="Arial"/>
          <w:color w:val="343434"/>
          <w:szCs w:val="21"/>
        </w:rPr>
        <w:t>Chile Crece Contigo</w:t>
      </w:r>
      <w:r w:rsidRPr="00942E1C">
        <w:rPr>
          <w:rFonts w:ascii="Arial" w:hAnsi="Arial" w:cs="Arial"/>
          <w:color w:val="343434"/>
          <w:szCs w:val="21"/>
        </w:rPr>
        <w:t xml:space="preserve"> es </w:t>
      </w:r>
      <w:proofErr w:type="gramStart"/>
      <w:r w:rsidRPr="00942E1C">
        <w:rPr>
          <w:rFonts w:ascii="Arial" w:hAnsi="Arial" w:cs="Arial"/>
          <w:color w:val="343434"/>
          <w:szCs w:val="21"/>
        </w:rPr>
        <w:t>parte  del</w:t>
      </w:r>
      <w:proofErr w:type="gramEnd"/>
      <w:r w:rsidRPr="00942E1C">
        <w:rPr>
          <w:rFonts w:ascii="Arial" w:hAnsi="Arial" w:cs="Arial"/>
          <w:color w:val="343434"/>
          <w:szCs w:val="21"/>
        </w:rPr>
        <w:t> </w:t>
      </w:r>
      <w:r w:rsidRPr="00942E1C">
        <w:rPr>
          <w:rStyle w:val="Textoennegrita"/>
          <w:rFonts w:ascii="Arial" w:hAnsi="Arial" w:cs="Arial"/>
          <w:color w:val="343434"/>
          <w:szCs w:val="21"/>
        </w:rPr>
        <w:t>Sistema de Protección Social</w:t>
      </w:r>
      <w:r w:rsidRPr="00942E1C">
        <w:rPr>
          <w:rFonts w:ascii="Arial" w:hAnsi="Arial" w:cs="Arial"/>
          <w:color w:val="343434"/>
          <w:szCs w:val="21"/>
        </w:rPr>
        <w:t> administrado, coordinado, supervisado y evaluado por el Ministerio de Desarrollo Social, y que integran también los subsistemas Chile Cuida y Chile Seguridad y Oportunidades. La misión de este subsistema es </w:t>
      </w:r>
      <w:r w:rsidRPr="00942E1C">
        <w:rPr>
          <w:rStyle w:val="Textoennegrita"/>
          <w:rFonts w:ascii="Arial" w:hAnsi="Arial" w:cs="Arial"/>
          <w:color w:val="343434"/>
          <w:szCs w:val="21"/>
        </w:rPr>
        <w:t>acompañar, proteger y apoyar integralmente</w:t>
      </w:r>
      <w:r w:rsidRPr="00942E1C">
        <w:rPr>
          <w:rFonts w:ascii="Arial" w:hAnsi="Arial" w:cs="Arial"/>
          <w:color w:val="343434"/>
          <w:szCs w:val="21"/>
        </w:rPr>
        <w:t>, a todos los niños, niñas y sus familias.</w:t>
      </w:r>
    </w:p>
    <w:p w:rsidR="00337FBF" w:rsidRPr="00942E1C" w:rsidRDefault="00337FBF" w:rsidP="00942E1C">
      <w:pPr>
        <w:pStyle w:val="NormalWeb"/>
        <w:shd w:val="clear" w:color="auto" w:fill="FFFFFF"/>
        <w:spacing w:before="0" w:beforeAutospacing="0" w:after="150" w:afterAutospacing="0" w:line="360" w:lineRule="auto"/>
        <w:jc w:val="both"/>
        <w:rPr>
          <w:rFonts w:ascii="Arial" w:hAnsi="Arial" w:cs="Arial"/>
          <w:color w:val="343434"/>
          <w:szCs w:val="21"/>
        </w:rPr>
      </w:pPr>
      <w:r w:rsidRPr="00942E1C">
        <w:rPr>
          <w:rStyle w:val="Textoennegrita"/>
          <w:rFonts w:ascii="Arial" w:hAnsi="Arial" w:cs="Arial"/>
          <w:color w:val="343434"/>
          <w:szCs w:val="21"/>
        </w:rPr>
        <w:t>Chile Crece Contigo </w:t>
      </w:r>
      <w:r w:rsidRPr="00942E1C">
        <w:rPr>
          <w:rFonts w:ascii="Arial" w:hAnsi="Arial" w:cs="Arial"/>
          <w:color w:val="343434"/>
          <w:szCs w:val="21"/>
        </w:rPr>
        <w:t>entrega a los niños y niñas un</w:t>
      </w:r>
      <w:r w:rsidRPr="00942E1C">
        <w:rPr>
          <w:rFonts w:ascii="Arial" w:hAnsi="Arial" w:cs="Arial"/>
          <w:bCs/>
          <w:color w:val="343434"/>
          <w:szCs w:val="21"/>
        </w:rPr>
        <w:t> acceso expedito </w:t>
      </w:r>
      <w:r w:rsidRPr="00942E1C">
        <w:rPr>
          <w:rFonts w:ascii="Arial" w:hAnsi="Arial" w:cs="Arial"/>
          <w:color w:val="343434"/>
          <w:szCs w:val="21"/>
        </w:rPr>
        <w:t>a los servicios y prestaciones que atienden sus necesidades y apoyan su desarrollo en cada etapa de su crecimiento. Adicionalmente, apoya a las familias y a las comunidades donde los niños y niñas crecen y se desarrollan, de forma que existan las condiciones adecuadas en un entorno </w:t>
      </w:r>
      <w:r w:rsidRPr="00942E1C">
        <w:rPr>
          <w:rFonts w:ascii="Arial" w:hAnsi="Arial" w:cs="Arial"/>
          <w:bCs/>
          <w:color w:val="343434"/>
          <w:szCs w:val="21"/>
        </w:rPr>
        <w:t>amigable</w:t>
      </w:r>
      <w:r w:rsidRPr="00942E1C">
        <w:rPr>
          <w:rFonts w:ascii="Arial" w:hAnsi="Arial" w:cs="Arial"/>
          <w:color w:val="343434"/>
          <w:szCs w:val="21"/>
        </w:rPr>
        <w:t>, </w:t>
      </w:r>
      <w:r w:rsidRPr="00942E1C">
        <w:rPr>
          <w:rFonts w:ascii="Arial" w:hAnsi="Arial" w:cs="Arial"/>
          <w:bCs/>
          <w:color w:val="343434"/>
          <w:szCs w:val="21"/>
        </w:rPr>
        <w:t>inclusivo</w:t>
      </w:r>
      <w:r w:rsidRPr="00942E1C">
        <w:rPr>
          <w:rFonts w:ascii="Arial" w:hAnsi="Arial" w:cs="Arial"/>
          <w:color w:val="343434"/>
          <w:szCs w:val="21"/>
        </w:rPr>
        <w:t> y </w:t>
      </w:r>
      <w:r w:rsidRPr="00942E1C">
        <w:rPr>
          <w:rFonts w:ascii="Arial" w:hAnsi="Arial" w:cs="Arial"/>
          <w:bCs/>
          <w:color w:val="343434"/>
          <w:szCs w:val="21"/>
        </w:rPr>
        <w:t>acogedor</w:t>
      </w:r>
      <w:r w:rsidRPr="00942E1C">
        <w:rPr>
          <w:rFonts w:ascii="Arial" w:hAnsi="Arial" w:cs="Arial"/>
          <w:color w:val="343434"/>
          <w:szCs w:val="21"/>
        </w:rPr>
        <w:t> de las necesidades particulares de cada niño y niña en Chile.</w:t>
      </w:r>
    </w:p>
    <w:p w:rsidR="00337FBF" w:rsidRPr="003D3D05" w:rsidRDefault="00337FBF" w:rsidP="00337FBF">
      <w:pPr>
        <w:spacing w:line="360" w:lineRule="auto"/>
        <w:jc w:val="both"/>
        <w:rPr>
          <w:rFonts w:ascii="Arial" w:eastAsiaTheme="minorHAnsi" w:hAnsi="Arial" w:cs="Arial"/>
          <w:sz w:val="24"/>
          <w:szCs w:val="24"/>
        </w:rPr>
      </w:pPr>
    </w:p>
    <w:p w:rsidR="00337FBF" w:rsidRPr="003D3D05" w:rsidRDefault="00337FBF" w:rsidP="00337FBF">
      <w:pPr>
        <w:spacing w:line="360" w:lineRule="auto"/>
        <w:jc w:val="both"/>
        <w:rPr>
          <w:rFonts w:ascii="Arial" w:eastAsiaTheme="minorHAnsi" w:hAnsi="Arial" w:cs="Arial"/>
          <w:sz w:val="24"/>
          <w:szCs w:val="24"/>
        </w:rPr>
      </w:pPr>
    </w:p>
    <w:p w:rsidR="00337FBF" w:rsidRPr="003D3D05" w:rsidRDefault="00337FBF" w:rsidP="00337FBF">
      <w:pPr>
        <w:spacing w:line="360" w:lineRule="auto"/>
        <w:jc w:val="both"/>
        <w:rPr>
          <w:rFonts w:ascii="Arial" w:eastAsiaTheme="minorHAnsi" w:hAnsi="Arial" w:cs="Arial"/>
          <w:sz w:val="24"/>
          <w:szCs w:val="24"/>
        </w:rPr>
      </w:pPr>
    </w:p>
    <w:p w:rsidR="00337FBF" w:rsidRPr="003D3D05" w:rsidRDefault="00337FBF" w:rsidP="00337FBF">
      <w:pPr>
        <w:spacing w:line="360" w:lineRule="auto"/>
        <w:jc w:val="both"/>
        <w:rPr>
          <w:rFonts w:ascii="Arial" w:eastAsiaTheme="minorHAnsi" w:hAnsi="Arial" w:cs="Arial"/>
          <w:sz w:val="24"/>
          <w:szCs w:val="24"/>
        </w:rPr>
      </w:pPr>
    </w:p>
    <w:p w:rsidR="00337FBF" w:rsidRPr="003D3D05" w:rsidRDefault="00337FBF" w:rsidP="00942E1C">
      <w:pPr>
        <w:widowControl w:val="0"/>
        <w:autoSpaceDE w:val="0"/>
        <w:autoSpaceDN w:val="0"/>
        <w:adjustRightInd w:val="0"/>
        <w:spacing w:line="360" w:lineRule="auto"/>
        <w:jc w:val="center"/>
        <w:rPr>
          <w:rFonts w:ascii="Arial" w:eastAsiaTheme="minorEastAsia" w:hAnsi="Arial" w:cs="Arial"/>
          <w:b/>
          <w:sz w:val="28"/>
          <w:szCs w:val="24"/>
          <w:lang w:eastAsia="es-MX"/>
        </w:rPr>
      </w:pPr>
      <w:r w:rsidRPr="003D3D05">
        <w:rPr>
          <w:rFonts w:ascii="Arial" w:eastAsiaTheme="minorEastAsia" w:hAnsi="Arial" w:cs="Arial"/>
          <w:b/>
          <w:sz w:val="28"/>
          <w:szCs w:val="24"/>
          <w:lang w:eastAsia="es-MX"/>
        </w:rPr>
        <w:t>MICROBASURALES Y AREAS VERDES</w:t>
      </w:r>
    </w:p>
    <w:p w:rsidR="00337FBF" w:rsidRPr="003D3D05" w:rsidRDefault="00337FBF" w:rsidP="00337FBF">
      <w:pPr>
        <w:widowControl w:val="0"/>
        <w:autoSpaceDE w:val="0"/>
        <w:autoSpaceDN w:val="0"/>
        <w:adjustRightInd w:val="0"/>
        <w:spacing w:line="360" w:lineRule="auto"/>
        <w:rPr>
          <w:rFonts w:ascii="Arial" w:eastAsiaTheme="minorEastAsia" w:hAnsi="Arial" w:cs="Arial"/>
          <w:sz w:val="24"/>
          <w:szCs w:val="24"/>
          <w:lang w:eastAsia="es-MX"/>
        </w:rPr>
      </w:pPr>
    </w:p>
    <w:p w:rsidR="00337FBF" w:rsidRPr="004023A5" w:rsidRDefault="00337FBF" w:rsidP="00337FBF">
      <w:pPr>
        <w:widowControl w:val="0"/>
        <w:autoSpaceDE w:val="0"/>
        <w:autoSpaceDN w:val="0"/>
        <w:adjustRightInd w:val="0"/>
        <w:spacing w:line="360" w:lineRule="auto"/>
        <w:jc w:val="center"/>
        <w:rPr>
          <w:rFonts w:ascii="Arial" w:eastAsiaTheme="minorEastAsia" w:hAnsi="Arial" w:cs="Arial"/>
          <w:b/>
          <w:sz w:val="24"/>
          <w:szCs w:val="24"/>
          <w:lang w:eastAsia="es-MX"/>
        </w:rPr>
      </w:pPr>
      <w:r w:rsidRPr="004023A5">
        <w:rPr>
          <w:rFonts w:ascii="Arial" w:eastAsiaTheme="minorEastAsia" w:hAnsi="Arial" w:cs="Arial"/>
          <w:b/>
          <w:sz w:val="24"/>
          <w:szCs w:val="24"/>
          <w:lang w:eastAsia="es-MX"/>
        </w:rPr>
        <w:t>MEJORAMIENTO, MANTENCION DE AREAS VERDES, ERRADICACION DE MICROBASURALES, LOCALIDAD DE MARIA ELENA Y QUILLAGUA 2018</w:t>
      </w:r>
    </w:p>
    <w:p w:rsidR="00337FBF" w:rsidRPr="004023A5" w:rsidRDefault="00337FBF" w:rsidP="00337FBF">
      <w:pPr>
        <w:widowControl w:val="0"/>
        <w:autoSpaceDE w:val="0"/>
        <w:autoSpaceDN w:val="0"/>
        <w:adjustRightInd w:val="0"/>
        <w:spacing w:line="360" w:lineRule="auto"/>
        <w:rPr>
          <w:rFonts w:ascii="Arial" w:eastAsiaTheme="minorEastAsia" w:hAnsi="Arial" w:cs="Arial"/>
          <w:b/>
          <w:sz w:val="24"/>
          <w:szCs w:val="24"/>
          <w:lang w:eastAsia="es-MX"/>
        </w:rPr>
      </w:pPr>
    </w:p>
    <w:p w:rsidR="00337FBF" w:rsidRPr="003D3D05" w:rsidRDefault="00337FBF" w:rsidP="00337FBF">
      <w:pPr>
        <w:autoSpaceDE w:val="0"/>
        <w:autoSpaceDN w:val="0"/>
        <w:adjustRightInd w:val="0"/>
        <w:spacing w:line="360" w:lineRule="auto"/>
        <w:jc w:val="center"/>
        <w:rPr>
          <w:rFonts w:ascii="Arial" w:hAnsi="Arial" w:cs="Arial"/>
          <w:b/>
          <w:bCs/>
          <w:sz w:val="24"/>
          <w:szCs w:val="24"/>
          <w:u w:val="single"/>
        </w:rPr>
      </w:pPr>
    </w:p>
    <w:p w:rsidR="00337FBF" w:rsidRPr="003D3D05" w:rsidRDefault="00337FBF" w:rsidP="00337FBF">
      <w:pPr>
        <w:spacing w:line="360" w:lineRule="auto"/>
        <w:jc w:val="both"/>
        <w:rPr>
          <w:rFonts w:ascii="Arial" w:hAnsi="Arial" w:cs="Arial"/>
          <w:sz w:val="24"/>
          <w:szCs w:val="24"/>
          <w:lang w:val="es-CL"/>
        </w:rPr>
      </w:pPr>
      <w:r w:rsidRPr="003D3D05">
        <w:rPr>
          <w:rFonts w:ascii="Arial" w:hAnsi="Arial" w:cs="Arial"/>
          <w:sz w:val="24"/>
          <w:szCs w:val="24"/>
          <w:lang w:val="es-CL"/>
        </w:rPr>
        <w:t>Se ha desarrollado el siguiente informe técnico correspondiente a las labores de mantención que se ejecutaron a partir del 1 de octubre 2018 inicio obra al 15 de enero término de obra 2019.</w:t>
      </w:r>
    </w:p>
    <w:p w:rsidR="00337FBF" w:rsidRPr="003D3D05" w:rsidRDefault="00337FBF" w:rsidP="00337FBF">
      <w:pPr>
        <w:spacing w:line="360" w:lineRule="auto"/>
        <w:jc w:val="both"/>
        <w:rPr>
          <w:rFonts w:ascii="Arial" w:hAnsi="Arial" w:cs="Arial"/>
          <w:sz w:val="24"/>
          <w:szCs w:val="24"/>
          <w:lang w:val="es-CL"/>
        </w:rPr>
      </w:pPr>
    </w:p>
    <w:p w:rsidR="00337FBF" w:rsidRPr="003D3D05" w:rsidRDefault="00337FBF" w:rsidP="00337FBF">
      <w:pPr>
        <w:spacing w:line="360" w:lineRule="auto"/>
        <w:jc w:val="both"/>
        <w:rPr>
          <w:rFonts w:ascii="Arial" w:hAnsi="Arial" w:cs="Arial"/>
          <w:sz w:val="24"/>
          <w:szCs w:val="24"/>
          <w:lang w:val="es-CL"/>
        </w:rPr>
      </w:pPr>
      <w:r w:rsidRPr="003D3D05">
        <w:rPr>
          <w:rFonts w:ascii="Arial" w:hAnsi="Arial" w:cs="Arial"/>
          <w:sz w:val="24"/>
          <w:szCs w:val="24"/>
          <w:lang w:val="es-CL"/>
        </w:rPr>
        <w:lastRenderedPageBreak/>
        <w:t xml:space="preserve">Las labores agronómicas que se desarrollaron en las áreas verdes de la comuna fueron actividades específicas y distintas en cada punto verde con el objetivo de permitan lograr el objetivo planteado. En las labores de eliminación de </w:t>
      </w:r>
      <w:proofErr w:type="spellStart"/>
      <w:r w:rsidRPr="003D3D05">
        <w:rPr>
          <w:rFonts w:ascii="Arial" w:hAnsi="Arial" w:cs="Arial"/>
          <w:sz w:val="24"/>
          <w:szCs w:val="24"/>
          <w:lang w:val="es-CL"/>
        </w:rPr>
        <w:t>microbasurales</w:t>
      </w:r>
      <w:proofErr w:type="spellEnd"/>
      <w:r w:rsidRPr="003D3D05">
        <w:rPr>
          <w:rFonts w:ascii="Arial" w:hAnsi="Arial" w:cs="Arial"/>
          <w:sz w:val="24"/>
          <w:szCs w:val="24"/>
          <w:lang w:val="es-CL"/>
        </w:rPr>
        <w:t xml:space="preserve"> se realizó una limpieza general de toda la periferia de la comuna.</w:t>
      </w:r>
    </w:p>
    <w:p w:rsidR="00337FBF" w:rsidRPr="003D3D05" w:rsidRDefault="00337FBF" w:rsidP="00337FBF">
      <w:pPr>
        <w:spacing w:line="360" w:lineRule="auto"/>
        <w:jc w:val="both"/>
        <w:rPr>
          <w:rFonts w:ascii="Arial" w:hAnsi="Arial" w:cs="Arial"/>
          <w:sz w:val="24"/>
          <w:szCs w:val="24"/>
          <w:lang w:val="es-CL"/>
        </w:rPr>
      </w:pPr>
      <w:r w:rsidRPr="003D3D05">
        <w:rPr>
          <w:rFonts w:ascii="Arial" w:hAnsi="Arial" w:cs="Arial"/>
          <w:sz w:val="24"/>
          <w:szCs w:val="24"/>
          <w:lang w:val="es-CL"/>
        </w:rPr>
        <w:t xml:space="preserve">Los principales servicios llevados a cabo fueron: </w:t>
      </w:r>
    </w:p>
    <w:p w:rsidR="00337FBF" w:rsidRPr="003D3D05" w:rsidRDefault="00337FBF" w:rsidP="0010779D">
      <w:pPr>
        <w:numPr>
          <w:ilvl w:val="0"/>
          <w:numId w:val="9"/>
        </w:numPr>
        <w:spacing w:line="360" w:lineRule="auto"/>
        <w:jc w:val="both"/>
        <w:rPr>
          <w:rFonts w:ascii="Arial" w:hAnsi="Arial" w:cs="Arial"/>
          <w:sz w:val="24"/>
          <w:szCs w:val="24"/>
          <w:lang w:val="es-CL"/>
        </w:rPr>
      </w:pPr>
      <w:r w:rsidRPr="003D3D05">
        <w:rPr>
          <w:rFonts w:ascii="Arial" w:hAnsi="Arial" w:cs="Arial"/>
          <w:sz w:val="24"/>
          <w:szCs w:val="24"/>
          <w:lang w:val="es-CL"/>
        </w:rPr>
        <w:t xml:space="preserve">Poda </w:t>
      </w:r>
      <w:proofErr w:type="gramStart"/>
      <w:r w:rsidRPr="003D3D05">
        <w:rPr>
          <w:rFonts w:ascii="Arial" w:hAnsi="Arial" w:cs="Arial"/>
          <w:sz w:val="24"/>
          <w:szCs w:val="24"/>
          <w:lang w:val="es-CL"/>
        </w:rPr>
        <w:t>( formación</w:t>
      </w:r>
      <w:proofErr w:type="gramEnd"/>
      <w:r w:rsidRPr="003D3D05">
        <w:rPr>
          <w:rFonts w:ascii="Arial" w:hAnsi="Arial" w:cs="Arial"/>
          <w:sz w:val="24"/>
          <w:szCs w:val="24"/>
          <w:lang w:val="es-CL"/>
        </w:rPr>
        <w:t xml:space="preserve"> de seto vivo ,control cultural de plaga, retiro de ramas enmarañadas y rebaje de altura de árboles)</w:t>
      </w:r>
    </w:p>
    <w:p w:rsidR="00337FBF" w:rsidRPr="003D3D05" w:rsidRDefault="00337FBF" w:rsidP="0010779D">
      <w:pPr>
        <w:numPr>
          <w:ilvl w:val="0"/>
          <w:numId w:val="9"/>
        </w:numPr>
        <w:spacing w:line="360" w:lineRule="auto"/>
        <w:jc w:val="both"/>
        <w:rPr>
          <w:rFonts w:ascii="Arial" w:hAnsi="Arial" w:cs="Arial"/>
          <w:sz w:val="24"/>
          <w:szCs w:val="24"/>
          <w:lang w:val="es-CL"/>
        </w:rPr>
      </w:pPr>
      <w:r w:rsidRPr="003D3D05">
        <w:rPr>
          <w:rFonts w:ascii="Arial" w:hAnsi="Arial" w:cs="Arial"/>
          <w:sz w:val="24"/>
          <w:szCs w:val="24"/>
          <w:lang w:val="es-CL"/>
        </w:rPr>
        <w:t>Ornamentación y paisajismo de puntos verdes.</w:t>
      </w:r>
    </w:p>
    <w:p w:rsidR="00337FBF" w:rsidRPr="003D3D05" w:rsidRDefault="00337FBF" w:rsidP="0010779D">
      <w:pPr>
        <w:numPr>
          <w:ilvl w:val="0"/>
          <w:numId w:val="9"/>
        </w:numPr>
        <w:spacing w:line="360" w:lineRule="auto"/>
        <w:jc w:val="both"/>
        <w:rPr>
          <w:rFonts w:ascii="Arial" w:hAnsi="Arial" w:cs="Arial"/>
          <w:sz w:val="24"/>
          <w:szCs w:val="24"/>
          <w:lang w:val="es-CL"/>
        </w:rPr>
      </w:pPr>
      <w:r w:rsidRPr="003D3D05">
        <w:rPr>
          <w:rFonts w:ascii="Arial" w:hAnsi="Arial" w:cs="Arial"/>
          <w:sz w:val="24"/>
          <w:szCs w:val="24"/>
          <w:lang w:val="es-CL"/>
        </w:rPr>
        <w:t>Aseo plazas</w:t>
      </w:r>
    </w:p>
    <w:p w:rsidR="00337FBF" w:rsidRPr="003D3D05" w:rsidRDefault="00337FBF" w:rsidP="0010779D">
      <w:pPr>
        <w:numPr>
          <w:ilvl w:val="0"/>
          <w:numId w:val="9"/>
        </w:numPr>
        <w:spacing w:line="360" w:lineRule="auto"/>
        <w:jc w:val="both"/>
        <w:rPr>
          <w:rFonts w:ascii="Arial" w:hAnsi="Arial" w:cs="Arial"/>
          <w:sz w:val="24"/>
          <w:szCs w:val="24"/>
          <w:lang w:val="es-CL"/>
        </w:rPr>
      </w:pPr>
      <w:r w:rsidRPr="003D3D05">
        <w:rPr>
          <w:rFonts w:ascii="Arial" w:hAnsi="Arial" w:cs="Arial"/>
          <w:sz w:val="24"/>
          <w:szCs w:val="24"/>
          <w:lang w:val="es-CL"/>
        </w:rPr>
        <w:t>Control de Plagas, chanchito blanco (</w:t>
      </w:r>
      <w:proofErr w:type="spellStart"/>
      <w:r w:rsidRPr="003D3D05">
        <w:rPr>
          <w:rFonts w:ascii="Arial" w:hAnsi="Arial" w:cs="Arial"/>
          <w:i/>
          <w:iCs/>
          <w:sz w:val="24"/>
          <w:szCs w:val="24"/>
        </w:rPr>
        <w:t>Pseudococcus</w:t>
      </w:r>
      <w:proofErr w:type="spellEnd"/>
      <w:r w:rsidRPr="003D3D05">
        <w:rPr>
          <w:rFonts w:ascii="Arial" w:hAnsi="Arial" w:cs="Arial"/>
          <w:i/>
          <w:iCs/>
          <w:sz w:val="24"/>
          <w:szCs w:val="24"/>
        </w:rPr>
        <w:t xml:space="preserve"> </w:t>
      </w:r>
      <w:proofErr w:type="spellStart"/>
      <w:r w:rsidRPr="003D3D05">
        <w:rPr>
          <w:rFonts w:ascii="Arial" w:hAnsi="Arial" w:cs="Arial"/>
          <w:i/>
          <w:iCs/>
          <w:sz w:val="24"/>
          <w:szCs w:val="24"/>
        </w:rPr>
        <w:t>sp</w:t>
      </w:r>
      <w:proofErr w:type="spellEnd"/>
      <w:r w:rsidRPr="003D3D05">
        <w:rPr>
          <w:rFonts w:ascii="Arial" w:hAnsi="Arial" w:cs="Arial"/>
          <w:i/>
          <w:iCs/>
          <w:sz w:val="24"/>
          <w:szCs w:val="24"/>
        </w:rPr>
        <w:t>)</w:t>
      </w:r>
    </w:p>
    <w:p w:rsidR="00337FBF" w:rsidRPr="003D3D05" w:rsidRDefault="00337FBF" w:rsidP="0010779D">
      <w:pPr>
        <w:numPr>
          <w:ilvl w:val="0"/>
          <w:numId w:val="9"/>
        </w:numPr>
        <w:spacing w:line="360" w:lineRule="auto"/>
        <w:jc w:val="both"/>
        <w:rPr>
          <w:rFonts w:ascii="Arial" w:hAnsi="Arial" w:cs="Arial"/>
          <w:sz w:val="24"/>
          <w:szCs w:val="24"/>
          <w:lang w:val="es-CL"/>
        </w:rPr>
      </w:pPr>
      <w:r w:rsidRPr="003D3D05">
        <w:rPr>
          <w:rFonts w:ascii="Arial" w:hAnsi="Arial" w:cs="Arial"/>
          <w:sz w:val="24"/>
          <w:szCs w:val="24"/>
          <w:lang w:val="es-CL"/>
        </w:rPr>
        <w:t>Plantación de nuevas especies.</w:t>
      </w:r>
    </w:p>
    <w:p w:rsidR="00337FBF" w:rsidRPr="003D3D05" w:rsidRDefault="00337FBF" w:rsidP="0010779D">
      <w:pPr>
        <w:numPr>
          <w:ilvl w:val="0"/>
          <w:numId w:val="9"/>
        </w:numPr>
        <w:spacing w:line="360" w:lineRule="auto"/>
        <w:jc w:val="both"/>
        <w:rPr>
          <w:rFonts w:ascii="Arial" w:hAnsi="Arial" w:cs="Arial"/>
          <w:sz w:val="24"/>
          <w:szCs w:val="24"/>
          <w:lang w:val="es-CL"/>
        </w:rPr>
      </w:pPr>
      <w:r w:rsidRPr="003D3D05">
        <w:rPr>
          <w:rFonts w:ascii="Arial" w:hAnsi="Arial" w:cs="Arial"/>
          <w:sz w:val="24"/>
          <w:szCs w:val="24"/>
          <w:lang w:val="es-CL"/>
        </w:rPr>
        <w:t>Mantención de sistema por goteo.</w:t>
      </w:r>
    </w:p>
    <w:p w:rsidR="00337FBF" w:rsidRPr="003D3D05" w:rsidRDefault="00337FBF" w:rsidP="0010779D">
      <w:pPr>
        <w:numPr>
          <w:ilvl w:val="0"/>
          <w:numId w:val="9"/>
        </w:numPr>
        <w:spacing w:line="360" w:lineRule="auto"/>
        <w:jc w:val="both"/>
        <w:rPr>
          <w:rFonts w:ascii="Arial" w:hAnsi="Arial" w:cs="Arial"/>
          <w:sz w:val="24"/>
          <w:szCs w:val="24"/>
          <w:lang w:val="es-CL"/>
        </w:rPr>
      </w:pPr>
      <w:r w:rsidRPr="003D3D05">
        <w:rPr>
          <w:rFonts w:ascii="Arial" w:hAnsi="Arial" w:cs="Arial"/>
          <w:sz w:val="24"/>
          <w:szCs w:val="24"/>
          <w:lang w:val="es-CL"/>
        </w:rPr>
        <w:t>Instalación de césped.</w:t>
      </w:r>
    </w:p>
    <w:p w:rsidR="00337FBF" w:rsidRPr="003D3D05" w:rsidRDefault="00337FBF" w:rsidP="0010779D">
      <w:pPr>
        <w:numPr>
          <w:ilvl w:val="0"/>
          <w:numId w:val="9"/>
        </w:numPr>
        <w:spacing w:line="360" w:lineRule="auto"/>
        <w:jc w:val="both"/>
        <w:rPr>
          <w:rFonts w:ascii="Arial" w:hAnsi="Arial" w:cs="Arial"/>
          <w:sz w:val="24"/>
          <w:szCs w:val="24"/>
          <w:lang w:val="es-CL"/>
        </w:rPr>
      </w:pPr>
      <w:r w:rsidRPr="003D3D05">
        <w:rPr>
          <w:rFonts w:ascii="Arial" w:hAnsi="Arial" w:cs="Arial"/>
          <w:sz w:val="24"/>
          <w:szCs w:val="24"/>
          <w:lang w:val="es-CL"/>
        </w:rPr>
        <w:t>fertilización inorgánica</w:t>
      </w:r>
    </w:p>
    <w:p w:rsidR="00337FBF" w:rsidRPr="003D3D05" w:rsidRDefault="00337FBF" w:rsidP="0010779D">
      <w:pPr>
        <w:numPr>
          <w:ilvl w:val="0"/>
          <w:numId w:val="9"/>
        </w:numPr>
        <w:spacing w:line="360" w:lineRule="auto"/>
        <w:jc w:val="both"/>
        <w:rPr>
          <w:rFonts w:ascii="Arial" w:hAnsi="Arial" w:cs="Arial"/>
          <w:sz w:val="24"/>
          <w:szCs w:val="24"/>
          <w:lang w:val="es-CL"/>
        </w:rPr>
      </w:pPr>
      <w:r w:rsidRPr="003D3D05">
        <w:rPr>
          <w:rFonts w:ascii="Arial" w:hAnsi="Arial" w:cs="Arial"/>
          <w:sz w:val="24"/>
          <w:szCs w:val="24"/>
          <w:lang w:val="es-CL"/>
        </w:rPr>
        <w:t xml:space="preserve">Aplicación de materia orgánica  </w:t>
      </w:r>
    </w:p>
    <w:p w:rsidR="00337FBF" w:rsidRPr="003D3D05" w:rsidRDefault="00337FBF" w:rsidP="0010779D">
      <w:pPr>
        <w:numPr>
          <w:ilvl w:val="0"/>
          <w:numId w:val="9"/>
        </w:numPr>
        <w:spacing w:line="360" w:lineRule="auto"/>
        <w:jc w:val="both"/>
        <w:rPr>
          <w:rFonts w:ascii="Arial" w:hAnsi="Arial" w:cs="Arial"/>
          <w:sz w:val="24"/>
          <w:szCs w:val="24"/>
          <w:lang w:val="es-CL"/>
        </w:rPr>
      </w:pPr>
      <w:r w:rsidRPr="003D3D05">
        <w:rPr>
          <w:rFonts w:ascii="Arial" w:hAnsi="Arial" w:cs="Arial"/>
          <w:sz w:val="24"/>
          <w:szCs w:val="24"/>
          <w:lang w:val="es-CL"/>
        </w:rPr>
        <w:t>Reposición de especies</w:t>
      </w:r>
    </w:p>
    <w:p w:rsidR="00337FBF" w:rsidRPr="003D3D05" w:rsidRDefault="00337FBF" w:rsidP="0010779D">
      <w:pPr>
        <w:numPr>
          <w:ilvl w:val="0"/>
          <w:numId w:val="9"/>
        </w:numPr>
        <w:spacing w:line="360" w:lineRule="auto"/>
        <w:jc w:val="both"/>
        <w:rPr>
          <w:rFonts w:ascii="Arial" w:hAnsi="Arial" w:cs="Arial"/>
          <w:sz w:val="24"/>
          <w:szCs w:val="24"/>
          <w:lang w:val="es-CL"/>
        </w:rPr>
      </w:pPr>
      <w:r w:rsidRPr="003D3D05">
        <w:rPr>
          <w:rFonts w:ascii="Arial" w:hAnsi="Arial" w:cs="Arial"/>
          <w:sz w:val="24"/>
          <w:szCs w:val="24"/>
          <w:lang w:val="es-CL"/>
        </w:rPr>
        <w:t>Reposición de aspersores de riego.</w:t>
      </w:r>
    </w:p>
    <w:p w:rsidR="00337FBF" w:rsidRPr="003D3D05" w:rsidRDefault="00337FBF" w:rsidP="0010779D">
      <w:pPr>
        <w:numPr>
          <w:ilvl w:val="0"/>
          <w:numId w:val="9"/>
        </w:numPr>
        <w:spacing w:line="360" w:lineRule="auto"/>
        <w:jc w:val="both"/>
        <w:rPr>
          <w:rFonts w:ascii="Arial" w:hAnsi="Arial" w:cs="Arial"/>
          <w:sz w:val="24"/>
          <w:szCs w:val="24"/>
          <w:lang w:val="es-CL"/>
        </w:rPr>
      </w:pPr>
      <w:r w:rsidRPr="003D3D05">
        <w:rPr>
          <w:rFonts w:ascii="Arial" w:hAnsi="Arial" w:cs="Arial"/>
          <w:sz w:val="24"/>
          <w:szCs w:val="24"/>
          <w:lang w:val="es-CL"/>
        </w:rPr>
        <w:t>Reparación de matrices de riego.</w:t>
      </w:r>
    </w:p>
    <w:p w:rsidR="00337FBF" w:rsidRPr="003D3D05" w:rsidRDefault="00337FBF" w:rsidP="0010779D">
      <w:pPr>
        <w:numPr>
          <w:ilvl w:val="0"/>
          <w:numId w:val="9"/>
        </w:numPr>
        <w:spacing w:line="360" w:lineRule="auto"/>
        <w:jc w:val="both"/>
        <w:rPr>
          <w:rFonts w:ascii="Arial" w:hAnsi="Arial" w:cs="Arial"/>
          <w:sz w:val="24"/>
          <w:szCs w:val="24"/>
          <w:lang w:val="es-CL"/>
        </w:rPr>
      </w:pPr>
      <w:r w:rsidRPr="003D3D05">
        <w:rPr>
          <w:rFonts w:ascii="Arial" w:hAnsi="Arial" w:cs="Arial"/>
          <w:sz w:val="24"/>
          <w:szCs w:val="24"/>
          <w:lang w:val="es-CL"/>
        </w:rPr>
        <w:t xml:space="preserve">recuperación de nuevos puntos verdes </w:t>
      </w:r>
    </w:p>
    <w:p w:rsidR="00337FBF" w:rsidRPr="003D3D05" w:rsidRDefault="00337FBF" w:rsidP="0010779D">
      <w:pPr>
        <w:numPr>
          <w:ilvl w:val="0"/>
          <w:numId w:val="9"/>
        </w:numPr>
        <w:spacing w:line="360" w:lineRule="auto"/>
        <w:jc w:val="both"/>
        <w:rPr>
          <w:rFonts w:ascii="Arial" w:hAnsi="Arial" w:cs="Arial"/>
          <w:sz w:val="24"/>
          <w:szCs w:val="24"/>
          <w:lang w:val="es-CL"/>
        </w:rPr>
      </w:pPr>
      <w:r w:rsidRPr="003D3D05">
        <w:rPr>
          <w:rFonts w:ascii="Arial" w:hAnsi="Arial" w:cs="Arial"/>
          <w:sz w:val="24"/>
          <w:szCs w:val="24"/>
          <w:lang w:val="es-CL"/>
        </w:rPr>
        <w:t xml:space="preserve">Aireación, </w:t>
      </w:r>
      <w:proofErr w:type="spellStart"/>
      <w:r w:rsidRPr="003D3D05">
        <w:rPr>
          <w:rFonts w:ascii="Arial" w:hAnsi="Arial" w:cs="Arial"/>
          <w:sz w:val="24"/>
          <w:szCs w:val="24"/>
          <w:lang w:val="es-CL"/>
        </w:rPr>
        <w:t>mullimiento</w:t>
      </w:r>
      <w:proofErr w:type="spellEnd"/>
      <w:r w:rsidRPr="003D3D05">
        <w:rPr>
          <w:rFonts w:ascii="Arial" w:hAnsi="Arial" w:cs="Arial"/>
          <w:sz w:val="24"/>
          <w:szCs w:val="24"/>
          <w:lang w:val="es-CL"/>
        </w:rPr>
        <w:t xml:space="preserve"> y rastrillado de suelos.</w:t>
      </w:r>
    </w:p>
    <w:p w:rsidR="00337FBF" w:rsidRPr="003D3D05" w:rsidRDefault="00337FBF" w:rsidP="0010779D">
      <w:pPr>
        <w:numPr>
          <w:ilvl w:val="0"/>
          <w:numId w:val="9"/>
        </w:numPr>
        <w:spacing w:line="360" w:lineRule="auto"/>
        <w:jc w:val="both"/>
        <w:rPr>
          <w:rFonts w:ascii="Arial" w:hAnsi="Arial" w:cs="Arial"/>
          <w:sz w:val="24"/>
          <w:szCs w:val="24"/>
          <w:lang w:val="es-CL"/>
        </w:rPr>
      </w:pPr>
      <w:r w:rsidRPr="003D3D05">
        <w:rPr>
          <w:rFonts w:ascii="Arial" w:hAnsi="Arial" w:cs="Arial"/>
          <w:sz w:val="24"/>
          <w:szCs w:val="24"/>
          <w:lang w:val="es-CL"/>
        </w:rPr>
        <w:t>Arborización de edificios municipales.</w:t>
      </w:r>
    </w:p>
    <w:p w:rsidR="00337FBF" w:rsidRPr="003D3D05" w:rsidRDefault="00337FBF" w:rsidP="0010779D">
      <w:pPr>
        <w:numPr>
          <w:ilvl w:val="0"/>
          <w:numId w:val="9"/>
        </w:numPr>
        <w:spacing w:line="360" w:lineRule="auto"/>
        <w:jc w:val="both"/>
        <w:rPr>
          <w:rFonts w:ascii="Arial" w:hAnsi="Arial" w:cs="Arial"/>
          <w:sz w:val="24"/>
          <w:szCs w:val="24"/>
          <w:lang w:val="es-CL"/>
        </w:rPr>
      </w:pPr>
      <w:r w:rsidRPr="003D3D05">
        <w:rPr>
          <w:rFonts w:ascii="Arial" w:hAnsi="Arial" w:cs="Arial"/>
          <w:sz w:val="24"/>
          <w:szCs w:val="24"/>
          <w:lang w:val="es-CL"/>
        </w:rPr>
        <w:t>Arborización, instalación de riego en nuevo parque municipal.</w:t>
      </w:r>
    </w:p>
    <w:p w:rsidR="00337FBF" w:rsidRPr="003D3D05" w:rsidRDefault="00337FBF" w:rsidP="0010779D">
      <w:pPr>
        <w:numPr>
          <w:ilvl w:val="0"/>
          <w:numId w:val="9"/>
        </w:numPr>
        <w:spacing w:line="360" w:lineRule="auto"/>
        <w:jc w:val="both"/>
        <w:rPr>
          <w:rFonts w:ascii="Arial" w:hAnsi="Arial" w:cs="Arial"/>
          <w:sz w:val="24"/>
          <w:szCs w:val="24"/>
          <w:lang w:val="es-CL"/>
        </w:rPr>
      </w:pPr>
      <w:r w:rsidRPr="003D3D05">
        <w:rPr>
          <w:rFonts w:ascii="Arial" w:hAnsi="Arial" w:cs="Arial"/>
          <w:sz w:val="24"/>
          <w:szCs w:val="24"/>
          <w:lang w:val="es-CL"/>
        </w:rPr>
        <w:t>Mantención de poda en campin municipal localidad de Quillagua.</w:t>
      </w:r>
    </w:p>
    <w:p w:rsidR="00337FBF" w:rsidRPr="003D3D05" w:rsidRDefault="00337FBF" w:rsidP="0010779D">
      <w:pPr>
        <w:numPr>
          <w:ilvl w:val="0"/>
          <w:numId w:val="9"/>
        </w:numPr>
        <w:spacing w:line="360" w:lineRule="auto"/>
        <w:jc w:val="both"/>
        <w:rPr>
          <w:rFonts w:ascii="Arial" w:hAnsi="Arial" w:cs="Arial"/>
          <w:sz w:val="24"/>
          <w:szCs w:val="24"/>
          <w:lang w:val="es-CL"/>
        </w:rPr>
      </w:pPr>
      <w:r w:rsidRPr="003D3D05">
        <w:rPr>
          <w:rFonts w:ascii="Arial" w:hAnsi="Arial" w:cs="Arial"/>
          <w:sz w:val="24"/>
          <w:szCs w:val="24"/>
          <w:lang w:val="es-CL"/>
        </w:rPr>
        <w:t>Eliminación de focos de micro basurales.</w:t>
      </w:r>
    </w:p>
    <w:p w:rsidR="00337FBF" w:rsidRPr="003D3D05" w:rsidRDefault="00337FBF" w:rsidP="0010779D">
      <w:pPr>
        <w:numPr>
          <w:ilvl w:val="0"/>
          <w:numId w:val="9"/>
        </w:numPr>
        <w:spacing w:line="360" w:lineRule="auto"/>
        <w:jc w:val="both"/>
        <w:rPr>
          <w:rFonts w:ascii="Arial" w:hAnsi="Arial" w:cs="Arial"/>
          <w:sz w:val="24"/>
          <w:szCs w:val="24"/>
          <w:lang w:val="es-CL"/>
        </w:rPr>
      </w:pPr>
      <w:r w:rsidRPr="003D3D05">
        <w:rPr>
          <w:rFonts w:ascii="Arial" w:hAnsi="Arial" w:cs="Arial"/>
          <w:sz w:val="24"/>
          <w:szCs w:val="24"/>
          <w:lang w:val="es-CL"/>
        </w:rPr>
        <w:t>Instalación de señalética “NO BOTAR BASURA Y CUIDA TU ESPACIO PUBLICO”.</w:t>
      </w:r>
    </w:p>
    <w:p w:rsidR="00337FBF" w:rsidRPr="003D3D05" w:rsidRDefault="00337FBF" w:rsidP="0010779D">
      <w:pPr>
        <w:numPr>
          <w:ilvl w:val="0"/>
          <w:numId w:val="9"/>
        </w:numPr>
        <w:autoSpaceDE w:val="0"/>
        <w:autoSpaceDN w:val="0"/>
        <w:adjustRightInd w:val="0"/>
        <w:spacing w:line="360" w:lineRule="auto"/>
        <w:jc w:val="both"/>
        <w:rPr>
          <w:rFonts w:ascii="Arial" w:hAnsi="Arial" w:cs="Arial"/>
          <w:b/>
          <w:bCs/>
          <w:sz w:val="24"/>
          <w:szCs w:val="24"/>
          <w:u w:val="single"/>
        </w:rPr>
      </w:pPr>
      <w:r w:rsidRPr="003D3D05">
        <w:rPr>
          <w:rFonts w:ascii="Arial" w:hAnsi="Arial" w:cs="Arial"/>
          <w:sz w:val="24"/>
          <w:szCs w:val="24"/>
          <w:lang w:val="es-CL"/>
        </w:rPr>
        <w:t>Limpieza y reordenamiento de vertedero localidad de Quillagua.</w:t>
      </w:r>
    </w:p>
    <w:p w:rsidR="00337FBF" w:rsidRPr="003D3D05" w:rsidRDefault="00337FBF" w:rsidP="00337FBF">
      <w:pPr>
        <w:autoSpaceDE w:val="0"/>
        <w:autoSpaceDN w:val="0"/>
        <w:adjustRightInd w:val="0"/>
        <w:spacing w:line="360" w:lineRule="auto"/>
        <w:jc w:val="both"/>
        <w:rPr>
          <w:rFonts w:ascii="Arial" w:hAnsi="Arial" w:cs="Arial"/>
          <w:b/>
          <w:bCs/>
          <w:sz w:val="24"/>
          <w:szCs w:val="24"/>
          <w:u w:val="single"/>
        </w:rPr>
      </w:pPr>
    </w:p>
    <w:p w:rsidR="00337FBF" w:rsidRPr="003D3D05" w:rsidRDefault="00337FBF" w:rsidP="00337FBF">
      <w:pPr>
        <w:tabs>
          <w:tab w:val="left" w:pos="7705"/>
        </w:tabs>
        <w:autoSpaceDE w:val="0"/>
        <w:autoSpaceDN w:val="0"/>
        <w:adjustRightInd w:val="0"/>
        <w:spacing w:line="360" w:lineRule="auto"/>
        <w:jc w:val="both"/>
        <w:rPr>
          <w:rFonts w:ascii="Arial" w:hAnsi="Arial" w:cs="Arial"/>
          <w:b/>
          <w:bCs/>
          <w:sz w:val="24"/>
          <w:szCs w:val="24"/>
        </w:rPr>
      </w:pPr>
      <w:r w:rsidRPr="003D3D05">
        <w:rPr>
          <w:rFonts w:ascii="Arial" w:hAnsi="Arial" w:cs="Arial"/>
          <w:b/>
          <w:bCs/>
          <w:sz w:val="24"/>
          <w:szCs w:val="24"/>
          <w:u w:val="single"/>
        </w:rPr>
        <w:t>Plaza de Arma de María Elena</w:t>
      </w:r>
      <w:r w:rsidRPr="003D3D05">
        <w:rPr>
          <w:rFonts w:ascii="Arial" w:hAnsi="Arial" w:cs="Arial"/>
          <w:b/>
          <w:bCs/>
          <w:sz w:val="24"/>
          <w:szCs w:val="24"/>
        </w:rPr>
        <w:t>:</w:t>
      </w:r>
    </w:p>
    <w:p w:rsidR="00337FBF" w:rsidRPr="003D3D05" w:rsidRDefault="00337FBF" w:rsidP="00337FBF">
      <w:pPr>
        <w:tabs>
          <w:tab w:val="left" w:pos="7705"/>
        </w:tabs>
        <w:autoSpaceDE w:val="0"/>
        <w:autoSpaceDN w:val="0"/>
        <w:adjustRightInd w:val="0"/>
        <w:spacing w:line="360" w:lineRule="auto"/>
        <w:jc w:val="both"/>
        <w:rPr>
          <w:rFonts w:ascii="Arial" w:hAnsi="Arial" w:cs="Arial"/>
          <w:bCs/>
          <w:sz w:val="24"/>
          <w:szCs w:val="24"/>
        </w:rPr>
      </w:pPr>
      <w:r w:rsidRPr="003D3D05">
        <w:rPr>
          <w:rFonts w:ascii="Arial" w:hAnsi="Arial" w:cs="Arial"/>
          <w:bCs/>
          <w:sz w:val="24"/>
          <w:szCs w:val="24"/>
        </w:rPr>
        <w:tab/>
      </w:r>
    </w:p>
    <w:p w:rsidR="00337FBF" w:rsidRPr="003D3D05" w:rsidRDefault="00337FBF" w:rsidP="0010779D">
      <w:pPr>
        <w:pStyle w:val="Prrafodelista"/>
        <w:numPr>
          <w:ilvl w:val="0"/>
          <w:numId w:val="10"/>
        </w:numPr>
        <w:tabs>
          <w:tab w:val="left" w:pos="7705"/>
        </w:tabs>
        <w:autoSpaceDE w:val="0"/>
        <w:autoSpaceDN w:val="0"/>
        <w:adjustRightInd w:val="0"/>
        <w:spacing w:line="360" w:lineRule="auto"/>
        <w:contextualSpacing/>
        <w:jc w:val="both"/>
        <w:rPr>
          <w:rFonts w:ascii="Arial" w:hAnsi="Arial" w:cs="Arial"/>
          <w:bCs/>
          <w:szCs w:val="24"/>
        </w:rPr>
      </w:pPr>
      <w:r w:rsidRPr="003D3D05">
        <w:rPr>
          <w:rFonts w:ascii="Arial" w:hAnsi="Arial" w:cs="Arial"/>
          <w:bCs/>
          <w:szCs w:val="24"/>
        </w:rPr>
        <w:t xml:space="preserve">Limpieza </w:t>
      </w:r>
      <w:proofErr w:type="gramStart"/>
      <w:r w:rsidRPr="003D3D05">
        <w:rPr>
          <w:rFonts w:ascii="Arial" w:hAnsi="Arial" w:cs="Arial"/>
          <w:bCs/>
          <w:szCs w:val="24"/>
        </w:rPr>
        <w:t>general  de</w:t>
      </w:r>
      <w:proofErr w:type="gramEnd"/>
      <w:r w:rsidRPr="003D3D05">
        <w:rPr>
          <w:rFonts w:ascii="Arial" w:hAnsi="Arial" w:cs="Arial"/>
          <w:bCs/>
          <w:szCs w:val="24"/>
        </w:rPr>
        <w:t xml:space="preserve"> toda la plaza y su alrededor, retiro de papeles, colillas de cigarros, embaces. </w:t>
      </w:r>
    </w:p>
    <w:p w:rsidR="00337FBF" w:rsidRPr="003D3D05" w:rsidRDefault="00337FBF" w:rsidP="0010779D">
      <w:pPr>
        <w:pStyle w:val="Prrafodelista"/>
        <w:numPr>
          <w:ilvl w:val="0"/>
          <w:numId w:val="10"/>
        </w:numPr>
        <w:tabs>
          <w:tab w:val="left" w:pos="7705"/>
        </w:tabs>
        <w:autoSpaceDE w:val="0"/>
        <w:autoSpaceDN w:val="0"/>
        <w:adjustRightInd w:val="0"/>
        <w:spacing w:line="360" w:lineRule="auto"/>
        <w:contextualSpacing/>
        <w:jc w:val="both"/>
        <w:rPr>
          <w:rFonts w:ascii="Arial" w:hAnsi="Arial" w:cs="Arial"/>
          <w:bCs/>
          <w:szCs w:val="24"/>
        </w:rPr>
      </w:pPr>
      <w:r w:rsidRPr="003D3D05">
        <w:rPr>
          <w:rFonts w:ascii="Arial" w:hAnsi="Arial" w:cs="Arial"/>
          <w:bCs/>
          <w:szCs w:val="24"/>
        </w:rPr>
        <w:lastRenderedPageBreak/>
        <w:t>Limpieza general de las 8 jardineras, retiro de basura y rastrillado.</w:t>
      </w:r>
    </w:p>
    <w:p w:rsidR="00337FBF" w:rsidRPr="003D3D05" w:rsidRDefault="00337FBF" w:rsidP="0010779D">
      <w:pPr>
        <w:pStyle w:val="Prrafodelista"/>
        <w:numPr>
          <w:ilvl w:val="0"/>
          <w:numId w:val="10"/>
        </w:numPr>
        <w:tabs>
          <w:tab w:val="left" w:pos="7705"/>
        </w:tabs>
        <w:autoSpaceDE w:val="0"/>
        <w:autoSpaceDN w:val="0"/>
        <w:adjustRightInd w:val="0"/>
        <w:spacing w:line="360" w:lineRule="auto"/>
        <w:contextualSpacing/>
        <w:jc w:val="both"/>
        <w:rPr>
          <w:rFonts w:ascii="Arial" w:hAnsi="Arial" w:cs="Arial"/>
          <w:szCs w:val="24"/>
          <w:lang w:eastAsia="es-CL"/>
        </w:rPr>
      </w:pPr>
      <w:r w:rsidRPr="003D3D05">
        <w:rPr>
          <w:rFonts w:ascii="Arial" w:hAnsi="Arial" w:cs="Arial"/>
          <w:bCs/>
          <w:szCs w:val="24"/>
        </w:rPr>
        <w:t>Se realizó mantención a piletas, esta mantención consiste en limpieza interior de pileta, retiro de restos de hojas y agua estancada.</w:t>
      </w:r>
    </w:p>
    <w:p w:rsidR="00337FBF" w:rsidRPr="003D3D05" w:rsidRDefault="00337FBF" w:rsidP="0010779D">
      <w:pPr>
        <w:pStyle w:val="Prrafodelista"/>
        <w:numPr>
          <w:ilvl w:val="0"/>
          <w:numId w:val="10"/>
        </w:numPr>
        <w:tabs>
          <w:tab w:val="left" w:pos="7705"/>
        </w:tabs>
        <w:autoSpaceDE w:val="0"/>
        <w:autoSpaceDN w:val="0"/>
        <w:adjustRightInd w:val="0"/>
        <w:spacing w:line="360" w:lineRule="auto"/>
        <w:contextualSpacing/>
        <w:jc w:val="both"/>
        <w:rPr>
          <w:rFonts w:ascii="Arial" w:hAnsi="Arial" w:cs="Arial"/>
          <w:bCs/>
          <w:szCs w:val="24"/>
        </w:rPr>
      </w:pPr>
      <w:r w:rsidRPr="003D3D05">
        <w:rPr>
          <w:rFonts w:ascii="Arial" w:hAnsi="Arial" w:cs="Arial"/>
          <w:szCs w:val="24"/>
          <w:lang w:eastAsia="es-CL"/>
        </w:rPr>
        <w:t>C</w:t>
      </w:r>
      <w:proofErr w:type="spellStart"/>
      <w:r w:rsidRPr="003D3D05">
        <w:rPr>
          <w:rFonts w:ascii="Arial" w:hAnsi="Arial" w:cs="Arial"/>
          <w:szCs w:val="24"/>
          <w:lang w:val="es-CL" w:eastAsia="es-CL"/>
        </w:rPr>
        <w:t>ontrol</w:t>
      </w:r>
      <w:proofErr w:type="spellEnd"/>
      <w:r w:rsidRPr="003D3D05">
        <w:rPr>
          <w:rFonts w:ascii="Arial" w:hAnsi="Arial" w:cs="Arial"/>
          <w:szCs w:val="24"/>
          <w:lang w:val="es-CL" w:eastAsia="es-CL"/>
        </w:rPr>
        <w:t xml:space="preserve"> de chanchito blanco (</w:t>
      </w:r>
      <w:proofErr w:type="spellStart"/>
      <w:r w:rsidRPr="003D3D05">
        <w:rPr>
          <w:rFonts w:ascii="Arial" w:hAnsi="Arial" w:cs="Arial"/>
          <w:i/>
          <w:iCs/>
          <w:szCs w:val="24"/>
        </w:rPr>
        <w:t>Pseudococcus</w:t>
      </w:r>
      <w:proofErr w:type="spellEnd"/>
      <w:r w:rsidRPr="003D3D05">
        <w:rPr>
          <w:rFonts w:ascii="Arial" w:hAnsi="Arial" w:cs="Arial"/>
          <w:i/>
          <w:iCs/>
          <w:szCs w:val="24"/>
        </w:rPr>
        <w:t xml:space="preserve"> </w:t>
      </w:r>
      <w:proofErr w:type="spellStart"/>
      <w:r w:rsidRPr="003D3D05">
        <w:rPr>
          <w:rFonts w:ascii="Arial" w:hAnsi="Arial" w:cs="Arial"/>
          <w:i/>
          <w:iCs/>
          <w:szCs w:val="24"/>
        </w:rPr>
        <w:t>sp</w:t>
      </w:r>
      <w:proofErr w:type="spellEnd"/>
      <w:r w:rsidRPr="003D3D05">
        <w:rPr>
          <w:rFonts w:ascii="Arial" w:hAnsi="Arial" w:cs="Arial"/>
          <w:i/>
          <w:iCs/>
          <w:szCs w:val="24"/>
        </w:rPr>
        <w:t>.)</w:t>
      </w:r>
      <w:r w:rsidRPr="003D3D05">
        <w:rPr>
          <w:rFonts w:ascii="Arial" w:hAnsi="Arial" w:cs="Arial"/>
          <w:bCs/>
          <w:szCs w:val="24"/>
        </w:rPr>
        <w:t xml:space="preserve"> principalmente </w:t>
      </w:r>
      <w:proofErr w:type="gramStart"/>
      <w:r w:rsidRPr="003D3D05">
        <w:rPr>
          <w:rFonts w:ascii="Arial" w:hAnsi="Arial" w:cs="Arial"/>
          <w:bCs/>
          <w:szCs w:val="24"/>
        </w:rPr>
        <w:t xml:space="preserve">en  </w:t>
      </w:r>
      <w:proofErr w:type="spellStart"/>
      <w:r w:rsidRPr="003D3D05">
        <w:rPr>
          <w:rFonts w:ascii="Arial" w:hAnsi="Arial" w:cs="Arial"/>
          <w:bCs/>
          <w:i/>
          <w:szCs w:val="24"/>
        </w:rPr>
        <w:t>mioporos</w:t>
      </w:r>
      <w:proofErr w:type="spellEnd"/>
      <w:proofErr w:type="gramEnd"/>
      <w:r w:rsidRPr="003D3D05">
        <w:rPr>
          <w:rFonts w:ascii="Arial" w:hAnsi="Arial" w:cs="Arial"/>
          <w:bCs/>
          <w:i/>
          <w:szCs w:val="24"/>
        </w:rPr>
        <w:t xml:space="preserve"> </w:t>
      </w:r>
      <w:r w:rsidRPr="003D3D05">
        <w:rPr>
          <w:rFonts w:ascii="Arial" w:hAnsi="Arial" w:cs="Arial"/>
          <w:bCs/>
          <w:szCs w:val="24"/>
        </w:rPr>
        <w:t>el cual, es donde se encuentran los principales focos de plaga.</w:t>
      </w:r>
    </w:p>
    <w:p w:rsidR="00337FBF" w:rsidRPr="003D3D05" w:rsidRDefault="00337FBF" w:rsidP="0010779D">
      <w:pPr>
        <w:pStyle w:val="Prrafodelista"/>
        <w:numPr>
          <w:ilvl w:val="0"/>
          <w:numId w:val="10"/>
        </w:numPr>
        <w:spacing w:after="200" w:line="360" w:lineRule="auto"/>
        <w:contextualSpacing/>
        <w:rPr>
          <w:rFonts w:ascii="Arial" w:hAnsi="Arial" w:cs="Arial"/>
          <w:szCs w:val="24"/>
        </w:rPr>
      </w:pPr>
      <w:r w:rsidRPr="003D3D05">
        <w:rPr>
          <w:rFonts w:ascii="Arial" w:hAnsi="Arial" w:cs="Arial"/>
          <w:szCs w:val="24"/>
        </w:rPr>
        <w:t>Se desarrollaron labores de poda en cerco vivo, este trabajo se orientó en bajar la altura de cada arbusto, con el objetivo de visualizar un mayor orden y poder observar los centros de cada jardinera.</w:t>
      </w:r>
    </w:p>
    <w:p w:rsidR="00337FBF" w:rsidRPr="003D3D05" w:rsidRDefault="00337FBF" w:rsidP="0010779D">
      <w:pPr>
        <w:pStyle w:val="Prrafodelista"/>
        <w:numPr>
          <w:ilvl w:val="0"/>
          <w:numId w:val="10"/>
        </w:numPr>
        <w:spacing w:after="200" w:line="360" w:lineRule="auto"/>
        <w:contextualSpacing/>
        <w:rPr>
          <w:rFonts w:ascii="Arial" w:hAnsi="Arial" w:cs="Arial"/>
          <w:szCs w:val="24"/>
        </w:rPr>
      </w:pPr>
      <w:r w:rsidRPr="003D3D05">
        <w:rPr>
          <w:rFonts w:ascii="Arial" w:hAnsi="Arial" w:cs="Arial"/>
          <w:szCs w:val="24"/>
        </w:rPr>
        <w:t xml:space="preserve">Señalar que los </w:t>
      </w:r>
      <w:proofErr w:type="spellStart"/>
      <w:r w:rsidRPr="003D3D05">
        <w:rPr>
          <w:rFonts w:ascii="Arial" w:hAnsi="Arial" w:cs="Arial"/>
          <w:szCs w:val="24"/>
        </w:rPr>
        <w:t>mioporos</w:t>
      </w:r>
      <w:proofErr w:type="spellEnd"/>
      <w:r w:rsidRPr="003D3D05">
        <w:rPr>
          <w:rFonts w:ascii="Arial" w:hAnsi="Arial" w:cs="Arial"/>
          <w:szCs w:val="24"/>
        </w:rPr>
        <w:t xml:space="preserve"> sometidos a una poda drástica, se encuentran en plena </w:t>
      </w:r>
      <w:proofErr w:type="spellStart"/>
      <w:r w:rsidRPr="003D3D05">
        <w:rPr>
          <w:rFonts w:ascii="Arial" w:hAnsi="Arial" w:cs="Arial"/>
          <w:szCs w:val="24"/>
        </w:rPr>
        <w:t>brotacion</w:t>
      </w:r>
      <w:proofErr w:type="spellEnd"/>
      <w:r w:rsidRPr="003D3D05">
        <w:rPr>
          <w:rFonts w:ascii="Arial" w:hAnsi="Arial" w:cs="Arial"/>
          <w:szCs w:val="24"/>
        </w:rPr>
        <w:t>, rejuveneciendo la especie.</w:t>
      </w:r>
    </w:p>
    <w:p w:rsidR="00337FBF" w:rsidRPr="003D3D05" w:rsidRDefault="00337FBF" w:rsidP="0010779D">
      <w:pPr>
        <w:pStyle w:val="Prrafodelista"/>
        <w:numPr>
          <w:ilvl w:val="0"/>
          <w:numId w:val="10"/>
        </w:numPr>
        <w:spacing w:after="200" w:line="360" w:lineRule="auto"/>
        <w:contextualSpacing/>
        <w:rPr>
          <w:rFonts w:ascii="Arial" w:hAnsi="Arial" w:cs="Arial"/>
          <w:szCs w:val="24"/>
        </w:rPr>
      </w:pPr>
      <w:r w:rsidRPr="003D3D05">
        <w:rPr>
          <w:rFonts w:ascii="Arial" w:hAnsi="Arial" w:cs="Arial"/>
          <w:szCs w:val="24"/>
        </w:rPr>
        <w:t>Se formaron las tazas de los setos vivos, con el objetivo que el agua no escurra hacia zonas indeseada generando una perdida.</w:t>
      </w:r>
    </w:p>
    <w:p w:rsidR="00337FBF" w:rsidRPr="003D3D05" w:rsidRDefault="00337FBF" w:rsidP="0010779D">
      <w:pPr>
        <w:pStyle w:val="Prrafodelista"/>
        <w:numPr>
          <w:ilvl w:val="0"/>
          <w:numId w:val="10"/>
        </w:numPr>
        <w:spacing w:after="200" w:line="360" w:lineRule="auto"/>
        <w:contextualSpacing/>
        <w:rPr>
          <w:rFonts w:ascii="Arial" w:hAnsi="Arial" w:cs="Arial"/>
          <w:szCs w:val="24"/>
        </w:rPr>
      </w:pPr>
      <w:r w:rsidRPr="003D3D05">
        <w:rPr>
          <w:rFonts w:ascii="Arial" w:hAnsi="Arial" w:cs="Arial"/>
          <w:szCs w:val="24"/>
        </w:rPr>
        <w:t xml:space="preserve">Se repararon aspersores en paños que se instaló el césped. Además, se reparó matriz de riego que se encontraba quebrada. </w:t>
      </w:r>
    </w:p>
    <w:p w:rsidR="00337FBF" w:rsidRPr="003D3D05" w:rsidRDefault="00337FBF" w:rsidP="0010779D">
      <w:pPr>
        <w:pStyle w:val="Prrafodelista"/>
        <w:numPr>
          <w:ilvl w:val="0"/>
          <w:numId w:val="10"/>
        </w:numPr>
        <w:spacing w:line="360" w:lineRule="auto"/>
        <w:contextualSpacing/>
        <w:rPr>
          <w:rFonts w:ascii="Arial" w:hAnsi="Arial" w:cs="Arial"/>
          <w:szCs w:val="24"/>
        </w:rPr>
      </w:pPr>
      <w:r w:rsidRPr="003D3D05">
        <w:rPr>
          <w:rFonts w:ascii="Arial" w:hAnsi="Arial" w:cs="Arial"/>
          <w:szCs w:val="24"/>
        </w:rPr>
        <w:t xml:space="preserve">Reposada de formación de árboles de mayor altura (acacias, algarrobos, pimientos), el sentido de poda es eliminar ramas mal ubicadas que generaban un riesgo al vecino, se controló la altura de los árboles, ramas enmarañadas que disminuyen la entrada de luz. Señalar que el objetivo de la poda era disminuir el exceso de ramas y follajes de los arboles ya que se encontraban muy boscosos impidiendo una observación </w:t>
      </w:r>
      <w:proofErr w:type="gramStart"/>
      <w:r w:rsidRPr="003D3D05">
        <w:rPr>
          <w:rFonts w:ascii="Arial" w:hAnsi="Arial" w:cs="Arial"/>
          <w:szCs w:val="24"/>
        </w:rPr>
        <w:t>desde  cada</w:t>
      </w:r>
      <w:proofErr w:type="gramEnd"/>
      <w:r w:rsidRPr="003D3D05">
        <w:rPr>
          <w:rFonts w:ascii="Arial" w:hAnsi="Arial" w:cs="Arial"/>
          <w:szCs w:val="24"/>
        </w:rPr>
        <w:t xml:space="preserve"> punto de la plaza. </w:t>
      </w:r>
    </w:p>
    <w:p w:rsidR="00337FBF" w:rsidRPr="003D3D05" w:rsidRDefault="00337FBF" w:rsidP="0010779D">
      <w:pPr>
        <w:pStyle w:val="Prrafodelista"/>
        <w:numPr>
          <w:ilvl w:val="0"/>
          <w:numId w:val="10"/>
        </w:numPr>
        <w:spacing w:line="360" w:lineRule="auto"/>
        <w:contextualSpacing/>
        <w:rPr>
          <w:rFonts w:ascii="Arial" w:hAnsi="Arial" w:cs="Arial"/>
          <w:szCs w:val="24"/>
        </w:rPr>
      </w:pPr>
      <w:r w:rsidRPr="003D3D05">
        <w:rPr>
          <w:rFonts w:ascii="Arial" w:hAnsi="Arial" w:cs="Arial"/>
          <w:szCs w:val="24"/>
        </w:rPr>
        <w:t>Se desarrollaron labores de ornamentación y paisajismo en tazas de árboles (Material utilizado durmientes y piedras decorativas).</w:t>
      </w:r>
    </w:p>
    <w:p w:rsidR="00337FBF" w:rsidRPr="003D3D05" w:rsidRDefault="00337FBF" w:rsidP="0010779D">
      <w:pPr>
        <w:pStyle w:val="Prrafodelista"/>
        <w:numPr>
          <w:ilvl w:val="0"/>
          <w:numId w:val="10"/>
        </w:numPr>
        <w:spacing w:line="360" w:lineRule="auto"/>
        <w:contextualSpacing/>
        <w:rPr>
          <w:rFonts w:ascii="Arial" w:hAnsi="Arial" w:cs="Arial"/>
          <w:szCs w:val="24"/>
        </w:rPr>
      </w:pPr>
      <w:r w:rsidRPr="003D3D05">
        <w:rPr>
          <w:rFonts w:ascii="Arial" w:hAnsi="Arial" w:cs="Arial"/>
          <w:szCs w:val="24"/>
        </w:rPr>
        <w:t xml:space="preserve">Se instaló palmeta de césped 100mt2 en los </w:t>
      </w:r>
      <w:proofErr w:type="spellStart"/>
      <w:r w:rsidRPr="003D3D05">
        <w:rPr>
          <w:rFonts w:ascii="Arial" w:hAnsi="Arial" w:cs="Arial"/>
          <w:szCs w:val="24"/>
        </w:rPr>
        <w:t>paños</w:t>
      </w:r>
      <w:proofErr w:type="spellEnd"/>
      <w:r w:rsidRPr="003D3D05">
        <w:rPr>
          <w:rFonts w:ascii="Arial" w:hAnsi="Arial" w:cs="Arial"/>
          <w:szCs w:val="24"/>
        </w:rPr>
        <w:t xml:space="preserve"> 8 y 7.</w:t>
      </w:r>
    </w:p>
    <w:p w:rsidR="00337FBF" w:rsidRPr="003D3D05" w:rsidRDefault="00337FBF" w:rsidP="0010779D">
      <w:pPr>
        <w:pStyle w:val="Prrafodelista"/>
        <w:numPr>
          <w:ilvl w:val="0"/>
          <w:numId w:val="10"/>
        </w:numPr>
        <w:spacing w:line="360" w:lineRule="auto"/>
        <w:contextualSpacing/>
        <w:rPr>
          <w:rFonts w:ascii="Arial" w:hAnsi="Arial" w:cs="Arial"/>
          <w:szCs w:val="24"/>
        </w:rPr>
      </w:pPr>
      <w:r w:rsidRPr="003D3D05">
        <w:rPr>
          <w:rFonts w:ascii="Arial" w:hAnsi="Arial" w:cs="Arial"/>
          <w:szCs w:val="24"/>
        </w:rPr>
        <w:t>Se realiza aplicación de fertilización inorgánica (superfosfato triple) con el objetivo de mejorar el desarrollo radicular y aplicación de nitrógeno con el objetivo de mejorar desarrollo vegetativo.</w:t>
      </w:r>
    </w:p>
    <w:p w:rsidR="00337FBF" w:rsidRPr="003D3D05" w:rsidRDefault="00337FBF" w:rsidP="0010779D">
      <w:pPr>
        <w:pStyle w:val="Prrafodelista"/>
        <w:numPr>
          <w:ilvl w:val="0"/>
          <w:numId w:val="10"/>
        </w:numPr>
        <w:spacing w:line="360" w:lineRule="auto"/>
        <w:contextualSpacing/>
        <w:rPr>
          <w:rFonts w:ascii="Arial" w:hAnsi="Arial" w:cs="Arial"/>
          <w:szCs w:val="24"/>
        </w:rPr>
      </w:pPr>
      <w:r w:rsidRPr="003D3D05">
        <w:rPr>
          <w:rFonts w:ascii="Arial" w:hAnsi="Arial" w:cs="Arial"/>
          <w:szCs w:val="24"/>
        </w:rPr>
        <w:t xml:space="preserve">Poda de formación de setos vivos principalmente en </w:t>
      </w:r>
      <w:proofErr w:type="spellStart"/>
      <w:r w:rsidRPr="003D3D05">
        <w:rPr>
          <w:rFonts w:ascii="Arial" w:hAnsi="Arial" w:cs="Arial"/>
          <w:szCs w:val="24"/>
        </w:rPr>
        <w:t>mioporos</w:t>
      </w:r>
      <w:proofErr w:type="spellEnd"/>
      <w:r w:rsidRPr="003D3D05">
        <w:rPr>
          <w:rFonts w:ascii="Arial" w:hAnsi="Arial" w:cs="Arial"/>
          <w:szCs w:val="24"/>
        </w:rPr>
        <w:t xml:space="preserve"> y </w:t>
      </w:r>
      <w:proofErr w:type="spellStart"/>
      <w:r w:rsidRPr="003D3D05">
        <w:rPr>
          <w:rFonts w:ascii="Arial" w:hAnsi="Arial" w:cs="Arial"/>
          <w:szCs w:val="24"/>
        </w:rPr>
        <w:t>atriplex</w:t>
      </w:r>
      <w:proofErr w:type="spellEnd"/>
      <w:r w:rsidRPr="003D3D05">
        <w:rPr>
          <w:rFonts w:ascii="Arial" w:hAnsi="Arial" w:cs="Arial"/>
          <w:szCs w:val="24"/>
        </w:rPr>
        <w:t>.</w:t>
      </w:r>
    </w:p>
    <w:p w:rsidR="00337FBF" w:rsidRPr="003D3D05" w:rsidRDefault="00337FBF" w:rsidP="0010779D">
      <w:pPr>
        <w:pStyle w:val="Prrafodelista"/>
        <w:numPr>
          <w:ilvl w:val="0"/>
          <w:numId w:val="10"/>
        </w:numPr>
        <w:spacing w:line="360" w:lineRule="auto"/>
        <w:contextualSpacing/>
        <w:rPr>
          <w:rFonts w:ascii="Arial" w:hAnsi="Arial" w:cs="Arial"/>
          <w:szCs w:val="24"/>
        </w:rPr>
      </w:pPr>
      <w:r w:rsidRPr="003D3D05">
        <w:rPr>
          <w:rFonts w:ascii="Arial" w:hAnsi="Arial" w:cs="Arial"/>
          <w:szCs w:val="24"/>
        </w:rPr>
        <w:t xml:space="preserve">Se desarrolla aplicación de materia orgánica (guano), esta labor se ejecuta previa preparación, </w:t>
      </w:r>
      <w:proofErr w:type="spellStart"/>
      <w:r w:rsidRPr="003D3D05">
        <w:rPr>
          <w:rFonts w:ascii="Arial" w:hAnsi="Arial" w:cs="Arial"/>
          <w:szCs w:val="24"/>
        </w:rPr>
        <w:t>mullimiento</w:t>
      </w:r>
      <w:proofErr w:type="spellEnd"/>
      <w:r w:rsidRPr="003D3D05">
        <w:rPr>
          <w:rFonts w:ascii="Arial" w:hAnsi="Arial" w:cs="Arial"/>
          <w:szCs w:val="24"/>
        </w:rPr>
        <w:t xml:space="preserve"> y aireación del suelo de cada especie.</w:t>
      </w:r>
    </w:p>
    <w:p w:rsidR="00337FBF" w:rsidRPr="003D3D05" w:rsidRDefault="00337FBF" w:rsidP="00337FBF">
      <w:pPr>
        <w:pStyle w:val="Prrafodelista"/>
        <w:spacing w:line="360" w:lineRule="auto"/>
        <w:rPr>
          <w:rFonts w:ascii="Arial" w:hAnsi="Arial" w:cs="Arial"/>
          <w:szCs w:val="24"/>
        </w:rPr>
      </w:pPr>
    </w:p>
    <w:p w:rsidR="00337FBF" w:rsidRPr="003D3D05" w:rsidRDefault="00337FBF" w:rsidP="00337FBF">
      <w:pPr>
        <w:pStyle w:val="Prrafodelista"/>
        <w:spacing w:line="360" w:lineRule="auto"/>
        <w:rPr>
          <w:rFonts w:ascii="Arial" w:hAnsi="Arial" w:cs="Arial"/>
          <w:szCs w:val="24"/>
          <w:u w:val="single"/>
        </w:rPr>
      </w:pPr>
      <w:r w:rsidRPr="003D3D05">
        <w:rPr>
          <w:rFonts w:ascii="Arial" w:hAnsi="Arial" w:cs="Arial"/>
          <w:szCs w:val="24"/>
          <w:u w:val="single"/>
        </w:rPr>
        <w:t>ESPECIES PLANTADAS</w:t>
      </w:r>
    </w:p>
    <w:p w:rsidR="00337FBF" w:rsidRPr="003D3D05" w:rsidRDefault="00337FBF" w:rsidP="0010779D">
      <w:pPr>
        <w:pStyle w:val="Prrafodelista"/>
        <w:numPr>
          <w:ilvl w:val="0"/>
          <w:numId w:val="11"/>
        </w:numPr>
        <w:spacing w:line="360" w:lineRule="auto"/>
        <w:contextualSpacing/>
        <w:rPr>
          <w:rFonts w:ascii="Arial" w:hAnsi="Arial" w:cs="Arial"/>
          <w:szCs w:val="24"/>
        </w:rPr>
      </w:pPr>
      <w:r w:rsidRPr="003D3D05">
        <w:rPr>
          <w:rFonts w:ascii="Arial" w:hAnsi="Arial" w:cs="Arial"/>
          <w:szCs w:val="24"/>
        </w:rPr>
        <w:lastRenderedPageBreak/>
        <w:t xml:space="preserve">2 pimientos  </w:t>
      </w:r>
    </w:p>
    <w:p w:rsidR="00337FBF" w:rsidRPr="003D3D05" w:rsidRDefault="00337FBF" w:rsidP="0010779D">
      <w:pPr>
        <w:pStyle w:val="Prrafodelista"/>
        <w:numPr>
          <w:ilvl w:val="0"/>
          <w:numId w:val="11"/>
        </w:numPr>
        <w:spacing w:line="360" w:lineRule="auto"/>
        <w:contextualSpacing/>
        <w:rPr>
          <w:rFonts w:ascii="Arial" w:hAnsi="Arial" w:cs="Arial"/>
          <w:szCs w:val="24"/>
        </w:rPr>
      </w:pPr>
      <w:r w:rsidRPr="003D3D05">
        <w:rPr>
          <w:rFonts w:ascii="Arial" w:hAnsi="Arial" w:cs="Arial"/>
          <w:szCs w:val="24"/>
        </w:rPr>
        <w:t xml:space="preserve">24 </w:t>
      </w:r>
      <w:proofErr w:type="spellStart"/>
      <w:r w:rsidRPr="003D3D05">
        <w:rPr>
          <w:rFonts w:ascii="Arial" w:hAnsi="Arial" w:cs="Arial"/>
          <w:szCs w:val="24"/>
        </w:rPr>
        <w:t>mioporos</w:t>
      </w:r>
      <w:proofErr w:type="spellEnd"/>
    </w:p>
    <w:p w:rsidR="00337FBF" w:rsidRPr="003D3D05" w:rsidRDefault="00337FBF" w:rsidP="0010779D">
      <w:pPr>
        <w:pStyle w:val="Prrafodelista"/>
        <w:numPr>
          <w:ilvl w:val="0"/>
          <w:numId w:val="11"/>
        </w:numPr>
        <w:spacing w:line="360" w:lineRule="auto"/>
        <w:contextualSpacing/>
        <w:rPr>
          <w:rFonts w:ascii="Arial" w:hAnsi="Arial" w:cs="Arial"/>
          <w:szCs w:val="24"/>
        </w:rPr>
      </w:pPr>
      <w:r w:rsidRPr="003D3D05">
        <w:rPr>
          <w:rFonts w:ascii="Arial" w:hAnsi="Arial" w:cs="Arial"/>
          <w:szCs w:val="24"/>
        </w:rPr>
        <w:t xml:space="preserve">3 </w:t>
      </w:r>
      <w:proofErr w:type="spellStart"/>
      <w:r w:rsidRPr="003D3D05">
        <w:rPr>
          <w:rFonts w:ascii="Arial" w:hAnsi="Arial" w:cs="Arial"/>
          <w:szCs w:val="24"/>
        </w:rPr>
        <w:t>penicelium</w:t>
      </w:r>
      <w:proofErr w:type="spellEnd"/>
    </w:p>
    <w:p w:rsidR="00337FBF" w:rsidRPr="003D3D05" w:rsidRDefault="00337FBF" w:rsidP="0010779D">
      <w:pPr>
        <w:pStyle w:val="Prrafodelista"/>
        <w:numPr>
          <w:ilvl w:val="0"/>
          <w:numId w:val="11"/>
        </w:numPr>
        <w:spacing w:after="160" w:line="360" w:lineRule="auto"/>
        <w:contextualSpacing/>
        <w:rPr>
          <w:rFonts w:ascii="Arial" w:hAnsi="Arial" w:cs="Arial"/>
          <w:szCs w:val="24"/>
        </w:rPr>
      </w:pPr>
      <w:r w:rsidRPr="003D3D05">
        <w:rPr>
          <w:rFonts w:ascii="Arial" w:hAnsi="Arial" w:cs="Arial"/>
          <w:szCs w:val="24"/>
        </w:rPr>
        <w:t>4 laureles</w:t>
      </w:r>
    </w:p>
    <w:p w:rsidR="00337FBF" w:rsidRPr="003D3D05" w:rsidRDefault="00337FBF" w:rsidP="0010779D">
      <w:pPr>
        <w:pStyle w:val="Prrafodelista"/>
        <w:numPr>
          <w:ilvl w:val="0"/>
          <w:numId w:val="11"/>
        </w:numPr>
        <w:spacing w:after="160" w:line="360" w:lineRule="auto"/>
        <w:contextualSpacing/>
        <w:rPr>
          <w:rFonts w:ascii="Arial" w:hAnsi="Arial" w:cs="Arial"/>
          <w:szCs w:val="24"/>
        </w:rPr>
      </w:pPr>
      <w:r w:rsidRPr="003D3D05">
        <w:rPr>
          <w:rFonts w:ascii="Arial" w:hAnsi="Arial" w:cs="Arial"/>
          <w:szCs w:val="24"/>
        </w:rPr>
        <w:t xml:space="preserve">2 palmera </w:t>
      </w:r>
    </w:p>
    <w:p w:rsidR="00337FBF" w:rsidRPr="003D3D05" w:rsidRDefault="00337FBF" w:rsidP="0010779D">
      <w:pPr>
        <w:pStyle w:val="Prrafodelista"/>
        <w:numPr>
          <w:ilvl w:val="0"/>
          <w:numId w:val="11"/>
        </w:numPr>
        <w:spacing w:after="160" w:line="360" w:lineRule="auto"/>
        <w:contextualSpacing/>
        <w:rPr>
          <w:rFonts w:ascii="Arial" w:hAnsi="Arial" w:cs="Arial"/>
          <w:szCs w:val="24"/>
        </w:rPr>
      </w:pPr>
      <w:r w:rsidRPr="003D3D05">
        <w:rPr>
          <w:rFonts w:ascii="Arial" w:hAnsi="Arial" w:cs="Arial"/>
          <w:szCs w:val="24"/>
        </w:rPr>
        <w:t>5 agaves</w:t>
      </w:r>
    </w:p>
    <w:p w:rsidR="00337FBF" w:rsidRPr="003D3D05" w:rsidRDefault="00337FBF" w:rsidP="0010779D">
      <w:pPr>
        <w:pStyle w:val="Prrafodelista"/>
        <w:numPr>
          <w:ilvl w:val="0"/>
          <w:numId w:val="11"/>
        </w:numPr>
        <w:spacing w:after="160" w:line="360" w:lineRule="auto"/>
        <w:contextualSpacing/>
        <w:rPr>
          <w:rFonts w:ascii="Arial" w:hAnsi="Arial" w:cs="Arial"/>
          <w:szCs w:val="24"/>
        </w:rPr>
      </w:pPr>
      <w:r w:rsidRPr="003D3D05">
        <w:rPr>
          <w:rFonts w:ascii="Arial" w:hAnsi="Arial" w:cs="Arial"/>
          <w:szCs w:val="24"/>
        </w:rPr>
        <w:t xml:space="preserve">1 laurel </w:t>
      </w:r>
    </w:p>
    <w:p w:rsidR="00337FBF" w:rsidRPr="003D3D05" w:rsidRDefault="00337FBF" w:rsidP="00337FBF">
      <w:pPr>
        <w:pStyle w:val="Prrafodelista"/>
        <w:spacing w:line="360" w:lineRule="auto"/>
        <w:rPr>
          <w:rFonts w:ascii="Arial" w:hAnsi="Arial" w:cs="Arial"/>
          <w:szCs w:val="24"/>
        </w:rPr>
      </w:pPr>
    </w:p>
    <w:p w:rsidR="00337FBF" w:rsidRPr="003D3D05" w:rsidRDefault="00337FBF" w:rsidP="00337FBF">
      <w:pPr>
        <w:spacing w:line="360" w:lineRule="auto"/>
        <w:jc w:val="center"/>
        <w:rPr>
          <w:rFonts w:ascii="Arial" w:hAnsi="Arial" w:cs="Arial"/>
          <w:sz w:val="24"/>
          <w:szCs w:val="24"/>
        </w:rPr>
      </w:pPr>
      <w:r w:rsidRPr="003D3D05">
        <w:rPr>
          <w:rFonts w:ascii="Arial" w:hAnsi="Arial" w:cs="Arial"/>
          <w:noProof/>
          <w:sz w:val="24"/>
          <w:szCs w:val="24"/>
          <w:lang w:val="es-CL"/>
        </w:rPr>
        <w:drawing>
          <wp:anchor distT="0" distB="0" distL="114300" distR="114300" simplePos="0" relativeHeight="251659264" behindDoc="0" locked="0" layoutInCell="1" allowOverlap="1" wp14:anchorId="234CACAB" wp14:editId="4F88DD88">
            <wp:simplePos x="0" y="0"/>
            <wp:positionH relativeFrom="margin">
              <wp:align>left</wp:align>
            </wp:positionH>
            <wp:positionV relativeFrom="paragraph">
              <wp:posOffset>180975</wp:posOffset>
            </wp:positionV>
            <wp:extent cx="2821940" cy="183642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1940" cy="1836420"/>
                    </a:xfrm>
                    <a:prstGeom prst="rect">
                      <a:avLst/>
                    </a:prstGeom>
                    <a:noFill/>
                  </pic:spPr>
                </pic:pic>
              </a:graphicData>
            </a:graphic>
            <wp14:sizeRelH relativeFrom="page">
              <wp14:pctWidth>0</wp14:pctWidth>
            </wp14:sizeRelH>
            <wp14:sizeRelV relativeFrom="page">
              <wp14:pctHeight>0</wp14:pctHeight>
            </wp14:sizeRelV>
          </wp:anchor>
        </w:drawing>
      </w:r>
      <w:r w:rsidRPr="003D3D05">
        <w:rPr>
          <w:rFonts w:ascii="Arial" w:hAnsi="Arial" w:cs="Arial"/>
          <w:noProof/>
          <w:sz w:val="24"/>
          <w:szCs w:val="24"/>
          <w:lang w:val="es-CL"/>
        </w:rPr>
        <w:drawing>
          <wp:anchor distT="0" distB="0" distL="114300" distR="114300" simplePos="0" relativeHeight="251660288" behindDoc="0" locked="0" layoutInCell="1" allowOverlap="1" wp14:anchorId="50A79A33" wp14:editId="48D370AA">
            <wp:simplePos x="0" y="0"/>
            <wp:positionH relativeFrom="column">
              <wp:posOffset>3179445</wp:posOffset>
            </wp:positionH>
            <wp:positionV relativeFrom="paragraph">
              <wp:posOffset>205105</wp:posOffset>
            </wp:positionV>
            <wp:extent cx="2909570" cy="1836420"/>
            <wp:effectExtent l="0" t="0" r="508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9570" cy="1836420"/>
                    </a:xfrm>
                    <a:prstGeom prst="rect">
                      <a:avLst/>
                    </a:prstGeom>
                    <a:noFill/>
                  </pic:spPr>
                </pic:pic>
              </a:graphicData>
            </a:graphic>
            <wp14:sizeRelH relativeFrom="page">
              <wp14:pctWidth>0</wp14:pctWidth>
            </wp14:sizeRelH>
            <wp14:sizeRelV relativeFrom="page">
              <wp14:pctHeight>0</wp14:pctHeight>
            </wp14:sizeRelV>
          </wp:anchor>
        </w:drawing>
      </w:r>
    </w:p>
    <w:p w:rsidR="00337FBF" w:rsidRPr="003D3D05" w:rsidRDefault="00337FBF" w:rsidP="00337FBF">
      <w:pPr>
        <w:spacing w:line="360" w:lineRule="auto"/>
        <w:jc w:val="center"/>
        <w:rPr>
          <w:rFonts w:ascii="Arial" w:hAnsi="Arial" w:cs="Arial"/>
          <w:sz w:val="24"/>
          <w:szCs w:val="24"/>
        </w:rPr>
      </w:pPr>
    </w:p>
    <w:p w:rsidR="00337FBF" w:rsidRPr="003D3D05" w:rsidRDefault="00337FBF" w:rsidP="00337FBF">
      <w:pPr>
        <w:spacing w:line="360" w:lineRule="auto"/>
        <w:jc w:val="center"/>
        <w:rPr>
          <w:rFonts w:ascii="Arial" w:hAnsi="Arial" w:cs="Arial"/>
          <w:sz w:val="24"/>
          <w:szCs w:val="24"/>
        </w:rPr>
      </w:pPr>
      <w:r w:rsidRPr="003D3D05">
        <w:rPr>
          <w:rFonts w:ascii="Arial" w:hAnsi="Arial" w:cs="Arial"/>
          <w:noProof/>
          <w:sz w:val="24"/>
          <w:szCs w:val="24"/>
          <w:lang w:val="es-CL"/>
        </w:rPr>
        <w:drawing>
          <wp:anchor distT="0" distB="0" distL="114300" distR="114300" simplePos="0" relativeHeight="251661312" behindDoc="0" locked="0" layoutInCell="1" allowOverlap="1" wp14:anchorId="7296174D" wp14:editId="0308D43F">
            <wp:simplePos x="0" y="0"/>
            <wp:positionH relativeFrom="margin">
              <wp:align>left</wp:align>
            </wp:positionH>
            <wp:positionV relativeFrom="paragraph">
              <wp:posOffset>297180</wp:posOffset>
            </wp:positionV>
            <wp:extent cx="2821940" cy="187452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21940" cy="1874520"/>
                    </a:xfrm>
                    <a:prstGeom prst="rect">
                      <a:avLst/>
                    </a:prstGeom>
                    <a:noFill/>
                  </pic:spPr>
                </pic:pic>
              </a:graphicData>
            </a:graphic>
            <wp14:sizeRelH relativeFrom="page">
              <wp14:pctWidth>0</wp14:pctWidth>
            </wp14:sizeRelH>
            <wp14:sizeRelV relativeFrom="page">
              <wp14:pctHeight>0</wp14:pctHeight>
            </wp14:sizeRelV>
          </wp:anchor>
        </w:drawing>
      </w:r>
      <w:r w:rsidRPr="003D3D05">
        <w:rPr>
          <w:rFonts w:ascii="Arial" w:hAnsi="Arial" w:cs="Arial"/>
          <w:noProof/>
          <w:sz w:val="24"/>
          <w:szCs w:val="24"/>
          <w:lang w:val="es-CL"/>
        </w:rPr>
        <w:drawing>
          <wp:anchor distT="0" distB="0" distL="114300" distR="114300" simplePos="0" relativeHeight="251664384" behindDoc="0" locked="0" layoutInCell="1" allowOverlap="1" wp14:anchorId="04C31E53" wp14:editId="4C6F1ACA">
            <wp:simplePos x="0" y="0"/>
            <wp:positionH relativeFrom="column">
              <wp:posOffset>3160395</wp:posOffset>
            </wp:positionH>
            <wp:positionV relativeFrom="paragraph">
              <wp:posOffset>280035</wp:posOffset>
            </wp:positionV>
            <wp:extent cx="2995295" cy="1875790"/>
            <wp:effectExtent l="0" t="0" r="0" b="0"/>
            <wp:wrapSquare wrapText="bothSides"/>
            <wp:docPr id="7" name="Imagen 7" descr="C:\Users\TOSHIBA\Downloads\PHOTO-2019-01-09-10-00-3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SHIBA\Downloads\PHOTO-2019-01-09-10-00-30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95295" cy="1875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7FBF" w:rsidRPr="003D3D05" w:rsidRDefault="00337FBF" w:rsidP="00337FBF">
      <w:pPr>
        <w:spacing w:line="360" w:lineRule="auto"/>
        <w:jc w:val="center"/>
        <w:rPr>
          <w:rFonts w:ascii="Arial" w:hAnsi="Arial" w:cs="Arial"/>
          <w:sz w:val="24"/>
          <w:szCs w:val="24"/>
        </w:rPr>
      </w:pPr>
    </w:p>
    <w:p w:rsidR="00337FBF" w:rsidRPr="003D3D05" w:rsidRDefault="00337FBF" w:rsidP="00337FBF">
      <w:pPr>
        <w:spacing w:line="360" w:lineRule="auto"/>
        <w:jc w:val="center"/>
        <w:rPr>
          <w:rFonts w:ascii="Arial" w:hAnsi="Arial" w:cs="Arial"/>
          <w:sz w:val="24"/>
          <w:szCs w:val="24"/>
        </w:rPr>
      </w:pPr>
    </w:p>
    <w:p w:rsidR="00337FBF" w:rsidRPr="003D3D05" w:rsidRDefault="00337FBF" w:rsidP="00337FBF">
      <w:pPr>
        <w:spacing w:line="360" w:lineRule="auto"/>
        <w:rPr>
          <w:rFonts w:ascii="Arial" w:hAnsi="Arial" w:cs="Arial"/>
          <w:sz w:val="24"/>
          <w:szCs w:val="24"/>
        </w:rPr>
      </w:pPr>
      <w:r w:rsidRPr="003D3D05">
        <w:rPr>
          <w:rFonts w:ascii="Arial" w:hAnsi="Arial" w:cs="Arial"/>
          <w:noProof/>
          <w:sz w:val="24"/>
          <w:szCs w:val="24"/>
          <w:lang w:val="es-CL"/>
        </w:rPr>
        <w:lastRenderedPageBreak/>
        <w:drawing>
          <wp:anchor distT="0" distB="0" distL="114300" distR="114300" simplePos="0" relativeHeight="251662336" behindDoc="0" locked="0" layoutInCell="1" allowOverlap="1" wp14:anchorId="5D639089" wp14:editId="4FACCE88">
            <wp:simplePos x="0" y="0"/>
            <wp:positionH relativeFrom="column">
              <wp:posOffset>3144520</wp:posOffset>
            </wp:positionH>
            <wp:positionV relativeFrom="paragraph">
              <wp:posOffset>182245</wp:posOffset>
            </wp:positionV>
            <wp:extent cx="2821940" cy="1623695"/>
            <wp:effectExtent l="0" t="0" r="0" b="0"/>
            <wp:wrapSquare wrapText="bothSides"/>
            <wp:docPr id="13" name="Imagen 13" descr="C:\Users\TOSHIBA\Downloads\PHOTO-2019-01-09-10-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SHIBA\Downloads\PHOTO-2019-01-09-10-01-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21940" cy="1623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3D05">
        <w:rPr>
          <w:rFonts w:ascii="Arial" w:hAnsi="Arial" w:cs="Arial"/>
          <w:noProof/>
          <w:sz w:val="24"/>
          <w:szCs w:val="24"/>
          <w:lang w:val="es-CL"/>
        </w:rPr>
        <w:drawing>
          <wp:anchor distT="0" distB="0" distL="114300" distR="114300" simplePos="0" relativeHeight="251663360" behindDoc="0" locked="0" layoutInCell="1" allowOverlap="1" wp14:anchorId="337C0D6D" wp14:editId="391BD628">
            <wp:simplePos x="0" y="0"/>
            <wp:positionH relativeFrom="margin">
              <wp:align>left</wp:align>
            </wp:positionH>
            <wp:positionV relativeFrom="paragraph">
              <wp:posOffset>182245</wp:posOffset>
            </wp:positionV>
            <wp:extent cx="2853055" cy="1607820"/>
            <wp:effectExtent l="0" t="0" r="4445" b="0"/>
            <wp:wrapSquare wrapText="bothSides"/>
            <wp:docPr id="6" name="Imagen 6" descr="C:\Users\TOSHIBA\Downloads\PHOTO-2019-01-09-10-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SHIBA\Downloads\PHOTO-2019-01-09-10-00-3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3055" cy="1607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7FBF" w:rsidRPr="003D3D05" w:rsidRDefault="00337FBF" w:rsidP="00337FBF">
      <w:pPr>
        <w:spacing w:line="360" w:lineRule="auto"/>
        <w:rPr>
          <w:rFonts w:ascii="Arial" w:hAnsi="Arial" w:cs="Arial"/>
          <w:sz w:val="24"/>
          <w:szCs w:val="24"/>
        </w:rPr>
      </w:pPr>
    </w:p>
    <w:p w:rsidR="00337FBF" w:rsidRPr="003D3D05" w:rsidRDefault="00337FBF" w:rsidP="00337FBF">
      <w:pPr>
        <w:pStyle w:val="Default"/>
        <w:spacing w:after="58" w:line="360" w:lineRule="auto"/>
        <w:rPr>
          <w:b/>
          <w:u w:val="single"/>
        </w:rPr>
      </w:pPr>
      <w:r w:rsidRPr="003D3D05">
        <w:rPr>
          <w:b/>
          <w:u w:val="single"/>
        </w:rPr>
        <w:t>Plaza Coya Sur</w:t>
      </w:r>
    </w:p>
    <w:p w:rsidR="00337FBF" w:rsidRPr="003D3D05" w:rsidRDefault="00337FBF" w:rsidP="0010779D">
      <w:pPr>
        <w:pStyle w:val="Prrafodelista"/>
        <w:numPr>
          <w:ilvl w:val="0"/>
          <w:numId w:val="12"/>
        </w:numPr>
        <w:tabs>
          <w:tab w:val="left" w:pos="7705"/>
        </w:tabs>
        <w:autoSpaceDE w:val="0"/>
        <w:autoSpaceDN w:val="0"/>
        <w:adjustRightInd w:val="0"/>
        <w:spacing w:line="360" w:lineRule="auto"/>
        <w:contextualSpacing/>
        <w:jc w:val="both"/>
        <w:rPr>
          <w:rFonts w:ascii="Arial" w:hAnsi="Arial" w:cs="Arial"/>
          <w:bCs/>
          <w:szCs w:val="24"/>
        </w:rPr>
      </w:pPr>
      <w:r w:rsidRPr="003D3D05">
        <w:rPr>
          <w:rFonts w:ascii="Arial" w:hAnsi="Arial" w:cs="Arial"/>
          <w:bCs/>
          <w:szCs w:val="24"/>
        </w:rPr>
        <w:t>Se desarrolla Limpieza general de plaza, barrido de toda la vereda.</w:t>
      </w:r>
    </w:p>
    <w:p w:rsidR="00337FBF" w:rsidRPr="003D3D05" w:rsidRDefault="00337FBF" w:rsidP="0010779D">
      <w:pPr>
        <w:pStyle w:val="Prrafodelista"/>
        <w:numPr>
          <w:ilvl w:val="0"/>
          <w:numId w:val="12"/>
        </w:numPr>
        <w:tabs>
          <w:tab w:val="left" w:pos="7705"/>
        </w:tabs>
        <w:autoSpaceDE w:val="0"/>
        <w:autoSpaceDN w:val="0"/>
        <w:adjustRightInd w:val="0"/>
        <w:spacing w:line="360" w:lineRule="auto"/>
        <w:contextualSpacing/>
        <w:jc w:val="both"/>
        <w:rPr>
          <w:rFonts w:ascii="Arial" w:hAnsi="Arial" w:cs="Arial"/>
          <w:bCs/>
          <w:szCs w:val="24"/>
        </w:rPr>
      </w:pPr>
      <w:r w:rsidRPr="003D3D05">
        <w:rPr>
          <w:rFonts w:ascii="Arial" w:hAnsi="Arial" w:cs="Arial"/>
          <w:bCs/>
          <w:szCs w:val="24"/>
        </w:rPr>
        <w:t>Se realiza rastrillado general de jardineras y todo el perímetro de los árboles.</w:t>
      </w:r>
    </w:p>
    <w:p w:rsidR="00337FBF" w:rsidRPr="003D3D05" w:rsidRDefault="00337FBF" w:rsidP="0010779D">
      <w:pPr>
        <w:pStyle w:val="Prrafodelista"/>
        <w:numPr>
          <w:ilvl w:val="0"/>
          <w:numId w:val="12"/>
        </w:numPr>
        <w:tabs>
          <w:tab w:val="left" w:pos="7705"/>
        </w:tabs>
        <w:autoSpaceDE w:val="0"/>
        <w:autoSpaceDN w:val="0"/>
        <w:adjustRightInd w:val="0"/>
        <w:spacing w:line="360" w:lineRule="auto"/>
        <w:contextualSpacing/>
        <w:jc w:val="both"/>
        <w:rPr>
          <w:rFonts w:ascii="Arial" w:hAnsi="Arial" w:cs="Arial"/>
          <w:bCs/>
          <w:szCs w:val="24"/>
        </w:rPr>
      </w:pPr>
      <w:r w:rsidRPr="003D3D05">
        <w:rPr>
          <w:rFonts w:ascii="Arial" w:hAnsi="Arial" w:cs="Arial"/>
          <w:bCs/>
          <w:szCs w:val="24"/>
        </w:rPr>
        <w:t>Se reparó válvula de riego por encontrarse con fuga.</w:t>
      </w:r>
    </w:p>
    <w:p w:rsidR="00337FBF" w:rsidRPr="003D3D05" w:rsidRDefault="00337FBF" w:rsidP="0010779D">
      <w:pPr>
        <w:pStyle w:val="Prrafodelista"/>
        <w:numPr>
          <w:ilvl w:val="0"/>
          <w:numId w:val="12"/>
        </w:numPr>
        <w:tabs>
          <w:tab w:val="left" w:pos="7705"/>
        </w:tabs>
        <w:autoSpaceDE w:val="0"/>
        <w:autoSpaceDN w:val="0"/>
        <w:adjustRightInd w:val="0"/>
        <w:spacing w:line="360" w:lineRule="auto"/>
        <w:contextualSpacing/>
        <w:jc w:val="both"/>
        <w:rPr>
          <w:rFonts w:ascii="Arial" w:hAnsi="Arial" w:cs="Arial"/>
          <w:bCs/>
          <w:szCs w:val="24"/>
        </w:rPr>
      </w:pPr>
      <w:r w:rsidRPr="003D3D05">
        <w:rPr>
          <w:rFonts w:ascii="Arial" w:hAnsi="Arial" w:cs="Arial"/>
          <w:bCs/>
          <w:szCs w:val="24"/>
        </w:rPr>
        <w:t>Se realizó mantención general de poda. Se procedió a realizar una poda de formación a cada árbol con el objetivo de lograr un ordenamiento, eliminar ramas secas y mal ubicadas.</w:t>
      </w:r>
    </w:p>
    <w:p w:rsidR="00337FBF" w:rsidRPr="003D3D05" w:rsidRDefault="00337FBF" w:rsidP="0010779D">
      <w:pPr>
        <w:pStyle w:val="Prrafodelista"/>
        <w:numPr>
          <w:ilvl w:val="0"/>
          <w:numId w:val="12"/>
        </w:numPr>
        <w:spacing w:after="200" w:line="360" w:lineRule="auto"/>
        <w:contextualSpacing/>
        <w:jc w:val="both"/>
        <w:rPr>
          <w:rFonts w:ascii="Arial" w:hAnsi="Arial" w:cs="Arial"/>
          <w:szCs w:val="24"/>
        </w:rPr>
      </w:pPr>
      <w:r w:rsidRPr="003D3D05">
        <w:rPr>
          <w:rFonts w:ascii="Arial" w:hAnsi="Arial" w:cs="Arial"/>
          <w:szCs w:val="24"/>
        </w:rPr>
        <w:t xml:space="preserve">Se desarrolla aplicación de materia orgánica (guano), esta labor se ejecuta previa preparación, </w:t>
      </w:r>
      <w:proofErr w:type="spellStart"/>
      <w:r w:rsidRPr="003D3D05">
        <w:rPr>
          <w:rFonts w:ascii="Arial" w:hAnsi="Arial" w:cs="Arial"/>
          <w:szCs w:val="24"/>
        </w:rPr>
        <w:t>mullimiento</w:t>
      </w:r>
      <w:proofErr w:type="spellEnd"/>
      <w:r w:rsidRPr="003D3D05">
        <w:rPr>
          <w:rFonts w:ascii="Arial" w:hAnsi="Arial" w:cs="Arial"/>
          <w:szCs w:val="24"/>
        </w:rPr>
        <w:t xml:space="preserve"> y aireación del suelo de cada especie.</w:t>
      </w:r>
    </w:p>
    <w:p w:rsidR="00337FBF" w:rsidRPr="003D3D05" w:rsidRDefault="00337FBF" w:rsidP="0010779D">
      <w:pPr>
        <w:pStyle w:val="Prrafodelista"/>
        <w:numPr>
          <w:ilvl w:val="0"/>
          <w:numId w:val="12"/>
        </w:numPr>
        <w:tabs>
          <w:tab w:val="left" w:pos="7705"/>
        </w:tabs>
        <w:autoSpaceDE w:val="0"/>
        <w:autoSpaceDN w:val="0"/>
        <w:adjustRightInd w:val="0"/>
        <w:spacing w:line="360" w:lineRule="auto"/>
        <w:contextualSpacing/>
        <w:jc w:val="both"/>
        <w:rPr>
          <w:rFonts w:ascii="Arial" w:hAnsi="Arial" w:cs="Arial"/>
          <w:bCs/>
          <w:szCs w:val="24"/>
        </w:rPr>
      </w:pPr>
      <w:r w:rsidRPr="003D3D05">
        <w:rPr>
          <w:rFonts w:ascii="Arial" w:hAnsi="Arial" w:cs="Arial"/>
          <w:bCs/>
          <w:szCs w:val="24"/>
        </w:rPr>
        <w:t>Se desarrollaron labores de ornamentación y paisajismo en tazas de árboles (Material utilizado piedras decorativas).</w:t>
      </w:r>
    </w:p>
    <w:p w:rsidR="00337FBF" w:rsidRPr="003D3D05" w:rsidRDefault="00337FBF" w:rsidP="00337FBF">
      <w:pPr>
        <w:spacing w:line="360" w:lineRule="auto"/>
        <w:jc w:val="both"/>
        <w:rPr>
          <w:rFonts w:ascii="Arial" w:hAnsi="Arial" w:cs="Arial"/>
          <w:sz w:val="24"/>
          <w:szCs w:val="24"/>
        </w:rPr>
      </w:pPr>
    </w:p>
    <w:p w:rsidR="00337FBF" w:rsidRPr="003D3D05" w:rsidRDefault="00337FBF" w:rsidP="00337FBF">
      <w:pPr>
        <w:spacing w:line="360" w:lineRule="auto"/>
        <w:jc w:val="both"/>
        <w:rPr>
          <w:rFonts w:ascii="Arial" w:hAnsi="Arial" w:cs="Arial"/>
          <w:sz w:val="24"/>
          <w:szCs w:val="24"/>
        </w:rPr>
      </w:pPr>
    </w:p>
    <w:p w:rsidR="00337FBF" w:rsidRPr="003D3D05" w:rsidRDefault="00337FBF" w:rsidP="00942E1C">
      <w:pPr>
        <w:spacing w:line="360" w:lineRule="auto"/>
        <w:jc w:val="center"/>
        <w:rPr>
          <w:rFonts w:ascii="Arial" w:hAnsi="Arial" w:cs="Arial"/>
          <w:sz w:val="24"/>
          <w:szCs w:val="24"/>
        </w:rPr>
      </w:pPr>
      <w:r w:rsidRPr="003D3D05">
        <w:rPr>
          <w:rFonts w:ascii="Arial" w:hAnsi="Arial" w:cs="Arial"/>
          <w:noProof/>
          <w:sz w:val="24"/>
          <w:szCs w:val="24"/>
          <w:lang w:val="es-CL"/>
        </w:rPr>
        <w:drawing>
          <wp:inline distT="0" distB="0" distL="0" distR="0" wp14:anchorId="7BF381E9" wp14:editId="47CBCF7D">
            <wp:extent cx="2879638" cy="2207173"/>
            <wp:effectExtent l="0" t="0" r="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2697" cy="2209518"/>
                    </a:xfrm>
                    <a:prstGeom prst="rect">
                      <a:avLst/>
                    </a:prstGeom>
                    <a:noFill/>
                  </pic:spPr>
                </pic:pic>
              </a:graphicData>
            </a:graphic>
          </wp:inline>
        </w:drawing>
      </w:r>
    </w:p>
    <w:p w:rsidR="00337FBF" w:rsidRPr="003D3D05" w:rsidRDefault="00337FBF" w:rsidP="00337FBF">
      <w:pPr>
        <w:tabs>
          <w:tab w:val="left" w:pos="5190"/>
        </w:tabs>
        <w:spacing w:line="360" w:lineRule="auto"/>
        <w:jc w:val="both"/>
        <w:rPr>
          <w:rFonts w:ascii="Arial" w:hAnsi="Arial" w:cs="Arial"/>
          <w:sz w:val="24"/>
          <w:szCs w:val="24"/>
          <w:u w:val="single"/>
        </w:rPr>
      </w:pPr>
      <w:r w:rsidRPr="003D3D05">
        <w:rPr>
          <w:rFonts w:ascii="Arial" w:hAnsi="Arial" w:cs="Arial"/>
          <w:b/>
          <w:sz w:val="24"/>
          <w:szCs w:val="24"/>
          <w:u w:val="single"/>
        </w:rPr>
        <w:t xml:space="preserve">Trabajos Avda. Russel </w:t>
      </w:r>
    </w:p>
    <w:p w:rsidR="00337FBF" w:rsidRPr="003D3D05" w:rsidRDefault="00337FBF" w:rsidP="00337FBF">
      <w:pPr>
        <w:pStyle w:val="Default"/>
        <w:spacing w:line="360" w:lineRule="auto"/>
        <w:jc w:val="both"/>
        <w:rPr>
          <w:b/>
        </w:rPr>
      </w:pPr>
    </w:p>
    <w:p w:rsidR="00337FBF" w:rsidRPr="003D3D05" w:rsidRDefault="00337FBF" w:rsidP="0010779D">
      <w:pPr>
        <w:pStyle w:val="Prrafodelista"/>
        <w:numPr>
          <w:ilvl w:val="0"/>
          <w:numId w:val="13"/>
        </w:numPr>
        <w:tabs>
          <w:tab w:val="left" w:pos="2955"/>
        </w:tabs>
        <w:autoSpaceDE w:val="0"/>
        <w:autoSpaceDN w:val="0"/>
        <w:adjustRightInd w:val="0"/>
        <w:spacing w:line="360" w:lineRule="auto"/>
        <w:contextualSpacing/>
        <w:jc w:val="both"/>
        <w:rPr>
          <w:rFonts w:ascii="Arial" w:hAnsi="Arial" w:cs="Arial"/>
          <w:bCs/>
          <w:szCs w:val="24"/>
        </w:rPr>
      </w:pPr>
      <w:r w:rsidRPr="003D3D05">
        <w:rPr>
          <w:rFonts w:ascii="Arial" w:hAnsi="Arial" w:cs="Arial"/>
          <w:bCs/>
          <w:szCs w:val="24"/>
        </w:rPr>
        <w:t xml:space="preserve">Se realiza limpieza general del área principalmente retiro de basura que se depositan en </w:t>
      </w:r>
      <w:proofErr w:type="gramStart"/>
      <w:r w:rsidRPr="003D3D05">
        <w:rPr>
          <w:rFonts w:ascii="Arial" w:hAnsi="Arial" w:cs="Arial"/>
          <w:bCs/>
          <w:szCs w:val="24"/>
        </w:rPr>
        <w:t>las taza</w:t>
      </w:r>
      <w:proofErr w:type="gramEnd"/>
      <w:r w:rsidRPr="003D3D05">
        <w:rPr>
          <w:rFonts w:ascii="Arial" w:hAnsi="Arial" w:cs="Arial"/>
          <w:bCs/>
          <w:szCs w:val="24"/>
        </w:rPr>
        <w:t xml:space="preserve"> de cada palmera el cual es arrastrada por el viento.</w:t>
      </w:r>
    </w:p>
    <w:p w:rsidR="00337FBF" w:rsidRPr="003D3D05" w:rsidRDefault="00337FBF" w:rsidP="0010779D">
      <w:pPr>
        <w:pStyle w:val="Prrafodelista"/>
        <w:numPr>
          <w:ilvl w:val="0"/>
          <w:numId w:val="13"/>
        </w:numPr>
        <w:tabs>
          <w:tab w:val="left" w:pos="2955"/>
        </w:tabs>
        <w:autoSpaceDE w:val="0"/>
        <w:autoSpaceDN w:val="0"/>
        <w:adjustRightInd w:val="0"/>
        <w:spacing w:line="360" w:lineRule="auto"/>
        <w:contextualSpacing/>
        <w:jc w:val="both"/>
        <w:rPr>
          <w:rFonts w:ascii="Arial" w:hAnsi="Arial" w:cs="Arial"/>
          <w:bCs/>
          <w:szCs w:val="24"/>
        </w:rPr>
      </w:pPr>
      <w:r w:rsidRPr="003D3D05">
        <w:rPr>
          <w:rFonts w:ascii="Arial" w:hAnsi="Arial" w:cs="Arial"/>
          <w:bCs/>
          <w:szCs w:val="24"/>
        </w:rPr>
        <w:t>Se realizó mantención general al sistema de riego, principalmente limpieza de goteros, regulación de caudal de riego, reposición e incorporación de nuevos goteros.</w:t>
      </w:r>
    </w:p>
    <w:p w:rsidR="00337FBF" w:rsidRPr="003D3D05" w:rsidRDefault="00337FBF" w:rsidP="0010779D">
      <w:pPr>
        <w:pStyle w:val="Prrafodelista"/>
        <w:numPr>
          <w:ilvl w:val="0"/>
          <w:numId w:val="13"/>
        </w:numPr>
        <w:tabs>
          <w:tab w:val="left" w:pos="2955"/>
        </w:tabs>
        <w:autoSpaceDE w:val="0"/>
        <w:autoSpaceDN w:val="0"/>
        <w:adjustRightInd w:val="0"/>
        <w:spacing w:line="360" w:lineRule="auto"/>
        <w:contextualSpacing/>
        <w:jc w:val="both"/>
        <w:rPr>
          <w:rFonts w:ascii="Arial" w:hAnsi="Arial" w:cs="Arial"/>
          <w:bCs/>
          <w:szCs w:val="24"/>
        </w:rPr>
      </w:pPr>
      <w:r w:rsidRPr="003D3D05">
        <w:rPr>
          <w:rFonts w:ascii="Arial" w:hAnsi="Arial" w:cs="Arial"/>
          <w:bCs/>
          <w:szCs w:val="24"/>
        </w:rPr>
        <w:t xml:space="preserve">Se realizó labores de poda a cada especie (palmeras, </w:t>
      </w:r>
      <w:proofErr w:type="spellStart"/>
      <w:r w:rsidRPr="003D3D05">
        <w:rPr>
          <w:rFonts w:ascii="Arial" w:hAnsi="Arial" w:cs="Arial"/>
          <w:bCs/>
          <w:szCs w:val="24"/>
        </w:rPr>
        <w:t>pennisetum</w:t>
      </w:r>
      <w:proofErr w:type="spellEnd"/>
      <w:r w:rsidRPr="003D3D05">
        <w:rPr>
          <w:rFonts w:ascii="Arial" w:hAnsi="Arial" w:cs="Arial"/>
          <w:bCs/>
          <w:szCs w:val="24"/>
        </w:rPr>
        <w:t>)</w:t>
      </w:r>
    </w:p>
    <w:p w:rsidR="00337FBF" w:rsidRPr="003D3D05" w:rsidRDefault="00337FBF" w:rsidP="0010779D">
      <w:pPr>
        <w:pStyle w:val="Prrafodelista"/>
        <w:numPr>
          <w:ilvl w:val="0"/>
          <w:numId w:val="13"/>
        </w:numPr>
        <w:tabs>
          <w:tab w:val="left" w:pos="2955"/>
        </w:tabs>
        <w:autoSpaceDE w:val="0"/>
        <w:autoSpaceDN w:val="0"/>
        <w:adjustRightInd w:val="0"/>
        <w:spacing w:line="360" w:lineRule="auto"/>
        <w:contextualSpacing/>
        <w:jc w:val="both"/>
        <w:rPr>
          <w:rFonts w:ascii="Arial" w:hAnsi="Arial" w:cs="Arial"/>
          <w:bCs/>
          <w:szCs w:val="24"/>
        </w:rPr>
      </w:pPr>
      <w:r w:rsidRPr="003D3D05">
        <w:rPr>
          <w:rFonts w:ascii="Arial" w:hAnsi="Arial" w:cs="Arial"/>
          <w:bCs/>
          <w:szCs w:val="24"/>
        </w:rPr>
        <w:t>Labores de aplicación de materia orgánica. Un saco de 25 kg a cada especie.</w:t>
      </w:r>
    </w:p>
    <w:p w:rsidR="00337FBF" w:rsidRPr="003D3D05" w:rsidRDefault="00337FBF" w:rsidP="0010779D">
      <w:pPr>
        <w:pStyle w:val="Prrafodelista"/>
        <w:numPr>
          <w:ilvl w:val="0"/>
          <w:numId w:val="13"/>
        </w:numPr>
        <w:tabs>
          <w:tab w:val="left" w:pos="2955"/>
        </w:tabs>
        <w:autoSpaceDE w:val="0"/>
        <w:autoSpaceDN w:val="0"/>
        <w:adjustRightInd w:val="0"/>
        <w:spacing w:line="360" w:lineRule="auto"/>
        <w:contextualSpacing/>
        <w:jc w:val="both"/>
        <w:rPr>
          <w:rFonts w:ascii="Arial" w:hAnsi="Arial" w:cs="Arial"/>
          <w:bCs/>
          <w:szCs w:val="24"/>
        </w:rPr>
      </w:pPr>
      <w:r w:rsidRPr="003D3D05">
        <w:rPr>
          <w:rFonts w:ascii="Arial" w:hAnsi="Arial" w:cs="Arial"/>
          <w:bCs/>
          <w:szCs w:val="24"/>
        </w:rPr>
        <w:t>Control de malezas manual.</w:t>
      </w:r>
    </w:p>
    <w:p w:rsidR="00337FBF" w:rsidRPr="003D3D05" w:rsidRDefault="00337FBF" w:rsidP="0010779D">
      <w:pPr>
        <w:pStyle w:val="Prrafodelista"/>
        <w:numPr>
          <w:ilvl w:val="0"/>
          <w:numId w:val="13"/>
        </w:numPr>
        <w:tabs>
          <w:tab w:val="left" w:pos="2955"/>
        </w:tabs>
        <w:autoSpaceDE w:val="0"/>
        <w:autoSpaceDN w:val="0"/>
        <w:adjustRightInd w:val="0"/>
        <w:spacing w:line="360" w:lineRule="auto"/>
        <w:contextualSpacing/>
        <w:jc w:val="both"/>
        <w:rPr>
          <w:rFonts w:ascii="Arial" w:hAnsi="Arial" w:cs="Arial"/>
          <w:bCs/>
          <w:szCs w:val="24"/>
        </w:rPr>
      </w:pPr>
      <w:r w:rsidRPr="003D3D05">
        <w:rPr>
          <w:rFonts w:ascii="Arial" w:hAnsi="Arial" w:cs="Arial"/>
          <w:bCs/>
          <w:szCs w:val="24"/>
        </w:rPr>
        <w:t>Control de plaga cultural.</w:t>
      </w:r>
    </w:p>
    <w:p w:rsidR="00337FBF" w:rsidRPr="003D3D05" w:rsidRDefault="00337FBF" w:rsidP="0010779D">
      <w:pPr>
        <w:pStyle w:val="Prrafodelista"/>
        <w:numPr>
          <w:ilvl w:val="0"/>
          <w:numId w:val="13"/>
        </w:numPr>
        <w:tabs>
          <w:tab w:val="left" w:pos="2955"/>
        </w:tabs>
        <w:autoSpaceDE w:val="0"/>
        <w:autoSpaceDN w:val="0"/>
        <w:adjustRightInd w:val="0"/>
        <w:spacing w:line="360" w:lineRule="auto"/>
        <w:contextualSpacing/>
        <w:jc w:val="both"/>
        <w:rPr>
          <w:rFonts w:ascii="Arial" w:hAnsi="Arial" w:cs="Arial"/>
          <w:bCs/>
          <w:szCs w:val="24"/>
        </w:rPr>
      </w:pPr>
      <w:r w:rsidRPr="003D3D05">
        <w:rPr>
          <w:rFonts w:ascii="Arial" w:hAnsi="Arial" w:cs="Arial"/>
          <w:bCs/>
          <w:szCs w:val="24"/>
        </w:rPr>
        <w:t xml:space="preserve">Aireación y </w:t>
      </w:r>
      <w:proofErr w:type="spellStart"/>
      <w:r w:rsidRPr="003D3D05">
        <w:rPr>
          <w:rFonts w:ascii="Arial" w:hAnsi="Arial" w:cs="Arial"/>
          <w:bCs/>
          <w:szCs w:val="24"/>
        </w:rPr>
        <w:t>mullimiento</w:t>
      </w:r>
      <w:proofErr w:type="spellEnd"/>
      <w:r w:rsidRPr="003D3D05">
        <w:rPr>
          <w:rFonts w:ascii="Arial" w:hAnsi="Arial" w:cs="Arial"/>
          <w:bCs/>
          <w:szCs w:val="24"/>
        </w:rPr>
        <w:t xml:space="preserve"> del terreno</w:t>
      </w:r>
    </w:p>
    <w:p w:rsidR="00337FBF" w:rsidRPr="003D3D05" w:rsidRDefault="00337FBF" w:rsidP="0010779D">
      <w:pPr>
        <w:pStyle w:val="Prrafodelista"/>
        <w:numPr>
          <w:ilvl w:val="0"/>
          <w:numId w:val="13"/>
        </w:numPr>
        <w:tabs>
          <w:tab w:val="left" w:pos="2955"/>
        </w:tabs>
        <w:autoSpaceDE w:val="0"/>
        <w:autoSpaceDN w:val="0"/>
        <w:adjustRightInd w:val="0"/>
        <w:spacing w:line="360" w:lineRule="auto"/>
        <w:contextualSpacing/>
        <w:jc w:val="both"/>
        <w:rPr>
          <w:rFonts w:ascii="Arial" w:hAnsi="Arial" w:cs="Arial"/>
          <w:bCs/>
          <w:szCs w:val="24"/>
        </w:rPr>
      </w:pPr>
      <w:r w:rsidRPr="003D3D05">
        <w:rPr>
          <w:rFonts w:ascii="Arial" w:hAnsi="Arial" w:cs="Arial"/>
          <w:bCs/>
          <w:szCs w:val="24"/>
        </w:rPr>
        <w:t>Labores de reordenamiento de tazas y formación de tazas con durmientes.</w:t>
      </w:r>
    </w:p>
    <w:p w:rsidR="00337FBF" w:rsidRPr="003D3D05" w:rsidRDefault="00337FBF" w:rsidP="0010779D">
      <w:pPr>
        <w:pStyle w:val="Prrafodelista"/>
        <w:numPr>
          <w:ilvl w:val="0"/>
          <w:numId w:val="13"/>
        </w:numPr>
        <w:tabs>
          <w:tab w:val="left" w:pos="2955"/>
        </w:tabs>
        <w:autoSpaceDE w:val="0"/>
        <w:autoSpaceDN w:val="0"/>
        <w:adjustRightInd w:val="0"/>
        <w:spacing w:line="360" w:lineRule="auto"/>
        <w:contextualSpacing/>
        <w:jc w:val="both"/>
        <w:rPr>
          <w:rFonts w:ascii="Arial" w:hAnsi="Arial" w:cs="Arial"/>
          <w:bCs/>
          <w:szCs w:val="24"/>
        </w:rPr>
      </w:pPr>
      <w:r w:rsidRPr="003D3D05">
        <w:rPr>
          <w:rFonts w:ascii="Arial" w:hAnsi="Arial" w:cs="Arial"/>
          <w:bCs/>
          <w:szCs w:val="24"/>
        </w:rPr>
        <w:t>Aplicación de fertilización inorgánica (superfosfato triple)</w:t>
      </w:r>
    </w:p>
    <w:p w:rsidR="00337FBF" w:rsidRPr="003D3D05" w:rsidRDefault="00337FBF" w:rsidP="00337FBF">
      <w:pPr>
        <w:tabs>
          <w:tab w:val="left" w:pos="2955"/>
        </w:tabs>
        <w:autoSpaceDE w:val="0"/>
        <w:autoSpaceDN w:val="0"/>
        <w:adjustRightInd w:val="0"/>
        <w:spacing w:line="360" w:lineRule="auto"/>
        <w:jc w:val="both"/>
        <w:rPr>
          <w:rFonts w:ascii="Arial" w:hAnsi="Arial" w:cs="Arial"/>
          <w:bCs/>
          <w:sz w:val="24"/>
          <w:szCs w:val="24"/>
        </w:rPr>
      </w:pPr>
    </w:p>
    <w:p w:rsidR="00337FBF" w:rsidRPr="003D3D05" w:rsidRDefault="00337FBF" w:rsidP="00337FBF">
      <w:pPr>
        <w:tabs>
          <w:tab w:val="left" w:pos="5190"/>
        </w:tabs>
        <w:spacing w:line="360" w:lineRule="auto"/>
        <w:rPr>
          <w:rFonts w:ascii="Arial" w:hAnsi="Arial" w:cs="Arial"/>
          <w:sz w:val="24"/>
          <w:szCs w:val="24"/>
        </w:rPr>
      </w:pPr>
      <w:r w:rsidRPr="003D3D05">
        <w:rPr>
          <w:rFonts w:ascii="Arial" w:hAnsi="Arial" w:cs="Arial"/>
          <w:noProof/>
          <w:sz w:val="24"/>
          <w:szCs w:val="24"/>
          <w:lang w:val="es-CL"/>
        </w:rPr>
        <w:drawing>
          <wp:anchor distT="0" distB="0" distL="114300" distR="114300" simplePos="0" relativeHeight="251665408" behindDoc="0" locked="0" layoutInCell="1" allowOverlap="1" wp14:anchorId="70E3D463" wp14:editId="6F57BBF8">
            <wp:simplePos x="0" y="0"/>
            <wp:positionH relativeFrom="column">
              <wp:posOffset>1277620</wp:posOffset>
            </wp:positionH>
            <wp:positionV relativeFrom="paragraph">
              <wp:posOffset>85090</wp:posOffset>
            </wp:positionV>
            <wp:extent cx="3559175" cy="2644140"/>
            <wp:effectExtent l="0" t="0" r="3175" b="3810"/>
            <wp:wrapSquare wrapText="bothSides"/>
            <wp:docPr id="10" name="Imagen 10" descr="C:\Users\TOSHIBA\Downloads\IMG-6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OSHIBA\Downloads\IMG-665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59175" cy="26441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37FBF" w:rsidRPr="003D3D05" w:rsidRDefault="00337FBF" w:rsidP="00337FBF">
      <w:pPr>
        <w:pStyle w:val="Default"/>
        <w:spacing w:after="58" w:line="360" w:lineRule="auto"/>
        <w:rPr>
          <w:b/>
        </w:rPr>
      </w:pPr>
    </w:p>
    <w:p w:rsidR="00337FBF" w:rsidRPr="003D3D05" w:rsidRDefault="00337FBF" w:rsidP="00337FBF">
      <w:pPr>
        <w:pStyle w:val="Default"/>
        <w:spacing w:after="58" w:line="360" w:lineRule="auto"/>
        <w:rPr>
          <w:b/>
        </w:rPr>
      </w:pPr>
    </w:p>
    <w:p w:rsidR="00337FBF" w:rsidRPr="003D3D05" w:rsidRDefault="00337FBF" w:rsidP="00337FBF">
      <w:pPr>
        <w:pStyle w:val="Default"/>
        <w:spacing w:after="58" w:line="360" w:lineRule="auto"/>
        <w:rPr>
          <w:b/>
        </w:rPr>
      </w:pPr>
    </w:p>
    <w:p w:rsidR="00337FBF" w:rsidRPr="003D3D05" w:rsidRDefault="00337FBF" w:rsidP="00337FBF">
      <w:pPr>
        <w:pStyle w:val="Default"/>
        <w:spacing w:after="58" w:line="360" w:lineRule="auto"/>
        <w:rPr>
          <w:b/>
        </w:rPr>
      </w:pPr>
    </w:p>
    <w:p w:rsidR="00337FBF" w:rsidRPr="003D3D05" w:rsidRDefault="00337FBF" w:rsidP="00337FBF">
      <w:pPr>
        <w:pStyle w:val="Default"/>
        <w:spacing w:after="58" w:line="360" w:lineRule="auto"/>
        <w:rPr>
          <w:b/>
        </w:rPr>
      </w:pPr>
    </w:p>
    <w:p w:rsidR="00337FBF" w:rsidRPr="003D3D05" w:rsidRDefault="00337FBF" w:rsidP="00337FBF">
      <w:pPr>
        <w:pStyle w:val="Default"/>
        <w:spacing w:after="58" w:line="360" w:lineRule="auto"/>
        <w:rPr>
          <w:b/>
        </w:rPr>
      </w:pPr>
    </w:p>
    <w:p w:rsidR="00337FBF" w:rsidRPr="003D3D05" w:rsidRDefault="00337FBF" w:rsidP="00337FBF">
      <w:pPr>
        <w:pStyle w:val="Default"/>
        <w:spacing w:after="58" w:line="360" w:lineRule="auto"/>
        <w:rPr>
          <w:b/>
        </w:rPr>
      </w:pPr>
    </w:p>
    <w:p w:rsidR="00337FBF" w:rsidRPr="003D3D05" w:rsidRDefault="00337FBF" w:rsidP="00337FBF">
      <w:pPr>
        <w:pStyle w:val="Default"/>
        <w:spacing w:after="58" w:line="360" w:lineRule="auto"/>
        <w:rPr>
          <w:b/>
        </w:rPr>
      </w:pPr>
    </w:p>
    <w:p w:rsidR="00337FBF" w:rsidRPr="003D3D05" w:rsidRDefault="00337FBF" w:rsidP="00337FBF">
      <w:pPr>
        <w:pStyle w:val="Default"/>
        <w:spacing w:after="58" w:line="360" w:lineRule="auto"/>
        <w:rPr>
          <w:b/>
          <w:u w:val="single"/>
        </w:rPr>
      </w:pPr>
      <w:r w:rsidRPr="003D3D05">
        <w:rPr>
          <w:b/>
          <w:u w:val="single"/>
        </w:rPr>
        <w:t xml:space="preserve">Plaza 11 de septiembre (Temuco) </w:t>
      </w:r>
    </w:p>
    <w:p w:rsidR="00337FBF" w:rsidRPr="003D3D05" w:rsidRDefault="00337FBF" w:rsidP="00337FBF">
      <w:pPr>
        <w:pStyle w:val="Default"/>
        <w:spacing w:line="360" w:lineRule="auto"/>
        <w:ind w:left="1440"/>
      </w:pPr>
    </w:p>
    <w:p w:rsidR="00337FBF" w:rsidRPr="003D3D05" w:rsidRDefault="00337FBF" w:rsidP="0010779D">
      <w:pPr>
        <w:pStyle w:val="Prrafodelista"/>
        <w:numPr>
          <w:ilvl w:val="0"/>
          <w:numId w:val="14"/>
        </w:numPr>
        <w:tabs>
          <w:tab w:val="left" w:pos="7705"/>
        </w:tabs>
        <w:autoSpaceDE w:val="0"/>
        <w:autoSpaceDN w:val="0"/>
        <w:adjustRightInd w:val="0"/>
        <w:spacing w:line="360" w:lineRule="auto"/>
        <w:contextualSpacing/>
        <w:jc w:val="both"/>
        <w:rPr>
          <w:rFonts w:ascii="Arial" w:hAnsi="Arial" w:cs="Arial"/>
          <w:bCs/>
          <w:szCs w:val="24"/>
        </w:rPr>
      </w:pPr>
      <w:r w:rsidRPr="003D3D05">
        <w:rPr>
          <w:rFonts w:ascii="Arial" w:hAnsi="Arial" w:cs="Arial"/>
          <w:bCs/>
          <w:szCs w:val="24"/>
        </w:rPr>
        <w:t xml:space="preserve">Se realiza aseo </w:t>
      </w:r>
      <w:proofErr w:type="gramStart"/>
      <w:r w:rsidRPr="003D3D05">
        <w:rPr>
          <w:rFonts w:ascii="Arial" w:hAnsi="Arial" w:cs="Arial"/>
          <w:bCs/>
          <w:szCs w:val="24"/>
        </w:rPr>
        <w:t>y  barrido</w:t>
      </w:r>
      <w:proofErr w:type="gramEnd"/>
      <w:r w:rsidRPr="003D3D05">
        <w:rPr>
          <w:rFonts w:ascii="Arial" w:hAnsi="Arial" w:cs="Arial"/>
          <w:bCs/>
          <w:szCs w:val="24"/>
        </w:rPr>
        <w:t xml:space="preserve"> general </w:t>
      </w:r>
    </w:p>
    <w:p w:rsidR="00337FBF" w:rsidRPr="003D3D05" w:rsidRDefault="00337FBF" w:rsidP="0010779D">
      <w:pPr>
        <w:pStyle w:val="Prrafodelista"/>
        <w:numPr>
          <w:ilvl w:val="0"/>
          <w:numId w:val="14"/>
        </w:numPr>
        <w:tabs>
          <w:tab w:val="left" w:pos="7705"/>
        </w:tabs>
        <w:autoSpaceDE w:val="0"/>
        <w:autoSpaceDN w:val="0"/>
        <w:adjustRightInd w:val="0"/>
        <w:spacing w:line="360" w:lineRule="auto"/>
        <w:contextualSpacing/>
        <w:jc w:val="both"/>
        <w:rPr>
          <w:rFonts w:ascii="Arial" w:hAnsi="Arial" w:cs="Arial"/>
          <w:bCs/>
          <w:szCs w:val="24"/>
        </w:rPr>
      </w:pPr>
      <w:r w:rsidRPr="003D3D05">
        <w:rPr>
          <w:rFonts w:ascii="Arial" w:hAnsi="Arial" w:cs="Arial"/>
          <w:bCs/>
          <w:szCs w:val="24"/>
        </w:rPr>
        <w:t>Labores de reordenamiento de tazas y formación de tazas con piedras.</w:t>
      </w:r>
    </w:p>
    <w:p w:rsidR="00337FBF" w:rsidRPr="003D3D05" w:rsidRDefault="00337FBF" w:rsidP="0010779D">
      <w:pPr>
        <w:pStyle w:val="Prrafodelista"/>
        <w:numPr>
          <w:ilvl w:val="0"/>
          <w:numId w:val="14"/>
        </w:numPr>
        <w:tabs>
          <w:tab w:val="left" w:pos="7705"/>
        </w:tabs>
        <w:autoSpaceDE w:val="0"/>
        <w:autoSpaceDN w:val="0"/>
        <w:adjustRightInd w:val="0"/>
        <w:spacing w:line="360" w:lineRule="auto"/>
        <w:contextualSpacing/>
        <w:jc w:val="both"/>
        <w:rPr>
          <w:rFonts w:ascii="Arial" w:hAnsi="Arial" w:cs="Arial"/>
          <w:bCs/>
          <w:szCs w:val="24"/>
        </w:rPr>
      </w:pPr>
      <w:r w:rsidRPr="003D3D05">
        <w:rPr>
          <w:rFonts w:ascii="Arial" w:hAnsi="Arial" w:cs="Arial"/>
          <w:bCs/>
          <w:szCs w:val="24"/>
        </w:rPr>
        <w:t>Aplicación de fertilización inorgánica (superfosfato triple)</w:t>
      </w:r>
    </w:p>
    <w:p w:rsidR="00337FBF" w:rsidRPr="003D3D05" w:rsidRDefault="00337FBF" w:rsidP="0010779D">
      <w:pPr>
        <w:pStyle w:val="Prrafodelista"/>
        <w:numPr>
          <w:ilvl w:val="0"/>
          <w:numId w:val="14"/>
        </w:numPr>
        <w:tabs>
          <w:tab w:val="left" w:pos="2955"/>
        </w:tabs>
        <w:autoSpaceDE w:val="0"/>
        <w:autoSpaceDN w:val="0"/>
        <w:adjustRightInd w:val="0"/>
        <w:spacing w:line="360" w:lineRule="auto"/>
        <w:contextualSpacing/>
        <w:jc w:val="both"/>
        <w:rPr>
          <w:rFonts w:ascii="Arial" w:hAnsi="Arial" w:cs="Arial"/>
          <w:bCs/>
          <w:szCs w:val="24"/>
        </w:rPr>
      </w:pPr>
      <w:r w:rsidRPr="003D3D05">
        <w:rPr>
          <w:rFonts w:ascii="Arial" w:hAnsi="Arial" w:cs="Arial"/>
          <w:bCs/>
          <w:szCs w:val="24"/>
        </w:rPr>
        <w:t>Se realiza labores de poda de cada especie.</w:t>
      </w:r>
    </w:p>
    <w:p w:rsidR="00337FBF" w:rsidRPr="003D3D05" w:rsidRDefault="00337FBF" w:rsidP="0010779D">
      <w:pPr>
        <w:pStyle w:val="Prrafodelista"/>
        <w:numPr>
          <w:ilvl w:val="0"/>
          <w:numId w:val="14"/>
        </w:numPr>
        <w:tabs>
          <w:tab w:val="left" w:pos="2955"/>
        </w:tabs>
        <w:autoSpaceDE w:val="0"/>
        <w:autoSpaceDN w:val="0"/>
        <w:adjustRightInd w:val="0"/>
        <w:spacing w:line="360" w:lineRule="auto"/>
        <w:contextualSpacing/>
        <w:jc w:val="both"/>
        <w:rPr>
          <w:rFonts w:ascii="Arial" w:hAnsi="Arial" w:cs="Arial"/>
          <w:bCs/>
          <w:szCs w:val="24"/>
        </w:rPr>
      </w:pPr>
      <w:r w:rsidRPr="003D3D05">
        <w:rPr>
          <w:rFonts w:ascii="Arial" w:hAnsi="Arial" w:cs="Arial"/>
          <w:bCs/>
          <w:szCs w:val="24"/>
        </w:rPr>
        <w:t>Labores de aplicación de materia orgánica.</w:t>
      </w:r>
    </w:p>
    <w:p w:rsidR="00337FBF" w:rsidRPr="003D3D05" w:rsidRDefault="00337FBF" w:rsidP="0010779D">
      <w:pPr>
        <w:pStyle w:val="Prrafodelista"/>
        <w:numPr>
          <w:ilvl w:val="0"/>
          <w:numId w:val="14"/>
        </w:numPr>
        <w:tabs>
          <w:tab w:val="left" w:pos="2955"/>
        </w:tabs>
        <w:autoSpaceDE w:val="0"/>
        <w:autoSpaceDN w:val="0"/>
        <w:adjustRightInd w:val="0"/>
        <w:spacing w:line="360" w:lineRule="auto"/>
        <w:contextualSpacing/>
        <w:jc w:val="both"/>
        <w:rPr>
          <w:rFonts w:ascii="Arial" w:hAnsi="Arial" w:cs="Arial"/>
          <w:bCs/>
          <w:szCs w:val="24"/>
        </w:rPr>
      </w:pPr>
      <w:r w:rsidRPr="003D3D05">
        <w:rPr>
          <w:rFonts w:ascii="Arial" w:hAnsi="Arial" w:cs="Arial"/>
          <w:bCs/>
          <w:szCs w:val="24"/>
        </w:rPr>
        <w:lastRenderedPageBreak/>
        <w:t xml:space="preserve">Limpieza general de zonas de juegos </w:t>
      </w:r>
    </w:p>
    <w:p w:rsidR="00337FBF" w:rsidRPr="003D3D05" w:rsidRDefault="00337FBF" w:rsidP="0010779D">
      <w:pPr>
        <w:pStyle w:val="Prrafodelista"/>
        <w:numPr>
          <w:ilvl w:val="0"/>
          <w:numId w:val="14"/>
        </w:numPr>
        <w:tabs>
          <w:tab w:val="left" w:pos="2955"/>
        </w:tabs>
        <w:autoSpaceDE w:val="0"/>
        <w:autoSpaceDN w:val="0"/>
        <w:adjustRightInd w:val="0"/>
        <w:spacing w:line="360" w:lineRule="auto"/>
        <w:contextualSpacing/>
        <w:jc w:val="both"/>
        <w:rPr>
          <w:rFonts w:ascii="Arial" w:hAnsi="Arial" w:cs="Arial"/>
          <w:bCs/>
          <w:szCs w:val="24"/>
        </w:rPr>
      </w:pPr>
      <w:r w:rsidRPr="003D3D05">
        <w:rPr>
          <w:rFonts w:ascii="Arial" w:hAnsi="Arial" w:cs="Arial"/>
          <w:bCs/>
          <w:szCs w:val="24"/>
        </w:rPr>
        <w:t xml:space="preserve">Aireación y </w:t>
      </w:r>
      <w:proofErr w:type="spellStart"/>
      <w:r w:rsidRPr="003D3D05">
        <w:rPr>
          <w:rFonts w:ascii="Arial" w:hAnsi="Arial" w:cs="Arial"/>
          <w:bCs/>
          <w:szCs w:val="24"/>
        </w:rPr>
        <w:t>mullimiento</w:t>
      </w:r>
      <w:proofErr w:type="spellEnd"/>
      <w:r w:rsidRPr="003D3D05">
        <w:rPr>
          <w:rFonts w:ascii="Arial" w:hAnsi="Arial" w:cs="Arial"/>
          <w:bCs/>
          <w:szCs w:val="24"/>
        </w:rPr>
        <w:t xml:space="preserve"> del terreno</w:t>
      </w:r>
    </w:p>
    <w:p w:rsidR="00337FBF" w:rsidRPr="003D3D05" w:rsidRDefault="00337FBF" w:rsidP="0010779D">
      <w:pPr>
        <w:pStyle w:val="Prrafodelista"/>
        <w:numPr>
          <w:ilvl w:val="0"/>
          <w:numId w:val="14"/>
        </w:numPr>
        <w:tabs>
          <w:tab w:val="left" w:pos="7705"/>
        </w:tabs>
        <w:autoSpaceDE w:val="0"/>
        <w:autoSpaceDN w:val="0"/>
        <w:adjustRightInd w:val="0"/>
        <w:spacing w:line="360" w:lineRule="auto"/>
        <w:contextualSpacing/>
        <w:jc w:val="both"/>
        <w:rPr>
          <w:rFonts w:ascii="Arial" w:hAnsi="Arial" w:cs="Arial"/>
          <w:bCs/>
          <w:szCs w:val="24"/>
        </w:rPr>
      </w:pPr>
      <w:r w:rsidRPr="003D3D05">
        <w:rPr>
          <w:rFonts w:ascii="Arial" w:hAnsi="Arial" w:cs="Arial"/>
          <w:bCs/>
          <w:szCs w:val="24"/>
        </w:rPr>
        <w:t>Rastrillado general del terreno</w:t>
      </w:r>
    </w:p>
    <w:p w:rsidR="00337FBF" w:rsidRDefault="00337FBF" w:rsidP="00337FBF">
      <w:pPr>
        <w:tabs>
          <w:tab w:val="left" w:pos="7705"/>
        </w:tabs>
        <w:autoSpaceDE w:val="0"/>
        <w:autoSpaceDN w:val="0"/>
        <w:adjustRightInd w:val="0"/>
        <w:spacing w:line="360" w:lineRule="auto"/>
        <w:ind w:left="360"/>
        <w:jc w:val="both"/>
        <w:rPr>
          <w:rFonts w:ascii="Arial" w:hAnsi="Arial" w:cs="Arial"/>
          <w:bCs/>
          <w:sz w:val="24"/>
          <w:szCs w:val="24"/>
        </w:rPr>
      </w:pPr>
    </w:p>
    <w:p w:rsidR="00337FBF" w:rsidRPr="003D3D05" w:rsidRDefault="00337FBF" w:rsidP="00337FBF">
      <w:pPr>
        <w:pStyle w:val="Default"/>
        <w:spacing w:after="58" w:line="360" w:lineRule="auto"/>
        <w:rPr>
          <w:b/>
          <w:u w:val="single"/>
        </w:rPr>
      </w:pPr>
      <w:r w:rsidRPr="003D3D05">
        <w:rPr>
          <w:b/>
          <w:u w:val="single"/>
        </w:rPr>
        <w:t>Plaza Arturo Prat</w:t>
      </w:r>
    </w:p>
    <w:p w:rsidR="00337FBF" w:rsidRPr="003D3D05" w:rsidRDefault="00337FBF" w:rsidP="00337FBF">
      <w:pPr>
        <w:pStyle w:val="Default"/>
        <w:spacing w:line="360" w:lineRule="auto"/>
        <w:ind w:left="2160"/>
        <w:rPr>
          <w:b/>
        </w:rPr>
      </w:pPr>
    </w:p>
    <w:p w:rsidR="00337FBF" w:rsidRPr="003D3D05" w:rsidRDefault="00337FBF" w:rsidP="0010779D">
      <w:pPr>
        <w:pStyle w:val="Prrafodelista"/>
        <w:numPr>
          <w:ilvl w:val="0"/>
          <w:numId w:val="15"/>
        </w:numPr>
        <w:tabs>
          <w:tab w:val="left" w:pos="7705"/>
        </w:tabs>
        <w:autoSpaceDE w:val="0"/>
        <w:autoSpaceDN w:val="0"/>
        <w:adjustRightInd w:val="0"/>
        <w:spacing w:line="360" w:lineRule="auto"/>
        <w:contextualSpacing/>
        <w:jc w:val="both"/>
        <w:rPr>
          <w:rFonts w:ascii="Arial" w:hAnsi="Arial" w:cs="Arial"/>
          <w:bCs/>
          <w:szCs w:val="24"/>
        </w:rPr>
      </w:pPr>
      <w:r w:rsidRPr="003D3D05">
        <w:rPr>
          <w:rFonts w:ascii="Arial" w:hAnsi="Arial" w:cs="Arial"/>
          <w:bCs/>
          <w:szCs w:val="24"/>
        </w:rPr>
        <w:t>Se realiza limpieza general del terreno</w:t>
      </w:r>
    </w:p>
    <w:p w:rsidR="00337FBF" w:rsidRPr="003D3D05" w:rsidRDefault="00337FBF" w:rsidP="0010779D">
      <w:pPr>
        <w:pStyle w:val="Prrafodelista"/>
        <w:numPr>
          <w:ilvl w:val="0"/>
          <w:numId w:val="15"/>
        </w:numPr>
        <w:tabs>
          <w:tab w:val="left" w:pos="7705"/>
        </w:tabs>
        <w:autoSpaceDE w:val="0"/>
        <w:autoSpaceDN w:val="0"/>
        <w:adjustRightInd w:val="0"/>
        <w:spacing w:line="360" w:lineRule="auto"/>
        <w:contextualSpacing/>
        <w:jc w:val="both"/>
        <w:rPr>
          <w:rFonts w:ascii="Arial" w:hAnsi="Arial" w:cs="Arial"/>
          <w:bCs/>
          <w:szCs w:val="24"/>
        </w:rPr>
      </w:pPr>
      <w:r w:rsidRPr="003D3D05">
        <w:rPr>
          <w:rFonts w:ascii="Arial" w:hAnsi="Arial" w:cs="Arial"/>
          <w:bCs/>
          <w:szCs w:val="24"/>
        </w:rPr>
        <w:t>Mejoramiento y formación de tazas de cada árbol y arbusto</w:t>
      </w:r>
    </w:p>
    <w:p w:rsidR="00337FBF" w:rsidRPr="003D3D05" w:rsidRDefault="00337FBF" w:rsidP="0010779D">
      <w:pPr>
        <w:pStyle w:val="Prrafodelista"/>
        <w:numPr>
          <w:ilvl w:val="0"/>
          <w:numId w:val="15"/>
        </w:numPr>
        <w:tabs>
          <w:tab w:val="left" w:pos="7705"/>
        </w:tabs>
        <w:autoSpaceDE w:val="0"/>
        <w:autoSpaceDN w:val="0"/>
        <w:adjustRightInd w:val="0"/>
        <w:spacing w:line="360" w:lineRule="auto"/>
        <w:contextualSpacing/>
        <w:jc w:val="both"/>
        <w:rPr>
          <w:rFonts w:ascii="Arial" w:hAnsi="Arial" w:cs="Arial"/>
          <w:bCs/>
          <w:szCs w:val="24"/>
        </w:rPr>
      </w:pPr>
      <w:r w:rsidRPr="003D3D05">
        <w:rPr>
          <w:rFonts w:ascii="Arial" w:hAnsi="Arial" w:cs="Arial"/>
          <w:bCs/>
          <w:szCs w:val="24"/>
        </w:rPr>
        <w:t>Señalar que se realizó una poda general a cada especie de árbol, fundamentalmente eliminando arboles seco y ramas secas.</w:t>
      </w:r>
    </w:p>
    <w:p w:rsidR="00942E1C" w:rsidRDefault="00942E1C" w:rsidP="00337FBF">
      <w:pPr>
        <w:pStyle w:val="Default"/>
        <w:spacing w:line="360" w:lineRule="auto"/>
        <w:jc w:val="both"/>
        <w:rPr>
          <w:b/>
          <w:u w:val="single"/>
        </w:rPr>
      </w:pPr>
    </w:p>
    <w:p w:rsidR="00337FBF" w:rsidRPr="003D3D05" w:rsidRDefault="00337FBF" w:rsidP="00337FBF">
      <w:pPr>
        <w:pStyle w:val="Default"/>
        <w:spacing w:line="360" w:lineRule="auto"/>
        <w:jc w:val="both"/>
        <w:rPr>
          <w:b/>
          <w:u w:val="single"/>
        </w:rPr>
      </w:pPr>
      <w:r w:rsidRPr="003D3D05">
        <w:rPr>
          <w:b/>
          <w:u w:val="single"/>
        </w:rPr>
        <w:t>Explanada</w:t>
      </w:r>
    </w:p>
    <w:p w:rsidR="00337FBF" w:rsidRPr="003D3D05" w:rsidRDefault="00337FBF" w:rsidP="00337FBF">
      <w:pPr>
        <w:pStyle w:val="Default"/>
        <w:spacing w:line="360" w:lineRule="auto"/>
        <w:jc w:val="both"/>
        <w:rPr>
          <w:b/>
          <w:u w:val="single"/>
        </w:rPr>
      </w:pPr>
    </w:p>
    <w:p w:rsidR="00337FBF" w:rsidRPr="003D3D05" w:rsidRDefault="00337FBF" w:rsidP="0010779D">
      <w:pPr>
        <w:pStyle w:val="Prrafodelista"/>
        <w:numPr>
          <w:ilvl w:val="0"/>
          <w:numId w:val="16"/>
        </w:numPr>
        <w:tabs>
          <w:tab w:val="left" w:pos="7705"/>
        </w:tabs>
        <w:autoSpaceDE w:val="0"/>
        <w:autoSpaceDN w:val="0"/>
        <w:adjustRightInd w:val="0"/>
        <w:spacing w:line="360" w:lineRule="auto"/>
        <w:contextualSpacing/>
        <w:jc w:val="both"/>
        <w:rPr>
          <w:rFonts w:ascii="Arial" w:hAnsi="Arial" w:cs="Arial"/>
          <w:bCs/>
          <w:szCs w:val="24"/>
        </w:rPr>
      </w:pPr>
      <w:r w:rsidRPr="003D3D05">
        <w:rPr>
          <w:rFonts w:ascii="Arial" w:hAnsi="Arial" w:cs="Arial"/>
          <w:bCs/>
          <w:szCs w:val="24"/>
        </w:rPr>
        <w:t>Se ejecuta labores de mantención del sistema de riego por goteo</w:t>
      </w:r>
    </w:p>
    <w:p w:rsidR="00337FBF" w:rsidRPr="003D3D05" w:rsidRDefault="00337FBF" w:rsidP="0010779D">
      <w:pPr>
        <w:pStyle w:val="Prrafodelista"/>
        <w:numPr>
          <w:ilvl w:val="0"/>
          <w:numId w:val="16"/>
        </w:numPr>
        <w:tabs>
          <w:tab w:val="left" w:pos="7705"/>
        </w:tabs>
        <w:autoSpaceDE w:val="0"/>
        <w:autoSpaceDN w:val="0"/>
        <w:adjustRightInd w:val="0"/>
        <w:spacing w:line="360" w:lineRule="auto"/>
        <w:contextualSpacing/>
        <w:jc w:val="both"/>
        <w:rPr>
          <w:rFonts w:ascii="Arial" w:hAnsi="Arial" w:cs="Arial"/>
          <w:bCs/>
          <w:szCs w:val="24"/>
        </w:rPr>
      </w:pPr>
      <w:r w:rsidRPr="003D3D05">
        <w:rPr>
          <w:rFonts w:ascii="Arial" w:hAnsi="Arial" w:cs="Arial"/>
          <w:bCs/>
          <w:szCs w:val="24"/>
        </w:rPr>
        <w:t>Labores de poda de formación y ornamentación</w:t>
      </w:r>
    </w:p>
    <w:p w:rsidR="00337FBF" w:rsidRPr="003D3D05" w:rsidRDefault="00337FBF" w:rsidP="0010779D">
      <w:pPr>
        <w:pStyle w:val="Prrafodelista"/>
        <w:numPr>
          <w:ilvl w:val="0"/>
          <w:numId w:val="16"/>
        </w:numPr>
        <w:tabs>
          <w:tab w:val="left" w:pos="7705"/>
        </w:tabs>
        <w:autoSpaceDE w:val="0"/>
        <w:autoSpaceDN w:val="0"/>
        <w:adjustRightInd w:val="0"/>
        <w:spacing w:line="360" w:lineRule="auto"/>
        <w:contextualSpacing/>
        <w:jc w:val="both"/>
        <w:rPr>
          <w:rFonts w:ascii="Arial" w:hAnsi="Arial" w:cs="Arial"/>
          <w:bCs/>
          <w:szCs w:val="24"/>
        </w:rPr>
      </w:pPr>
      <w:r w:rsidRPr="003D3D05">
        <w:rPr>
          <w:rFonts w:ascii="Arial" w:hAnsi="Arial" w:cs="Arial"/>
          <w:bCs/>
          <w:szCs w:val="24"/>
        </w:rPr>
        <w:t>Formación de tazas con piedras decorativas</w:t>
      </w:r>
    </w:p>
    <w:p w:rsidR="00337FBF" w:rsidRPr="003D3D05" w:rsidRDefault="00337FBF" w:rsidP="0010779D">
      <w:pPr>
        <w:pStyle w:val="Prrafodelista"/>
        <w:numPr>
          <w:ilvl w:val="0"/>
          <w:numId w:val="16"/>
        </w:numPr>
        <w:tabs>
          <w:tab w:val="left" w:pos="7705"/>
        </w:tabs>
        <w:autoSpaceDE w:val="0"/>
        <w:autoSpaceDN w:val="0"/>
        <w:adjustRightInd w:val="0"/>
        <w:spacing w:line="360" w:lineRule="auto"/>
        <w:contextualSpacing/>
        <w:jc w:val="both"/>
        <w:rPr>
          <w:rFonts w:ascii="Arial" w:hAnsi="Arial" w:cs="Arial"/>
          <w:bCs/>
          <w:szCs w:val="24"/>
        </w:rPr>
      </w:pPr>
      <w:r w:rsidRPr="003D3D05">
        <w:rPr>
          <w:rFonts w:ascii="Arial" w:hAnsi="Arial" w:cs="Arial"/>
          <w:bCs/>
          <w:szCs w:val="24"/>
        </w:rPr>
        <w:t>Aplicación de materia orgánica.</w:t>
      </w:r>
    </w:p>
    <w:p w:rsidR="00337FBF" w:rsidRPr="003D3D05" w:rsidRDefault="00337FBF" w:rsidP="0010779D">
      <w:pPr>
        <w:pStyle w:val="Prrafodelista"/>
        <w:numPr>
          <w:ilvl w:val="0"/>
          <w:numId w:val="16"/>
        </w:numPr>
        <w:tabs>
          <w:tab w:val="left" w:pos="7705"/>
        </w:tabs>
        <w:autoSpaceDE w:val="0"/>
        <w:autoSpaceDN w:val="0"/>
        <w:adjustRightInd w:val="0"/>
        <w:spacing w:line="360" w:lineRule="auto"/>
        <w:contextualSpacing/>
        <w:jc w:val="both"/>
        <w:rPr>
          <w:rFonts w:ascii="Arial" w:hAnsi="Arial" w:cs="Arial"/>
          <w:bCs/>
          <w:szCs w:val="24"/>
        </w:rPr>
      </w:pPr>
      <w:r w:rsidRPr="003D3D05">
        <w:rPr>
          <w:rFonts w:ascii="Arial" w:hAnsi="Arial" w:cs="Arial"/>
          <w:bCs/>
          <w:szCs w:val="24"/>
        </w:rPr>
        <w:t xml:space="preserve">Desmalezado </w:t>
      </w:r>
    </w:p>
    <w:p w:rsidR="00337FBF" w:rsidRPr="003D3D05" w:rsidRDefault="00337FBF" w:rsidP="0010779D">
      <w:pPr>
        <w:pStyle w:val="Prrafodelista"/>
        <w:numPr>
          <w:ilvl w:val="0"/>
          <w:numId w:val="16"/>
        </w:numPr>
        <w:tabs>
          <w:tab w:val="left" w:pos="7705"/>
        </w:tabs>
        <w:autoSpaceDE w:val="0"/>
        <w:autoSpaceDN w:val="0"/>
        <w:adjustRightInd w:val="0"/>
        <w:spacing w:line="360" w:lineRule="auto"/>
        <w:contextualSpacing/>
        <w:jc w:val="both"/>
        <w:rPr>
          <w:rFonts w:ascii="Arial" w:hAnsi="Arial" w:cs="Arial"/>
          <w:bCs/>
          <w:szCs w:val="24"/>
        </w:rPr>
      </w:pPr>
      <w:r w:rsidRPr="003D3D05">
        <w:rPr>
          <w:rFonts w:ascii="Arial" w:hAnsi="Arial" w:cs="Arial"/>
          <w:bCs/>
          <w:szCs w:val="24"/>
        </w:rPr>
        <w:t xml:space="preserve">Aireación de del terreno </w:t>
      </w:r>
    </w:p>
    <w:p w:rsidR="00337FBF" w:rsidRPr="003D3D05" w:rsidRDefault="00337FBF" w:rsidP="00337FBF">
      <w:pPr>
        <w:tabs>
          <w:tab w:val="left" w:pos="7705"/>
        </w:tabs>
        <w:autoSpaceDE w:val="0"/>
        <w:autoSpaceDN w:val="0"/>
        <w:adjustRightInd w:val="0"/>
        <w:spacing w:line="360" w:lineRule="auto"/>
        <w:contextualSpacing/>
        <w:jc w:val="both"/>
        <w:rPr>
          <w:rFonts w:ascii="Arial" w:hAnsi="Arial" w:cs="Arial"/>
          <w:bCs/>
          <w:szCs w:val="24"/>
        </w:rPr>
      </w:pPr>
    </w:p>
    <w:p w:rsidR="00337FBF" w:rsidRPr="003D3D05" w:rsidRDefault="00337FBF" w:rsidP="00337FBF">
      <w:pPr>
        <w:tabs>
          <w:tab w:val="left" w:pos="7705"/>
        </w:tabs>
        <w:autoSpaceDE w:val="0"/>
        <w:autoSpaceDN w:val="0"/>
        <w:adjustRightInd w:val="0"/>
        <w:spacing w:line="360" w:lineRule="auto"/>
        <w:contextualSpacing/>
        <w:jc w:val="both"/>
        <w:rPr>
          <w:rFonts w:ascii="Arial" w:hAnsi="Arial" w:cs="Arial"/>
          <w:bCs/>
          <w:szCs w:val="24"/>
        </w:rPr>
      </w:pPr>
    </w:p>
    <w:p w:rsidR="00337FBF" w:rsidRPr="003D3D05" w:rsidRDefault="00337FBF" w:rsidP="00337FBF">
      <w:pPr>
        <w:pStyle w:val="Prrafodelista"/>
        <w:spacing w:line="360" w:lineRule="auto"/>
        <w:rPr>
          <w:rFonts w:ascii="Arial" w:hAnsi="Arial" w:cs="Arial"/>
          <w:szCs w:val="24"/>
        </w:rPr>
      </w:pPr>
      <w:r w:rsidRPr="003D3D05">
        <w:rPr>
          <w:rFonts w:ascii="Arial" w:hAnsi="Arial" w:cs="Arial"/>
          <w:szCs w:val="24"/>
          <w:u w:val="single"/>
        </w:rPr>
        <w:t>ESPECIES</w:t>
      </w:r>
    </w:p>
    <w:p w:rsidR="00337FBF" w:rsidRPr="003D3D05" w:rsidRDefault="00337FBF" w:rsidP="00337FBF">
      <w:pPr>
        <w:pStyle w:val="Prrafodelista"/>
        <w:spacing w:line="360" w:lineRule="auto"/>
        <w:rPr>
          <w:rFonts w:ascii="Arial" w:hAnsi="Arial" w:cs="Arial"/>
          <w:szCs w:val="24"/>
        </w:rPr>
      </w:pPr>
    </w:p>
    <w:p w:rsidR="00337FBF" w:rsidRPr="003D3D05" w:rsidRDefault="00337FBF" w:rsidP="0010779D">
      <w:pPr>
        <w:pStyle w:val="Prrafodelista"/>
        <w:numPr>
          <w:ilvl w:val="0"/>
          <w:numId w:val="11"/>
        </w:numPr>
        <w:spacing w:after="160" w:line="360" w:lineRule="auto"/>
        <w:contextualSpacing/>
        <w:rPr>
          <w:rFonts w:ascii="Arial" w:hAnsi="Arial" w:cs="Arial"/>
          <w:szCs w:val="24"/>
        </w:rPr>
      </w:pPr>
      <w:r w:rsidRPr="003D3D05">
        <w:rPr>
          <w:rFonts w:ascii="Arial" w:hAnsi="Arial" w:cs="Arial"/>
          <w:szCs w:val="24"/>
        </w:rPr>
        <w:t xml:space="preserve">1 palmera imperial </w:t>
      </w:r>
    </w:p>
    <w:p w:rsidR="00337FBF" w:rsidRPr="003D3D05" w:rsidRDefault="00337FBF" w:rsidP="0010779D">
      <w:pPr>
        <w:pStyle w:val="Prrafodelista"/>
        <w:numPr>
          <w:ilvl w:val="0"/>
          <w:numId w:val="11"/>
        </w:numPr>
        <w:spacing w:after="160" w:line="360" w:lineRule="auto"/>
        <w:contextualSpacing/>
        <w:rPr>
          <w:rFonts w:ascii="Arial" w:hAnsi="Arial" w:cs="Arial"/>
          <w:szCs w:val="24"/>
        </w:rPr>
      </w:pPr>
      <w:r w:rsidRPr="003D3D05">
        <w:rPr>
          <w:rFonts w:ascii="Arial" w:hAnsi="Arial" w:cs="Arial"/>
          <w:szCs w:val="24"/>
        </w:rPr>
        <w:t xml:space="preserve">1 palmera abanico </w:t>
      </w:r>
    </w:p>
    <w:p w:rsidR="00337FBF" w:rsidRPr="003D3D05" w:rsidRDefault="00337FBF" w:rsidP="0010779D">
      <w:pPr>
        <w:pStyle w:val="Prrafodelista"/>
        <w:numPr>
          <w:ilvl w:val="0"/>
          <w:numId w:val="11"/>
        </w:numPr>
        <w:spacing w:after="160" w:line="360" w:lineRule="auto"/>
        <w:contextualSpacing/>
        <w:rPr>
          <w:rFonts w:ascii="Arial" w:hAnsi="Arial" w:cs="Arial"/>
          <w:szCs w:val="24"/>
        </w:rPr>
      </w:pPr>
      <w:r w:rsidRPr="003D3D05">
        <w:rPr>
          <w:rFonts w:ascii="Arial" w:hAnsi="Arial" w:cs="Arial"/>
          <w:szCs w:val="24"/>
        </w:rPr>
        <w:t xml:space="preserve">1 pimiento </w:t>
      </w:r>
    </w:p>
    <w:p w:rsidR="00337FBF" w:rsidRPr="003D3D05" w:rsidRDefault="00337FBF" w:rsidP="0010779D">
      <w:pPr>
        <w:pStyle w:val="Prrafodelista"/>
        <w:numPr>
          <w:ilvl w:val="0"/>
          <w:numId w:val="11"/>
        </w:numPr>
        <w:spacing w:after="160" w:line="360" w:lineRule="auto"/>
        <w:contextualSpacing/>
        <w:rPr>
          <w:rFonts w:ascii="Arial" w:hAnsi="Arial" w:cs="Arial"/>
          <w:szCs w:val="24"/>
        </w:rPr>
      </w:pPr>
      <w:r w:rsidRPr="003D3D05">
        <w:rPr>
          <w:rFonts w:ascii="Arial" w:hAnsi="Arial" w:cs="Arial"/>
          <w:szCs w:val="24"/>
        </w:rPr>
        <w:t xml:space="preserve">1 saco de guano </w:t>
      </w:r>
    </w:p>
    <w:p w:rsidR="00337FBF" w:rsidRDefault="00337FBF" w:rsidP="0010779D">
      <w:pPr>
        <w:pStyle w:val="Prrafodelista"/>
        <w:numPr>
          <w:ilvl w:val="0"/>
          <w:numId w:val="11"/>
        </w:numPr>
        <w:spacing w:after="160" w:line="360" w:lineRule="auto"/>
        <w:contextualSpacing/>
        <w:rPr>
          <w:rFonts w:ascii="Arial" w:hAnsi="Arial" w:cs="Arial"/>
          <w:szCs w:val="24"/>
        </w:rPr>
      </w:pPr>
      <w:r w:rsidRPr="003D3D05">
        <w:rPr>
          <w:rFonts w:ascii="Arial" w:hAnsi="Arial" w:cs="Arial"/>
          <w:szCs w:val="24"/>
        </w:rPr>
        <w:t>2 sacos de tierra orgánica</w:t>
      </w:r>
    </w:p>
    <w:p w:rsidR="00337FBF" w:rsidRDefault="00337FBF" w:rsidP="00337FBF">
      <w:pPr>
        <w:spacing w:after="160" w:line="360" w:lineRule="auto"/>
        <w:contextualSpacing/>
        <w:rPr>
          <w:rFonts w:ascii="Arial" w:hAnsi="Arial" w:cs="Arial"/>
          <w:szCs w:val="24"/>
        </w:rPr>
      </w:pPr>
    </w:p>
    <w:p w:rsidR="00337FBF" w:rsidRPr="004023A5" w:rsidRDefault="00337FBF" w:rsidP="00337FBF">
      <w:pPr>
        <w:spacing w:after="160" w:line="360" w:lineRule="auto"/>
        <w:contextualSpacing/>
        <w:rPr>
          <w:rFonts w:ascii="Arial" w:hAnsi="Arial" w:cs="Arial"/>
          <w:szCs w:val="24"/>
        </w:rPr>
      </w:pPr>
    </w:p>
    <w:p w:rsidR="00337FBF" w:rsidRPr="003D3D05" w:rsidRDefault="00337FBF" w:rsidP="00337FBF">
      <w:pPr>
        <w:tabs>
          <w:tab w:val="left" w:pos="7705"/>
        </w:tabs>
        <w:autoSpaceDE w:val="0"/>
        <w:autoSpaceDN w:val="0"/>
        <w:adjustRightInd w:val="0"/>
        <w:spacing w:line="360" w:lineRule="auto"/>
        <w:rPr>
          <w:rFonts w:ascii="Arial" w:hAnsi="Arial" w:cs="Arial"/>
          <w:b/>
          <w:sz w:val="24"/>
          <w:szCs w:val="24"/>
          <w:u w:val="single"/>
        </w:rPr>
      </w:pPr>
      <w:r w:rsidRPr="003D3D05">
        <w:rPr>
          <w:rFonts w:ascii="Arial" w:hAnsi="Arial" w:cs="Arial"/>
          <w:b/>
          <w:bCs/>
          <w:sz w:val="24"/>
          <w:szCs w:val="24"/>
          <w:u w:val="single"/>
        </w:rPr>
        <w:t>Plaza Bicentenario</w:t>
      </w:r>
    </w:p>
    <w:p w:rsidR="00337FBF" w:rsidRPr="003D3D05" w:rsidRDefault="00337FBF" w:rsidP="00337FBF">
      <w:pPr>
        <w:tabs>
          <w:tab w:val="left" w:pos="2955"/>
        </w:tabs>
        <w:autoSpaceDE w:val="0"/>
        <w:autoSpaceDN w:val="0"/>
        <w:adjustRightInd w:val="0"/>
        <w:spacing w:line="360" w:lineRule="auto"/>
        <w:jc w:val="both"/>
        <w:rPr>
          <w:rFonts w:ascii="Arial" w:hAnsi="Arial" w:cs="Arial"/>
          <w:bCs/>
          <w:sz w:val="24"/>
          <w:szCs w:val="24"/>
          <w:u w:val="single"/>
        </w:rPr>
      </w:pPr>
    </w:p>
    <w:p w:rsidR="00337FBF" w:rsidRPr="003D3D05" w:rsidRDefault="00337FBF" w:rsidP="0010779D">
      <w:pPr>
        <w:pStyle w:val="Prrafodelista"/>
        <w:numPr>
          <w:ilvl w:val="0"/>
          <w:numId w:val="17"/>
        </w:numPr>
        <w:tabs>
          <w:tab w:val="left" w:pos="2955"/>
        </w:tabs>
        <w:autoSpaceDE w:val="0"/>
        <w:autoSpaceDN w:val="0"/>
        <w:adjustRightInd w:val="0"/>
        <w:spacing w:line="360" w:lineRule="auto"/>
        <w:contextualSpacing/>
        <w:jc w:val="both"/>
        <w:rPr>
          <w:rFonts w:ascii="Arial" w:hAnsi="Arial" w:cs="Arial"/>
          <w:bCs/>
          <w:szCs w:val="24"/>
        </w:rPr>
      </w:pPr>
      <w:r w:rsidRPr="003D3D05">
        <w:rPr>
          <w:rFonts w:ascii="Arial" w:hAnsi="Arial" w:cs="Arial"/>
          <w:bCs/>
          <w:szCs w:val="24"/>
        </w:rPr>
        <w:t>Limpieza general de la superficie. (principalmente mugre de perro)</w:t>
      </w:r>
    </w:p>
    <w:p w:rsidR="00337FBF" w:rsidRPr="003D3D05" w:rsidRDefault="00337FBF" w:rsidP="0010779D">
      <w:pPr>
        <w:pStyle w:val="Prrafodelista"/>
        <w:numPr>
          <w:ilvl w:val="0"/>
          <w:numId w:val="17"/>
        </w:numPr>
        <w:tabs>
          <w:tab w:val="left" w:pos="2955"/>
        </w:tabs>
        <w:autoSpaceDE w:val="0"/>
        <w:autoSpaceDN w:val="0"/>
        <w:adjustRightInd w:val="0"/>
        <w:spacing w:line="360" w:lineRule="auto"/>
        <w:contextualSpacing/>
        <w:jc w:val="both"/>
        <w:rPr>
          <w:rFonts w:ascii="Arial" w:hAnsi="Arial" w:cs="Arial"/>
          <w:bCs/>
          <w:szCs w:val="24"/>
        </w:rPr>
      </w:pPr>
      <w:r w:rsidRPr="003D3D05">
        <w:rPr>
          <w:rFonts w:ascii="Arial" w:hAnsi="Arial" w:cs="Arial"/>
          <w:bCs/>
          <w:szCs w:val="24"/>
        </w:rPr>
        <w:t>Se realizó formación y ornamentación de tazas.</w:t>
      </w:r>
    </w:p>
    <w:p w:rsidR="00337FBF" w:rsidRPr="003D3D05" w:rsidRDefault="00337FBF" w:rsidP="0010779D">
      <w:pPr>
        <w:pStyle w:val="Prrafodelista"/>
        <w:numPr>
          <w:ilvl w:val="0"/>
          <w:numId w:val="17"/>
        </w:numPr>
        <w:tabs>
          <w:tab w:val="left" w:pos="2955"/>
        </w:tabs>
        <w:autoSpaceDE w:val="0"/>
        <w:autoSpaceDN w:val="0"/>
        <w:adjustRightInd w:val="0"/>
        <w:spacing w:line="360" w:lineRule="auto"/>
        <w:contextualSpacing/>
        <w:jc w:val="both"/>
        <w:rPr>
          <w:rFonts w:ascii="Arial" w:hAnsi="Arial" w:cs="Arial"/>
          <w:bCs/>
          <w:szCs w:val="24"/>
        </w:rPr>
      </w:pPr>
      <w:r w:rsidRPr="003D3D05">
        <w:rPr>
          <w:rFonts w:ascii="Arial" w:hAnsi="Arial" w:cs="Arial"/>
          <w:bCs/>
          <w:szCs w:val="24"/>
        </w:rPr>
        <w:t>Se realizó poda de formación y eliminación de ramas peligrosas.</w:t>
      </w:r>
    </w:p>
    <w:p w:rsidR="00337FBF" w:rsidRPr="003D3D05" w:rsidRDefault="00337FBF" w:rsidP="0010779D">
      <w:pPr>
        <w:pStyle w:val="Prrafodelista"/>
        <w:numPr>
          <w:ilvl w:val="0"/>
          <w:numId w:val="17"/>
        </w:numPr>
        <w:tabs>
          <w:tab w:val="left" w:pos="2955"/>
        </w:tabs>
        <w:autoSpaceDE w:val="0"/>
        <w:autoSpaceDN w:val="0"/>
        <w:adjustRightInd w:val="0"/>
        <w:spacing w:line="360" w:lineRule="auto"/>
        <w:contextualSpacing/>
        <w:jc w:val="both"/>
        <w:rPr>
          <w:rFonts w:ascii="Arial" w:hAnsi="Arial" w:cs="Arial"/>
          <w:bCs/>
          <w:szCs w:val="24"/>
        </w:rPr>
      </w:pPr>
      <w:r w:rsidRPr="003D3D05">
        <w:rPr>
          <w:rFonts w:ascii="Arial" w:hAnsi="Arial" w:cs="Arial"/>
          <w:bCs/>
          <w:szCs w:val="24"/>
        </w:rPr>
        <w:t xml:space="preserve">Aplicación de materia orgánica </w:t>
      </w:r>
    </w:p>
    <w:p w:rsidR="00337FBF" w:rsidRPr="003D3D05" w:rsidRDefault="00337FBF" w:rsidP="00337FBF">
      <w:pPr>
        <w:tabs>
          <w:tab w:val="left" w:pos="930"/>
        </w:tabs>
        <w:spacing w:line="360" w:lineRule="auto"/>
        <w:rPr>
          <w:rFonts w:ascii="Arial" w:hAnsi="Arial" w:cs="Arial"/>
          <w:sz w:val="24"/>
          <w:szCs w:val="24"/>
          <w:u w:val="single"/>
        </w:rPr>
      </w:pPr>
      <w:r w:rsidRPr="003D3D05">
        <w:rPr>
          <w:rFonts w:ascii="Arial" w:hAnsi="Arial" w:cs="Arial"/>
          <w:b/>
          <w:sz w:val="24"/>
          <w:szCs w:val="24"/>
          <w:u w:val="single"/>
        </w:rPr>
        <w:t>Maceteros.</w:t>
      </w:r>
    </w:p>
    <w:p w:rsidR="00337FBF" w:rsidRPr="003D3D05" w:rsidRDefault="00337FBF" w:rsidP="0010779D">
      <w:pPr>
        <w:pStyle w:val="Prrafodelista"/>
        <w:numPr>
          <w:ilvl w:val="0"/>
          <w:numId w:val="18"/>
        </w:numPr>
        <w:tabs>
          <w:tab w:val="left" w:pos="930"/>
        </w:tabs>
        <w:spacing w:line="360" w:lineRule="auto"/>
        <w:contextualSpacing/>
        <w:rPr>
          <w:rFonts w:ascii="Arial" w:hAnsi="Arial" w:cs="Arial"/>
          <w:szCs w:val="24"/>
        </w:rPr>
      </w:pPr>
      <w:r w:rsidRPr="003D3D05">
        <w:rPr>
          <w:rFonts w:ascii="Arial" w:hAnsi="Arial" w:cs="Arial"/>
          <w:szCs w:val="24"/>
        </w:rPr>
        <w:t>Se ejecutan labores de limpieza, retiro de basura en cada macetero.</w:t>
      </w:r>
    </w:p>
    <w:p w:rsidR="00337FBF" w:rsidRPr="003D3D05" w:rsidRDefault="00337FBF" w:rsidP="0010779D">
      <w:pPr>
        <w:pStyle w:val="Prrafodelista"/>
        <w:numPr>
          <w:ilvl w:val="0"/>
          <w:numId w:val="18"/>
        </w:numPr>
        <w:tabs>
          <w:tab w:val="left" w:pos="930"/>
        </w:tabs>
        <w:spacing w:line="360" w:lineRule="auto"/>
        <w:contextualSpacing/>
        <w:rPr>
          <w:rFonts w:ascii="Arial" w:hAnsi="Arial" w:cs="Arial"/>
          <w:szCs w:val="24"/>
        </w:rPr>
      </w:pPr>
      <w:r w:rsidRPr="003D3D05">
        <w:rPr>
          <w:rFonts w:ascii="Arial" w:hAnsi="Arial" w:cs="Arial"/>
          <w:szCs w:val="24"/>
        </w:rPr>
        <w:t>Aplicación de fertilización inorgánica superfosfato triple.</w:t>
      </w:r>
    </w:p>
    <w:p w:rsidR="00337FBF" w:rsidRPr="003D3D05" w:rsidRDefault="00337FBF" w:rsidP="0010779D">
      <w:pPr>
        <w:pStyle w:val="Prrafodelista"/>
        <w:numPr>
          <w:ilvl w:val="0"/>
          <w:numId w:val="18"/>
        </w:numPr>
        <w:tabs>
          <w:tab w:val="left" w:pos="930"/>
        </w:tabs>
        <w:spacing w:line="360" w:lineRule="auto"/>
        <w:contextualSpacing/>
        <w:rPr>
          <w:rFonts w:ascii="Arial" w:hAnsi="Arial" w:cs="Arial"/>
          <w:szCs w:val="24"/>
        </w:rPr>
      </w:pPr>
      <w:r w:rsidRPr="003D3D05">
        <w:rPr>
          <w:rFonts w:ascii="Arial" w:hAnsi="Arial" w:cs="Arial"/>
          <w:szCs w:val="24"/>
        </w:rPr>
        <w:t>Se ejecutó labores de mantención a cada macetero como corte de pasto, poda de limpieza</w:t>
      </w:r>
    </w:p>
    <w:p w:rsidR="00337FBF" w:rsidRPr="003D3D05" w:rsidRDefault="00337FBF" w:rsidP="00337FBF">
      <w:pPr>
        <w:tabs>
          <w:tab w:val="left" w:pos="930"/>
        </w:tabs>
        <w:spacing w:line="360" w:lineRule="auto"/>
        <w:rPr>
          <w:rFonts w:ascii="Arial" w:hAnsi="Arial" w:cs="Arial"/>
          <w:sz w:val="24"/>
          <w:szCs w:val="24"/>
          <w:u w:val="single"/>
        </w:rPr>
      </w:pPr>
      <w:r w:rsidRPr="003D3D05">
        <w:rPr>
          <w:rFonts w:ascii="Arial" w:hAnsi="Arial" w:cs="Arial"/>
          <w:b/>
          <w:sz w:val="24"/>
          <w:szCs w:val="24"/>
          <w:u w:val="single"/>
        </w:rPr>
        <w:t xml:space="preserve">Avenida </w:t>
      </w:r>
      <w:r w:rsidRPr="003D3D05">
        <w:rPr>
          <w:rFonts w:ascii="Arial" w:hAnsi="Arial" w:cs="Arial"/>
          <w:b/>
          <w:bCs/>
          <w:sz w:val="24"/>
          <w:szCs w:val="24"/>
          <w:u w:val="single"/>
        </w:rPr>
        <w:t>O’Higgins</w:t>
      </w:r>
    </w:p>
    <w:p w:rsidR="00337FBF" w:rsidRPr="003D3D05" w:rsidRDefault="00337FBF" w:rsidP="00337FBF">
      <w:pPr>
        <w:tabs>
          <w:tab w:val="left" w:pos="930"/>
        </w:tabs>
        <w:spacing w:line="360" w:lineRule="auto"/>
        <w:rPr>
          <w:rFonts w:ascii="Arial" w:hAnsi="Arial" w:cs="Arial"/>
          <w:sz w:val="24"/>
          <w:szCs w:val="24"/>
          <w:u w:val="single"/>
        </w:rPr>
      </w:pPr>
    </w:p>
    <w:p w:rsidR="00337FBF" w:rsidRPr="003D3D05" w:rsidRDefault="00337FBF" w:rsidP="0010779D">
      <w:pPr>
        <w:pStyle w:val="Prrafodelista"/>
        <w:numPr>
          <w:ilvl w:val="0"/>
          <w:numId w:val="19"/>
        </w:numPr>
        <w:tabs>
          <w:tab w:val="left" w:pos="930"/>
        </w:tabs>
        <w:spacing w:after="200" w:line="360" w:lineRule="auto"/>
        <w:contextualSpacing/>
        <w:rPr>
          <w:rFonts w:ascii="Arial" w:hAnsi="Arial" w:cs="Arial"/>
          <w:szCs w:val="24"/>
          <w:u w:val="single"/>
        </w:rPr>
      </w:pPr>
      <w:r w:rsidRPr="003D3D05">
        <w:rPr>
          <w:rFonts w:ascii="Arial" w:hAnsi="Arial" w:cs="Arial"/>
          <w:bCs/>
          <w:szCs w:val="24"/>
        </w:rPr>
        <w:t>Limpieza general de avenida, retiro de basura (papeles, envases, escombro).</w:t>
      </w:r>
    </w:p>
    <w:p w:rsidR="00337FBF" w:rsidRPr="003D3D05" w:rsidRDefault="00337FBF" w:rsidP="0010779D">
      <w:pPr>
        <w:pStyle w:val="Prrafodelista"/>
        <w:numPr>
          <w:ilvl w:val="0"/>
          <w:numId w:val="19"/>
        </w:numPr>
        <w:tabs>
          <w:tab w:val="left" w:pos="7705"/>
        </w:tabs>
        <w:autoSpaceDE w:val="0"/>
        <w:autoSpaceDN w:val="0"/>
        <w:adjustRightInd w:val="0"/>
        <w:spacing w:line="360" w:lineRule="auto"/>
        <w:contextualSpacing/>
        <w:jc w:val="both"/>
        <w:rPr>
          <w:rFonts w:ascii="Arial" w:hAnsi="Arial" w:cs="Arial"/>
          <w:bCs/>
          <w:szCs w:val="24"/>
        </w:rPr>
      </w:pPr>
      <w:r w:rsidRPr="003D3D05">
        <w:rPr>
          <w:rFonts w:ascii="Arial" w:hAnsi="Arial" w:cs="Arial"/>
          <w:bCs/>
          <w:szCs w:val="24"/>
        </w:rPr>
        <w:t>Se realizó mantención de sistema de riego, regulando cada gotero y reponiendo los faltantes.</w:t>
      </w:r>
    </w:p>
    <w:p w:rsidR="00337FBF" w:rsidRPr="003D3D05" w:rsidRDefault="00337FBF" w:rsidP="0010779D">
      <w:pPr>
        <w:pStyle w:val="Prrafodelista"/>
        <w:numPr>
          <w:ilvl w:val="0"/>
          <w:numId w:val="19"/>
        </w:numPr>
        <w:tabs>
          <w:tab w:val="left" w:pos="7705"/>
        </w:tabs>
        <w:autoSpaceDE w:val="0"/>
        <w:autoSpaceDN w:val="0"/>
        <w:adjustRightInd w:val="0"/>
        <w:spacing w:line="360" w:lineRule="auto"/>
        <w:contextualSpacing/>
        <w:jc w:val="both"/>
        <w:rPr>
          <w:rFonts w:ascii="Arial" w:hAnsi="Arial" w:cs="Arial"/>
          <w:bCs/>
          <w:szCs w:val="24"/>
        </w:rPr>
      </w:pPr>
      <w:r w:rsidRPr="003D3D05">
        <w:rPr>
          <w:rFonts w:ascii="Arial" w:hAnsi="Arial" w:cs="Arial"/>
          <w:bCs/>
          <w:szCs w:val="24"/>
        </w:rPr>
        <w:t>Se realizó reparación de matriz de riego en el paño numero 7 ya que vándalos quebraron esta línea de riego.</w:t>
      </w:r>
    </w:p>
    <w:p w:rsidR="00337FBF" w:rsidRPr="003D3D05" w:rsidRDefault="00337FBF" w:rsidP="0010779D">
      <w:pPr>
        <w:pStyle w:val="Prrafodelista"/>
        <w:numPr>
          <w:ilvl w:val="0"/>
          <w:numId w:val="19"/>
        </w:numPr>
        <w:tabs>
          <w:tab w:val="left" w:pos="7705"/>
        </w:tabs>
        <w:autoSpaceDE w:val="0"/>
        <w:autoSpaceDN w:val="0"/>
        <w:adjustRightInd w:val="0"/>
        <w:spacing w:line="360" w:lineRule="auto"/>
        <w:contextualSpacing/>
        <w:jc w:val="both"/>
        <w:rPr>
          <w:rFonts w:ascii="Arial" w:hAnsi="Arial" w:cs="Arial"/>
          <w:bCs/>
          <w:szCs w:val="24"/>
        </w:rPr>
      </w:pPr>
      <w:r w:rsidRPr="003D3D05">
        <w:rPr>
          <w:rFonts w:ascii="Arial" w:hAnsi="Arial" w:cs="Arial"/>
          <w:bCs/>
          <w:szCs w:val="24"/>
        </w:rPr>
        <w:t>Se ejecuta labores de poda de formación en arbustos y árboles (laureles, algarrobos) el objetivo es cortar ramas que sobrepasen el eje de la calzada y obstruyan la visión. En arboles el objetivo es cortar ramas que toman contactos con cables eléctricos.</w:t>
      </w:r>
    </w:p>
    <w:p w:rsidR="00337FBF" w:rsidRPr="003D3D05" w:rsidRDefault="00337FBF" w:rsidP="0010779D">
      <w:pPr>
        <w:pStyle w:val="Prrafodelista"/>
        <w:numPr>
          <w:ilvl w:val="0"/>
          <w:numId w:val="19"/>
        </w:numPr>
        <w:tabs>
          <w:tab w:val="left" w:pos="7705"/>
        </w:tabs>
        <w:autoSpaceDE w:val="0"/>
        <w:autoSpaceDN w:val="0"/>
        <w:adjustRightInd w:val="0"/>
        <w:spacing w:line="360" w:lineRule="auto"/>
        <w:contextualSpacing/>
        <w:jc w:val="both"/>
        <w:rPr>
          <w:rFonts w:ascii="Arial" w:hAnsi="Arial" w:cs="Arial"/>
          <w:bCs/>
          <w:szCs w:val="24"/>
        </w:rPr>
      </w:pPr>
      <w:r w:rsidRPr="003D3D05">
        <w:rPr>
          <w:rFonts w:ascii="Arial" w:hAnsi="Arial" w:cs="Arial"/>
          <w:bCs/>
          <w:szCs w:val="24"/>
        </w:rPr>
        <w:t>Se ejecutan labores de formación de tazas con piedras decorativas.</w:t>
      </w:r>
    </w:p>
    <w:p w:rsidR="00337FBF" w:rsidRPr="003D3D05" w:rsidRDefault="00337FBF" w:rsidP="0010779D">
      <w:pPr>
        <w:pStyle w:val="Prrafodelista"/>
        <w:numPr>
          <w:ilvl w:val="0"/>
          <w:numId w:val="19"/>
        </w:numPr>
        <w:tabs>
          <w:tab w:val="left" w:pos="7705"/>
        </w:tabs>
        <w:autoSpaceDE w:val="0"/>
        <w:autoSpaceDN w:val="0"/>
        <w:adjustRightInd w:val="0"/>
        <w:spacing w:line="360" w:lineRule="auto"/>
        <w:contextualSpacing/>
        <w:jc w:val="both"/>
        <w:rPr>
          <w:rFonts w:ascii="Arial" w:hAnsi="Arial" w:cs="Arial"/>
          <w:bCs/>
          <w:szCs w:val="24"/>
        </w:rPr>
      </w:pPr>
      <w:r w:rsidRPr="003D3D05">
        <w:rPr>
          <w:rFonts w:ascii="Arial" w:hAnsi="Arial" w:cs="Arial"/>
          <w:bCs/>
          <w:szCs w:val="24"/>
        </w:rPr>
        <w:t>Aplicación de materia orgánica a cada especie.</w:t>
      </w:r>
    </w:p>
    <w:p w:rsidR="00337FBF" w:rsidRPr="004023A5" w:rsidRDefault="00337FBF" w:rsidP="0010779D">
      <w:pPr>
        <w:pStyle w:val="Prrafodelista"/>
        <w:numPr>
          <w:ilvl w:val="0"/>
          <w:numId w:val="19"/>
        </w:numPr>
        <w:tabs>
          <w:tab w:val="left" w:pos="7705"/>
        </w:tabs>
        <w:autoSpaceDE w:val="0"/>
        <w:autoSpaceDN w:val="0"/>
        <w:adjustRightInd w:val="0"/>
        <w:spacing w:line="360" w:lineRule="auto"/>
        <w:contextualSpacing/>
        <w:jc w:val="both"/>
        <w:rPr>
          <w:rFonts w:ascii="Arial" w:hAnsi="Arial" w:cs="Arial"/>
          <w:bCs/>
          <w:szCs w:val="24"/>
        </w:rPr>
      </w:pPr>
      <w:r w:rsidRPr="003D3D05">
        <w:rPr>
          <w:rFonts w:ascii="Arial" w:hAnsi="Arial" w:cs="Arial"/>
          <w:bCs/>
          <w:szCs w:val="24"/>
        </w:rPr>
        <w:t xml:space="preserve">Aireación y </w:t>
      </w:r>
      <w:proofErr w:type="spellStart"/>
      <w:r w:rsidRPr="003D3D05">
        <w:rPr>
          <w:rFonts w:ascii="Arial" w:hAnsi="Arial" w:cs="Arial"/>
          <w:bCs/>
          <w:szCs w:val="24"/>
        </w:rPr>
        <w:t>mullimiento</w:t>
      </w:r>
      <w:proofErr w:type="spellEnd"/>
      <w:r w:rsidRPr="003D3D05">
        <w:rPr>
          <w:rFonts w:ascii="Arial" w:hAnsi="Arial" w:cs="Arial"/>
          <w:bCs/>
          <w:szCs w:val="24"/>
        </w:rPr>
        <w:t xml:space="preserve"> del terreno</w:t>
      </w:r>
      <w:r>
        <w:rPr>
          <w:rFonts w:ascii="Arial" w:hAnsi="Arial" w:cs="Arial"/>
          <w:bCs/>
          <w:szCs w:val="24"/>
        </w:rPr>
        <w:t>.</w:t>
      </w:r>
    </w:p>
    <w:p w:rsidR="00337FBF" w:rsidRPr="003D3D05" w:rsidRDefault="00337FBF" w:rsidP="00337FBF">
      <w:pPr>
        <w:tabs>
          <w:tab w:val="left" w:pos="5190"/>
        </w:tabs>
        <w:spacing w:line="360" w:lineRule="auto"/>
        <w:rPr>
          <w:rFonts w:ascii="Arial" w:hAnsi="Arial" w:cs="Arial"/>
          <w:b/>
          <w:sz w:val="24"/>
          <w:szCs w:val="24"/>
          <w:u w:val="single"/>
        </w:rPr>
      </w:pPr>
      <w:r w:rsidRPr="003D3D05">
        <w:rPr>
          <w:rFonts w:ascii="Arial" w:hAnsi="Arial" w:cs="Arial"/>
          <w:b/>
          <w:sz w:val="24"/>
          <w:szCs w:val="24"/>
          <w:u w:val="single"/>
        </w:rPr>
        <w:t xml:space="preserve">Quillagua </w:t>
      </w:r>
    </w:p>
    <w:p w:rsidR="00337FBF" w:rsidRPr="003D3D05" w:rsidRDefault="00337FBF" w:rsidP="00337FBF">
      <w:pPr>
        <w:spacing w:line="360" w:lineRule="auto"/>
        <w:rPr>
          <w:rFonts w:ascii="Arial" w:hAnsi="Arial" w:cs="Arial"/>
          <w:sz w:val="24"/>
          <w:szCs w:val="24"/>
          <w:u w:val="single"/>
        </w:rPr>
      </w:pPr>
    </w:p>
    <w:p w:rsidR="00337FBF" w:rsidRPr="003D3D05" w:rsidRDefault="00337FBF" w:rsidP="0010779D">
      <w:pPr>
        <w:pStyle w:val="Prrafodelista"/>
        <w:numPr>
          <w:ilvl w:val="0"/>
          <w:numId w:val="20"/>
        </w:numPr>
        <w:spacing w:after="160" w:line="360" w:lineRule="auto"/>
        <w:contextualSpacing/>
        <w:rPr>
          <w:rFonts w:ascii="Arial" w:hAnsi="Arial" w:cs="Arial"/>
          <w:szCs w:val="24"/>
        </w:rPr>
      </w:pPr>
      <w:r w:rsidRPr="003D3D05">
        <w:rPr>
          <w:rFonts w:ascii="Arial" w:hAnsi="Arial" w:cs="Arial"/>
          <w:szCs w:val="24"/>
        </w:rPr>
        <w:t>Poda en altura de camping de árboles en estado de sequedad por peligro de caída se podaron, uso de andamios y retiro ramería sobrante.</w:t>
      </w:r>
    </w:p>
    <w:p w:rsidR="00337FBF" w:rsidRPr="003D3D05" w:rsidRDefault="00337FBF" w:rsidP="0010779D">
      <w:pPr>
        <w:pStyle w:val="Prrafodelista"/>
        <w:numPr>
          <w:ilvl w:val="0"/>
          <w:numId w:val="20"/>
        </w:numPr>
        <w:spacing w:after="160" w:line="360" w:lineRule="auto"/>
        <w:contextualSpacing/>
        <w:rPr>
          <w:rFonts w:ascii="Arial" w:hAnsi="Arial" w:cs="Arial"/>
          <w:szCs w:val="24"/>
        </w:rPr>
      </w:pPr>
      <w:r w:rsidRPr="003D3D05">
        <w:rPr>
          <w:rFonts w:ascii="Arial" w:hAnsi="Arial" w:cs="Arial"/>
          <w:szCs w:val="24"/>
        </w:rPr>
        <w:t>Rastrillado de la totalidad del camping.</w:t>
      </w:r>
    </w:p>
    <w:p w:rsidR="00337FBF" w:rsidRPr="003D3D05" w:rsidRDefault="00337FBF" w:rsidP="0010779D">
      <w:pPr>
        <w:pStyle w:val="Prrafodelista"/>
        <w:numPr>
          <w:ilvl w:val="0"/>
          <w:numId w:val="20"/>
        </w:numPr>
        <w:spacing w:after="160" w:line="360" w:lineRule="auto"/>
        <w:contextualSpacing/>
        <w:rPr>
          <w:rFonts w:ascii="Arial" w:hAnsi="Arial" w:cs="Arial"/>
          <w:szCs w:val="24"/>
        </w:rPr>
      </w:pPr>
      <w:r w:rsidRPr="003D3D05">
        <w:rPr>
          <w:rFonts w:ascii="Arial" w:hAnsi="Arial" w:cs="Arial"/>
          <w:szCs w:val="24"/>
        </w:rPr>
        <w:t xml:space="preserve">Plaza de armas de </w:t>
      </w:r>
      <w:proofErr w:type="spellStart"/>
      <w:r w:rsidRPr="003D3D05">
        <w:rPr>
          <w:rFonts w:ascii="Arial" w:hAnsi="Arial" w:cs="Arial"/>
          <w:szCs w:val="24"/>
        </w:rPr>
        <w:t>quilllagua</w:t>
      </w:r>
      <w:proofErr w:type="spellEnd"/>
      <w:r w:rsidRPr="003D3D05">
        <w:rPr>
          <w:rFonts w:ascii="Arial" w:hAnsi="Arial" w:cs="Arial"/>
          <w:szCs w:val="24"/>
        </w:rPr>
        <w:t>, plantación de especies en escuela, camping, plaza y borde de juegos.</w:t>
      </w:r>
    </w:p>
    <w:p w:rsidR="00337FBF" w:rsidRPr="003D3D05" w:rsidRDefault="00337FBF" w:rsidP="0010779D">
      <w:pPr>
        <w:pStyle w:val="Prrafodelista"/>
        <w:numPr>
          <w:ilvl w:val="0"/>
          <w:numId w:val="20"/>
        </w:numPr>
        <w:spacing w:after="160" w:line="360" w:lineRule="auto"/>
        <w:contextualSpacing/>
        <w:rPr>
          <w:rFonts w:ascii="Arial" w:hAnsi="Arial" w:cs="Arial"/>
          <w:szCs w:val="24"/>
        </w:rPr>
      </w:pPr>
      <w:r w:rsidRPr="003D3D05">
        <w:rPr>
          <w:rFonts w:ascii="Arial" w:hAnsi="Arial" w:cs="Arial"/>
          <w:szCs w:val="24"/>
        </w:rPr>
        <w:t>Fertilización con guano y tierra a la totalidad de especies insertadas.</w:t>
      </w:r>
    </w:p>
    <w:p w:rsidR="00337FBF" w:rsidRPr="003D3D05" w:rsidRDefault="00337FBF" w:rsidP="0010779D">
      <w:pPr>
        <w:pStyle w:val="Prrafodelista"/>
        <w:numPr>
          <w:ilvl w:val="0"/>
          <w:numId w:val="20"/>
        </w:numPr>
        <w:spacing w:line="360" w:lineRule="auto"/>
        <w:contextualSpacing/>
        <w:rPr>
          <w:rFonts w:ascii="Arial" w:hAnsi="Arial" w:cs="Arial"/>
          <w:szCs w:val="24"/>
        </w:rPr>
      </w:pPr>
      <w:r w:rsidRPr="003D3D05">
        <w:rPr>
          <w:rFonts w:ascii="Arial" w:hAnsi="Arial" w:cs="Arial"/>
          <w:szCs w:val="24"/>
        </w:rPr>
        <w:lastRenderedPageBreak/>
        <w:t>Se realizó el arreglo de la línea de agua del estanque hacia la plaza por fuga de agua.</w:t>
      </w:r>
    </w:p>
    <w:p w:rsidR="00337FBF" w:rsidRPr="003D3D05" w:rsidRDefault="00337FBF" w:rsidP="0010779D">
      <w:pPr>
        <w:pStyle w:val="Prrafodelista"/>
        <w:numPr>
          <w:ilvl w:val="0"/>
          <w:numId w:val="20"/>
        </w:numPr>
        <w:spacing w:line="360" w:lineRule="auto"/>
        <w:contextualSpacing/>
        <w:rPr>
          <w:rFonts w:ascii="Arial" w:hAnsi="Arial" w:cs="Arial"/>
          <w:szCs w:val="24"/>
        </w:rPr>
      </w:pPr>
    </w:p>
    <w:p w:rsidR="00337FBF" w:rsidRPr="003D3D05" w:rsidRDefault="00337FBF" w:rsidP="00337FBF">
      <w:pPr>
        <w:spacing w:line="360" w:lineRule="auto"/>
        <w:rPr>
          <w:rFonts w:ascii="Arial" w:hAnsi="Arial" w:cs="Arial"/>
          <w:sz w:val="24"/>
          <w:szCs w:val="24"/>
          <w:u w:val="single"/>
        </w:rPr>
      </w:pPr>
      <w:r w:rsidRPr="003D3D05">
        <w:rPr>
          <w:rFonts w:ascii="Arial" w:hAnsi="Arial" w:cs="Arial"/>
          <w:sz w:val="24"/>
          <w:szCs w:val="24"/>
          <w:u w:val="single"/>
        </w:rPr>
        <w:t xml:space="preserve">ESPECIES </w:t>
      </w:r>
    </w:p>
    <w:p w:rsidR="00337FBF" w:rsidRPr="003D3D05" w:rsidRDefault="00337FBF" w:rsidP="0010779D">
      <w:pPr>
        <w:pStyle w:val="Prrafodelista"/>
        <w:numPr>
          <w:ilvl w:val="0"/>
          <w:numId w:val="11"/>
        </w:numPr>
        <w:spacing w:after="160" w:line="360" w:lineRule="auto"/>
        <w:contextualSpacing/>
        <w:rPr>
          <w:rFonts w:ascii="Arial" w:hAnsi="Arial" w:cs="Arial"/>
          <w:szCs w:val="24"/>
        </w:rPr>
      </w:pPr>
      <w:r w:rsidRPr="003D3D05">
        <w:rPr>
          <w:rFonts w:ascii="Arial" w:hAnsi="Arial" w:cs="Arial"/>
          <w:szCs w:val="24"/>
        </w:rPr>
        <w:t xml:space="preserve">38 </w:t>
      </w:r>
      <w:proofErr w:type="spellStart"/>
      <w:r w:rsidRPr="003D3D05">
        <w:rPr>
          <w:rFonts w:ascii="Arial" w:hAnsi="Arial" w:cs="Arial"/>
          <w:szCs w:val="24"/>
        </w:rPr>
        <w:t>mioporos</w:t>
      </w:r>
      <w:proofErr w:type="spellEnd"/>
    </w:p>
    <w:p w:rsidR="00337FBF" w:rsidRPr="003D3D05" w:rsidRDefault="00337FBF" w:rsidP="0010779D">
      <w:pPr>
        <w:pStyle w:val="Prrafodelista"/>
        <w:numPr>
          <w:ilvl w:val="0"/>
          <w:numId w:val="11"/>
        </w:numPr>
        <w:spacing w:after="160" w:line="360" w:lineRule="auto"/>
        <w:contextualSpacing/>
        <w:rPr>
          <w:rFonts w:ascii="Arial" w:hAnsi="Arial" w:cs="Arial"/>
          <w:szCs w:val="24"/>
        </w:rPr>
      </w:pPr>
      <w:r w:rsidRPr="003D3D05">
        <w:rPr>
          <w:rFonts w:ascii="Arial" w:hAnsi="Arial" w:cs="Arial"/>
          <w:szCs w:val="24"/>
        </w:rPr>
        <w:t>7 palmeras (cinco abanicos y dos imperiales)</w:t>
      </w:r>
    </w:p>
    <w:p w:rsidR="00337FBF" w:rsidRPr="003D3D05" w:rsidRDefault="00337FBF" w:rsidP="0010779D">
      <w:pPr>
        <w:pStyle w:val="Prrafodelista"/>
        <w:numPr>
          <w:ilvl w:val="0"/>
          <w:numId w:val="11"/>
        </w:numPr>
        <w:spacing w:after="160" w:line="360" w:lineRule="auto"/>
        <w:contextualSpacing/>
        <w:rPr>
          <w:rFonts w:ascii="Arial" w:hAnsi="Arial" w:cs="Arial"/>
          <w:szCs w:val="24"/>
        </w:rPr>
      </w:pPr>
      <w:r w:rsidRPr="003D3D05">
        <w:rPr>
          <w:rFonts w:ascii="Arial" w:hAnsi="Arial" w:cs="Arial"/>
          <w:szCs w:val="24"/>
        </w:rPr>
        <w:t>13 laureles</w:t>
      </w:r>
    </w:p>
    <w:p w:rsidR="00337FBF" w:rsidRPr="003D3D05" w:rsidRDefault="00337FBF" w:rsidP="0010779D">
      <w:pPr>
        <w:pStyle w:val="Prrafodelista"/>
        <w:numPr>
          <w:ilvl w:val="0"/>
          <w:numId w:val="11"/>
        </w:numPr>
        <w:spacing w:after="160" w:line="360" w:lineRule="auto"/>
        <w:contextualSpacing/>
        <w:rPr>
          <w:rFonts w:ascii="Arial" w:hAnsi="Arial" w:cs="Arial"/>
          <w:szCs w:val="24"/>
        </w:rPr>
      </w:pPr>
      <w:r w:rsidRPr="003D3D05">
        <w:rPr>
          <w:rFonts w:ascii="Arial" w:hAnsi="Arial" w:cs="Arial"/>
          <w:szCs w:val="24"/>
        </w:rPr>
        <w:t>21 agaves</w:t>
      </w:r>
    </w:p>
    <w:p w:rsidR="00337FBF" w:rsidRPr="003D3D05" w:rsidRDefault="00337FBF" w:rsidP="00337FBF">
      <w:pPr>
        <w:spacing w:line="360" w:lineRule="auto"/>
        <w:rPr>
          <w:rFonts w:ascii="Arial" w:hAnsi="Arial" w:cs="Arial"/>
          <w:b/>
          <w:sz w:val="24"/>
          <w:szCs w:val="24"/>
          <w:u w:val="single"/>
        </w:rPr>
      </w:pPr>
      <w:r w:rsidRPr="003D3D05">
        <w:rPr>
          <w:rFonts w:ascii="Arial" w:hAnsi="Arial" w:cs="Arial"/>
          <w:b/>
          <w:sz w:val="24"/>
          <w:szCs w:val="24"/>
          <w:u w:val="single"/>
        </w:rPr>
        <w:t>Liceo de María Elena</w:t>
      </w:r>
    </w:p>
    <w:p w:rsidR="00337FBF" w:rsidRPr="003D3D05" w:rsidRDefault="00337FBF" w:rsidP="0010779D">
      <w:pPr>
        <w:pStyle w:val="Prrafodelista"/>
        <w:numPr>
          <w:ilvl w:val="0"/>
          <w:numId w:val="11"/>
        </w:numPr>
        <w:spacing w:after="160" w:line="360" w:lineRule="auto"/>
        <w:contextualSpacing/>
        <w:rPr>
          <w:rFonts w:ascii="Arial" w:hAnsi="Arial" w:cs="Arial"/>
          <w:szCs w:val="24"/>
        </w:rPr>
      </w:pPr>
      <w:r w:rsidRPr="003D3D05">
        <w:rPr>
          <w:rFonts w:ascii="Arial" w:hAnsi="Arial" w:cs="Arial"/>
          <w:szCs w:val="24"/>
        </w:rPr>
        <w:t>Se mejora el suelo del frontis del liceo para la instalación de las especies.</w:t>
      </w:r>
    </w:p>
    <w:p w:rsidR="00337FBF" w:rsidRPr="003D3D05" w:rsidRDefault="00337FBF" w:rsidP="0010779D">
      <w:pPr>
        <w:pStyle w:val="Prrafodelista"/>
        <w:numPr>
          <w:ilvl w:val="0"/>
          <w:numId w:val="11"/>
        </w:numPr>
        <w:spacing w:after="160" w:line="360" w:lineRule="auto"/>
        <w:contextualSpacing/>
        <w:rPr>
          <w:rFonts w:ascii="Arial" w:hAnsi="Arial" w:cs="Arial"/>
          <w:szCs w:val="24"/>
        </w:rPr>
      </w:pPr>
      <w:r w:rsidRPr="003D3D05">
        <w:rPr>
          <w:rFonts w:ascii="Arial" w:hAnsi="Arial" w:cs="Arial"/>
          <w:szCs w:val="24"/>
        </w:rPr>
        <w:t>Se realizan holladuras para las especies.</w:t>
      </w:r>
    </w:p>
    <w:p w:rsidR="00337FBF" w:rsidRPr="004023A5" w:rsidRDefault="00337FBF" w:rsidP="0010779D">
      <w:pPr>
        <w:pStyle w:val="Prrafodelista"/>
        <w:numPr>
          <w:ilvl w:val="0"/>
          <w:numId w:val="11"/>
        </w:numPr>
        <w:spacing w:after="160" w:line="360" w:lineRule="auto"/>
        <w:contextualSpacing/>
        <w:rPr>
          <w:rFonts w:ascii="Arial" w:hAnsi="Arial" w:cs="Arial"/>
          <w:szCs w:val="24"/>
          <w:u w:val="single"/>
        </w:rPr>
      </w:pPr>
      <w:r w:rsidRPr="003D3D05">
        <w:rPr>
          <w:rFonts w:ascii="Arial" w:hAnsi="Arial" w:cs="Arial"/>
          <w:szCs w:val="24"/>
        </w:rPr>
        <w:t xml:space="preserve"> fertiliza con guano y tierra orgánica cada una de las especies.</w:t>
      </w:r>
    </w:p>
    <w:p w:rsidR="00337FBF" w:rsidRPr="003D3D05" w:rsidRDefault="00337FBF" w:rsidP="00337FBF">
      <w:pPr>
        <w:spacing w:line="360" w:lineRule="auto"/>
        <w:rPr>
          <w:rFonts w:ascii="Arial" w:hAnsi="Arial" w:cs="Arial"/>
          <w:sz w:val="24"/>
          <w:szCs w:val="24"/>
          <w:u w:val="single"/>
        </w:rPr>
      </w:pPr>
      <w:r w:rsidRPr="003D3D05">
        <w:rPr>
          <w:rFonts w:ascii="Arial" w:hAnsi="Arial" w:cs="Arial"/>
          <w:sz w:val="24"/>
          <w:szCs w:val="24"/>
          <w:u w:val="single"/>
        </w:rPr>
        <w:t>ESPECIES</w:t>
      </w:r>
    </w:p>
    <w:p w:rsidR="00337FBF" w:rsidRPr="003D3D05" w:rsidRDefault="00337FBF" w:rsidP="0010779D">
      <w:pPr>
        <w:pStyle w:val="Prrafodelista"/>
        <w:numPr>
          <w:ilvl w:val="0"/>
          <w:numId w:val="11"/>
        </w:numPr>
        <w:spacing w:line="360" w:lineRule="auto"/>
        <w:contextualSpacing/>
        <w:rPr>
          <w:rFonts w:ascii="Arial" w:hAnsi="Arial" w:cs="Arial"/>
          <w:szCs w:val="24"/>
        </w:rPr>
      </w:pPr>
      <w:r w:rsidRPr="003D3D05">
        <w:rPr>
          <w:rFonts w:ascii="Arial" w:hAnsi="Arial" w:cs="Arial"/>
          <w:szCs w:val="24"/>
        </w:rPr>
        <w:t xml:space="preserve">3 </w:t>
      </w:r>
      <w:proofErr w:type="spellStart"/>
      <w:r w:rsidRPr="003D3D05">
        <w:rPr>
          <w:rFonts w:ascii="Arial" w:hAnsi="Arial" w:cs="Arial"/>
          <w:szCs w:val="24"/>
        </w:rPr>
        <w:t>Mioporo</w:t>
      </w:r>
      <w:proofErr w:type="spellEnd"/>
    </w:p>
    <w:p w:rsidR="00337FBF" w:rsidRPr="003D3D05" w:rsidRDefault="00337FBF" w:rsidP="0010779D">
      <w:pPr>
        <w:pStyle w:val="Prrafodelista"/>
        <w:numPr>
          <w:ilvl w:val="0"/>
          <w:numId w:val="11"/>
        </w:numPr>
        <w:spacing w:line="360" w:lineRule="auto"/>
        <w:contextualSpacing/>
        <w:rPr>
          <w:rFonts w:ascii="Arial" w:hAnsi="Arial" w:cs="Arial"/>
          <w:szCs w:val="24"/>
        </w:rPr>
      </w:pPr>
      <w:r w:rsidRPr="003D3D05">
        <w:rPr>
          <w:rFonts w:ascii="Arial" w:hAnsi="Arial" w:cs="Arial"/>
          <w:szCs w:val="24"/>
        </w:rPr>
        <w:t xml:space="preserve">3 </w:t>
      </w:r>
      <w:proofErr w:type="gramStart"/>
      <w:r w:rsidRPr="003D3D05">
        <w:rPr>
          <w:rFonts w:ascii="Arial" w:hAnsi="Arial" w:cs="Arial"/>
          <w:szCs w:val="24"/>
        </w:rPr>
        <w:t>Laureles</w:t>
      </w:r>
      <w:proofErr w:type="gramEnd"/>
      <w:r w:rsidRPr="003D3D05">
        <w:rPr>
          <w:rFonts w:ascii="Arial" w:hAnsi="Arial" w:cs="Arial"/>
          <w:szCs w:val="24"/>
        </w:rPr>
        <w:t xml:space="preserve"> </w:t>
      </w:r>
    </w:p>
    <w:p w:rsidR="00337FBF" w:rsidRPr="003D3D05" w:rsidRDefault="00337FBF" w:rsidP="0010779D">
      <w:pPr>
        <w:pStyle w:val="Prrafodelista"/>
        <w:numPr>
          <w:ilvl w:val="0"/>
          <w:numId w:val="11"/>
        </w:numPr>
        <w:spacing w:line="360" w:lineRule="auto"/>
        <w:contextualSpacing/>
        <w:rPr>
          <w:rFonts w:ascii="Arial" w:hAnsi="Arial" w:cs="Arial"/>
          <w:szCs w:val="24"/>
        </w:rPr>
      </w:pPr>
      <w:r w:rsidRPr="003D3D05">
        <w:rPr>
          <w:rFonts w:ascii="Arial" w:hAnsi="Arial" w:cs="Arial"/>
          <w:szCs w:val="24"/>
        </w:rPr>
        <w:t xml:space="preserve">4 </w:t>
      </w:r>
      <w:proofErr w:type="gramStart"/>
      <w:r w:rsidRPr="003D3D05">
        <w:rPr>
          <w:rFonts w:ascii="Arial" w:hAnsi="Arial" w:cs="Arial"/>
          <w:szCs w:val="24"/>
        </w:rPr>
        <w:t>Agaves</w:t>
      </w:r>
      <w:proofErr w:type="gramEnd"/>
    </w:p>
    <w:p w:rsidR="00337FBF" w:rsidRPr="003D3D05" w:rsidRDefault="00337FBF" w:rsidP="0010779D">
      <w:pPr>
        <w:pStyle w:val="Prrafodelista"/>
        <w:numPr>
          <w:ilvl w:val="0"/>
          <w:numId w:val="11"/>
        </w:numPr>
        <w:spacing w:line="360" w:lineRule="auto"/>
        <w:contextualSpacing/>
        <w:rPr>
          <w:rFonts w:ascii="Arial" w:hAnsi="Arial" w:cs="Arial"/>
          <w:szCs w:val="24"/>
        </w:rPr>
      </w:pPr>
      <w:r w:rsidRPr="003D3D05">
        <w:rPr>
          <w:rFonts w:ascii="Arial" w:hAnsi="Arial" w:cs="Arial"/>
          <w:szCs w:val="24"/>
        </w:rPr>
        <w:t xml:space="preserve">3 </w:t>
      </w:r>
      <w:proofErr w:type="gramStart"/>
      <w:r w:rsidRPr="003D3D05">
        <w:rPr>
          <w:rFonts w:ascii="Arial" w:hAnsi="Arial" w:cs="Arial"/>
          <w:szCs w:val="24"/>
        </w:rPr>
        <w:t>Sacos</w:t>
      </w:r>
      <w:proofErr w:type="gramEnd"/>
      <w:r w:rsidRPr="003D3D05">
        <w:rPr>
          <w:rFonts w:ascii="Arial" w:hAnsi="Arial" w:cs="Arial"/>
          <w:szCs w:val="24"/>
        </w:rPr>
        <w:t xml:space="preserve"> de tierra orgánica</w:t>
      </w:r>
    </w:p>
    <w:p w:rsidR="00337FBF" w:rsidRPr="003D3D05" w:rsidRDefault="00337FBF" w:rsidP="0010779D">
      <w:pPr>
        <w:pStyle w:val="Prrafodelista"/>
        <w:numPr>
          <w:ilvl w:val="0"/>
          <w:numId w:val="11"/>
        </w:numPr>
        <w:spacing w:line="360" w:lineRule="auto"/>
        <w:contextualSpacing/>
        <w:rPr>
          <w:rFonts w:ascii="Arial" w:hAnsi="Arial" w:cs="Arial"/>
          <w:szCs w:val="24"/>
        </w:rPr>
      </w:pPr>
      <w:r w:rsidRPr="003D3D05">
        <w:rPr>
          <w:rFonts w:ascii="Arial" w:hAnsi="Arial" w:cs="Arial"/>
          <w:szCs w:val="24"/>
        </w:rPr>
        <w:t xml:space="preserve">3 </w:t>
      </w:r>
      <w:proofErr w:type="gramStart"/>
      <w:r w:rsidRPr="003D3D05">
        <w:rPr>
          <w:rFonts w:ascii="Arial" w:hAnsi="Arial" w:cs="Arial"/>
          <w:szCs w:val="24"/>
        </w:rPr>
        <w:t>Sacos</w:t>
      </w:r>
      <w:proofErr w:type="gramEnd"/>
      <w:r w:rsidRPr="003D3D05">
        <w:rPr>
          <w:rFonts w:ascii="Arial" w:hAnsi="Arial" w:cs="Arial"/>
          <w:szCs w:val="24"/>
        </w:rPr>
        <w:t xml:space="preserve"> de guano</w:t>
      </w:r>
    </w:p>
    <w:p w:rsidR="00337FBF" w:rsidRPr="003D3D05" w:rsidRDefault="00337FBF" w:rsidP="0010779D">
      <w:pPr>
        <w:pStyle w:val="Prrafodelista"/>
        <w:numPr>
          <w:ilvl w:val="0"/>
          <w:numId w:val="11"/>
        </w:numPr>
        <w:spacing w:line="360" w:lineRule="auto"/>
        <w:contextualSpacing/>
        <w:rPr>
          <w:rFonts w:ascii="Arial" w:hAnsi="Arial" w:cs="Arial"/>
          <w:szCs w:val="24"/>
        </w:rPr>
      </w:pPr>
    </w:p>
    <w:p w:rsidR="00337FBF" w:rsidRPr="003D3D05" w:rsidRDefault="00337FBF" w:rsidP="00337FBF">
      <w:pPr>
        <w:spacing w:line="360" w:lineRule="auto"/>
        <w:rPr>
          <w:rFonts w:ascii="Arial" w:hAnsi="Arial" w:cs="Arial"/>
          <w:b/>
          <w:sz w:val="24"/>
          <w:szCs w:val="24"/>
          <w:u w:val="single"/>
        </w:rPr>
      </w:pPr>
      <w:r w:rsidRPr="003D3D05">
        <w:rPr>
          <w:rFonts w:ascii="Arial" w:hAnsi="Arial" w:cs="Arial"/>
          <w:b/>
          <w:sz w:val="24"/>
          <w:szCs w:val="24"/>
          <w:u w:val="single"/>
        </w:rPr>
        <w:t xml:space="preserve">Plaza </w:t>
      </w:r>
      <w:proofErr w:type="spellStart"/>
      <w:r w:rsidRPr="003D3D05">
        <w:rPr>
          <w:rFonts w:ascii="Arial" w:hAnsi="Arial" w:cs="Arial"/>
          <w:b/>
          <w:sz w:val="24"/>
          <w:szCs w:val="24"/>
          <w:u w:val="single"/>
        </w:rPr>
        <w:t>Toconao</w:t>
      </w:r>
      <w:proofErr w:type="spellEnd"/>
    </w:p>
    <w:p w:rsidR="00337FBF" w:rsidRPr="003D3D05" w:rsidRDefault="00337FBF" w:rsidP="0010779D">
      <w:pPr>
        <w:pStyle w:val="Prrafodelista"/>
        <w:numPr>
          <w:ilvl w:val="0"/>
          <w:numId w:val="21"/>
        </w:numPr>
        <w:spacing w:after="160" w:line="360" w:lineRule="auto"/>
        <w:contextualSpacing/>
        <w:rPr>
          <w:rFonts w:ascii="Arial" w:hAnsi="Arial" w:cs="Arial"/>
          <w:szCs w:val="24"/>
          <w:u w:val="single"/>
        </w:rPr>
      </w:pPr>
      <w:r w:rsidRPr="003D3D05">
        <w:rPr>
          <w:rFonts w:ascii="Arial" w:hAnsi="Arial" w:cs="Arial"/>
          <w:szCs w:val="24"/>
        </w:rPr>
        <w:t xml:space="preserve">Se realiza la limpieza del lugar </w:t>
      </w:r>
    </w:p>
    <w:p w:rsidR="00337FBF" w:rsidRPr="003D3D05" w:rsidRDefault="00337FBF" w:rsidP="0010779D">
      <w:pPr>
        <w:pStyle w:val="Prrafodelista"/>
        <w:numPr>
          <w:ilvl w:val="0"/>
          <w:numId w:val="21"/>
        </w:numPr>
        <w:spacing w:after="160" w:line="360" w:lineRule="auto"/>
        <w:contextualSpacing/>
        <w:rPr>
          <w:rFonts w:ascii="Arial" w:hAnsi="Arial" w:cs="Arial"/>
          <w:szCs w:val="24"/>
          <w:u w:val="single"/>
        </w:rPr>
      </w:pPr>
      <w:r w:rsidRPr="003D3D05">
        <w:rPr>
          <w:rFonts w:ascii="Arial" w:hAnsi="Arial" w:cs="Arial"/>
          <w:szCs w:val="24"/>
        </w:rPr>
        <w:t xml:space="preserve">Se mejora el suelo </w:t>
      </w:r>
    </w:p>
    <w:p w:rsidR="00337FBF" w:rsidRPr="003D3D05" w:rsidRDefault="00337FBF" w:rsidP="0010779D">
      <w:pPr>
        <w:pStyle w:val="Prrafodelista"/>
        <w:numPr>
          <w:ilvl w:val="0"/>
          <w:numId w:val="21"/>
        </w:numPr>
        <w:spacing w:after="160" w:line="360" w:lineRule="auto"/>
        <w:contextualSpacing/>
        <w:rPr>
          <w:rFonts w:ascii="Arial" w:hAnsi="Arial" w:cs="Arial"/>
          <w:szCs w:val="24"/>
          <w:u w:val="single"/>
        </w:rPr>
      </w:pPr>
      <w:r w:rsidRPr="003D3D05">
        <w:rPr>
          <w:rFonts w:ascii="Arial" w:hAnsi="Arial" w:cs="Arial"/>
          <w:szCs w:val="24"/>
        </w:rPr>
        <w:t xml:space="preserve">Se poda el </w:t>
      </w:r>
      <w:proofErr w:type="spellStart"/>
      <w:r w:rsidRPr="003D3D05">
        <w:rPr>
          <w:rFonts w:ascii="Arial" w:hAnsi="Arial" w:cs="Arial"/>
          <w:szCs w:val="24"/>
        </w:rPr>
        <w:t>bandejon</w:t>
      </w:r>
      <w:proofErr w:type="spellEnd"/>
      <w:r w:rsidRPr="003D3D05">
        <w:rPr>
          <w:rFonts w:ascii="Arial" w:hAnsi="Arial" w:cs="Arial"/>
          <w:szCs w:val="24"/>
        </w:rPr>
        <w:t xml:space="preserve"> central </w:t>
      </w:r>
    </w:p>
    <w:p w:rsidR="00337FBF" w:rsidRPr="003D3D05" w:rsidRDefault="00337FBF" w:rsidP="0010779D">
      <w:pPr>
        <w:pStyle w:val="Prrafodelista"/>
        <w:numPr>
          <w:ilvl w:val="0"/>
          <w:numId w:val="21"/>
        </w:numPr>
        <w:spacing w:after="160" w:line="360" w:lineRule="auto"/>
        <w:contextualSpacing/>
        <w:rPr>
          <w:rFonts w:ascii="Arial" w:hAnsi="Arial" w:cs="Arial"/>
          <w:szCs w:val="24"/>
          <w:u w:val="single"/>
        </w:rPr>
      </w:pPr>
      <w:r w:rsidRPr="003D3D05">
        <w:rPr>
          <w:rFonts w:ascii="Arial" w:hAnsi="Arial" w:cs="Arial"/>
          <w:szCs w:val="24"/>
        </w:rPr>
        <w:t>Se realiza la mejora de las tazas con piedras para su mejor retención de agua.</w:t>
      </w:r>
    </w:p>
    <w:p w:rsidR="00337FBF" w:rsidRPr="003D3D05" w:rsidRDefault="00337FBF" w:rsidP="0010779D">
      <w:pPr>
        <w:pStyle w:val="Prrafodelista"/>
        <w:numPr>
          <w:ilvl w:val="0"/>
          <w:numId w:val="21"/>
        </w:numPr>
        <w:spacing w:after="160" w:line="360" w:lineRule="auto"/>
        <w:contextualSpacing/>
        <w:rPr>
          <w:rFonts w:ascii="Arial" w:hAnsi="Arial" w:cs="Arial"/>
          <w:szCs w:val="24"/>
          <w:u w:val="single"/>
        </w:rPr>
      </w:pPr>
      <w:r w:rsidRPr="003D3D05">
        <w:rPr>
          <w:rFonts w:ascii="Arial" w:hAnsi="Arial" w:cs="Arial"/>
          <w:szCs w:val="24"/>
        </w:rPr>
        <w:t>Se realiza la fertilización con guano y tierra orgánica.</w:t>
      </w:r>
    </w:p>
    <w:p w:rsidR="00337FBF" w:rsidRPr="003D3D05" w:rsidRDefault="00337FBF" w:rsidP="0010779D">
      <w:pPr>
        <w:pStyle w:val="Prrafodelista"/>
        <w:numPr>
          <w:ilvl w:val="0"/>
          <w:numId w:val="21"/>
        </w:numPr>
        <w:spacing w:after="160" w:line="360" w:lineRule="auto"/>
        <w:contextualSpacing/>
        <w:rPr>
          <w:rFonts w:ascii="Arial" w:hAnsi="Arial" w:cs="Arial"/>
          <w:szCs w:val="24"/>
          <w:u w:val="single"/>
        </w:rPr>
      </w:pPr>
    </w:p>
    <w:p w:rsidR="00337FBF" w:rsidRPr="003D3D05" w:rsidRDefault="00337FBF" w:rsidP="00337FBF">
      <w:pPr>
        <w:spacing w:line="360" w:lineRule="auto"/>
        <w:rPr>
          <w:rFonts w:ascii="Arial" w:hAnsi="Arial" w:cs="Arial"/>
          <w:sz w:val="24"/>
          <w:szCs w:val="24"/>
        </w:rPr>
      </w:pPr>
      <w:r w:rsidRPr="003D3D05">
        <w:rPr>
          <w:rFonts w:ascii="Arial" w:hAnsi="Arial" w:cs="Arial"/>
          <w:sz w:val="24"/>
          <w:szCs w:val="24"/>
          <w:u w:val="single"/>
        </w:rPr>
        <w:t>ESPECIES</w:t>
      </w:r>
    </w:p>
    <w:p w:rsidR="00337FBF" w:rsidRPr="003D3D05" w:rsidRDefault="00337FBF" w:rsidP="0010779D">
      <w:pPr>
        <w:pStyle w:val="Prrafodelista"/>
        <w:numPr>
          <w:ilvl w:val="0"/>
          <w:numId w:val="11"/>
        </w:numPr>
        <w:spacing w:line="360" w:lineRule="auto"/>
        <w:contextualSpacing/>
        <w:rPr>
          <w:rFonts w:ascii="Arial" w:hAnsi="Arial" w:cs="Arial"/>
          <w:szCs w:val="24"/>
        </w:rPr>
      </w:pPr>
      <w:r w:rsidRPr="003D3D05">
        <w:rPr>
          <w:rFonts w:ascii="Arial" w:hAnsi="Arial" w:cs="Arial"/>
          <w:szCs w:val="24"/>
        </w:rPr>
        <w:t xml:space="preserve">2 </w:t>
      </w:r>
      <w:proofErr w:type="gramStart"/>
      <w:r w:rsidRPr="003D3D05">
        <w:rPr>
          <w:rFonts w:ascii="Arial" w:hAnsi="Arial" w:cs="Arial"/>
          <w:szCs w:val="24"/>
        </w:rPr>
        <w:t>Pimientos</w:t>
      </w:r>
      <w:proofErr w:type="gramEnd"/>
    </w:p>
    <w:p w:rsidR="00337FBF" w:rsidRPr="003D3D05" w:rsidRDefault="00337FBF" w:rsidP="0010779D">
      <w:pPr>
        <w:pStyle w:val="Prrafodelista"/>
        <w:numPr>
          <w:ilvl w:val="0"/>
          <w:numId w:val="11"/>
        </w:numPr>
        <w:spacing w:line="360" w:lineRule="auto"/>
        <w:contextualSpacing/>
        <w:rPr>
          <w:rFonts w:ascii="Arial" w:hAnsi="Arial" w:cs="Arial"/>
          <w:szCs w:val="24"/>
        </w:rPr>
      </w:pPr>
      <w:r w:rsidRPr="003D3D05">
        <w:rPr>
          <w:rFonts w:ascii="Arial" w:hAnsi="Arial" w:cs="Arial"/>
          <w:szCs w:val="24"/>
        </w:rPr>
        <w:t xml:space="preserve">2 </w:t>
      </w:r>
      <w:proofErr w:type="gramStart"/>
      <w:r w:rsidRPr="003D3D05">
        <w:rPr>
          <w:rFonts w:ascii="Arial" w:hAnsi="Arial" w:cs="Arial"/>
          <w:szCs w:val="24"/>
        </w:rPr>
        <w:t>Laureles</w:t>
      </w:r>
      <w:proofErr w:type="gramEnd"/>
    </w:p>
    <w:p w:rsidR="00337FBF" w:rsidRPr="003D3D05" w:rsidRDefault="00337FBF" w:rsidP="0010779D">
      <w:pPr>
        <w:pStyle w:val="Prrafodelista"/>
        <w:numPr>
          <w:ilvl w:val="0"/>
          <w:numId w:val="11"/>
        </w:numPr>
        <w:spacing w:line="360" w:lineRule="auto"/>
        <w:contextualSpacing/>
        <w:rPr>
          <w:rFonts w:ascii="Arial" w:hAnsi="Arial" w:cs="Arial"/>
          <w:szCs w:val="24"/>
        </w:rPr>
      </w:pPr>
      <w:r w:rsidRPr="003D3D05">
        <w:rPr>
          <w:rFonts w:ascii="Arial" w:hAnsi="Arial" w:cs="Arial"/>
          <w:szCs w:val="24"/>
        </w:rPr>
        <w:lastRenderedPageBreak/>
        <w:t xml:space="preserve">2 </w:t>
      </w:r>
      <w:proofErr w:type="gramStart"/>
      <w:r w:rsidRPr="003D3D05">
        <w:rPr>
          <w:rFonts w:ascii="Arial" w:hAnsi="Arial" w:cs="Arial"/>
          <w:szCs w:val="24"/>
        </w:rPr>
        <w:t>Sacos</w:t>
      </w:r>
      <w:proofErr w:type="gramEnd"/>
      <w:r w:rsidRPr="003D3D05">
        <w:rPr>
          <w:rFonts w:ascii="Arial" w:hAnsi="Arial" w:cs="Arial"/>
          <w:szCs w:val="24"/>
        </w:rPr>
        <w:t xml:space="preserve"> tierra </w:t>
      </w:r>
    </w:p>
    <w:p w:rsidR="00337FBF" w:rsidRDefault="00337FBF" w:rsidP="0010779D">
      <w:pPr>
        <w:pStyle w:val="Prrafodelista"/>
        <w:numPr>
          <w:ilvl w:val="0"/>
          <w:numId w:val="11"/>
        </w:numPr>
        <w:spacing w:line="360" w:lineRule="auto"/>
        <w:contextualSpacing/>
        <w:rPr>
          <w:rFonts w:ascii="Arial" w:hAnsi="Arial" w:cs="Arial"/>
          <w:szCs w:val="24"/>
        </w:rPr>
      </w:pPr>
      <w:r w:rsidRPr="003D3D05">
        <w:rPr>
          <w:rFonts w:ascii="Arial" w:hAnsi="Arial" w:cs="Arial"/>
          <w:szCs w:val="24"/>
        </w:rPr>
        <w:t xml:space="preserve">2 </w:t>
      </w:r>
      <w:proofErr w:type="gramStart"/>
      <w:r w:rsidRPr="003D3D05">
        <w:rPr>
          <w:rFonts w:ascii="Arial" w:hAnsi="Arial" w:cs="Arial"/>
          <w:szCs w:val="24"/>
        </w:rPr>
        <w:t>Sacos</w:t>
      </w:r>
      <w:proofErr w:type="gramEnd"/>
      <w:r w:rsidRPr="003D3D05">
        <w:rPr>
          <w:rFonts w:ascii="Arial" w:hAnsi="Arial" w:cs="Arial"/>
          <w:szCs w:val="24"/>
        </w:rPr>
        <w:t xml:space="preserve"> guano</w:t>
      </w:r>
    </w:p>
    <w:p w:rsidR="00337FBF" w:rsidRDefault="00337FBF" w:rsidP="00337FBF">
      <w:pPr>
        <w:spacing w:line="360" w:lineRule="auto"/>
        <w:contextualSpacing/>
        <w:rPr>
          <w:rFonts w:ascii="Arial" w:hAnsi="Arial" w:cs="Arial"/>
          <w:szCs w:val="24"/>
        </w:rPr>
      </w:pPr>
    </w:p>
    <w:p w:rsidR="00337FBF" w:rsidRDefault="00337FBF" w:rsidP="00337FBF">
      <w:pPr>
        <w:spacing w:line="360" w:lineRule="auto"/>
        <w:contextualSpacing/>
        <w:rPr>
          <w:rFonts w:ascii="Arial" w:hAnsi="Arial" w:cs="Arial"/>
          <w:szCs w:val="24"/>
        </w:rPr>
      </w:pPr>
    </w:p>
    <w:p w:rsidR="00337FBF" w:rsidRDefault="00337FBF" w:rsidP="00337FBF">
      <w:pPr>
        <w:spacing w:line="360" w:lineRule="auto"/>
        <w:contextualSpacing/>
        <w:rPr>
          <w:rFonts w:ascii="Arial" w:hAnsi="Arial" w:cs="Arial"/>
          <w:szCs w:val="24"/>
        </w:rPr>
      </w:pPr>
    </w:p>
    <w:p w:rsidR="00942E1C" w:rsidRDefault="00942E1C" w:rsidP="00337FBF">
      <w:pPr>
        <w:spacing w:line="360" w:lineRule="auto"/>
        <w:contextualSpacing/>
        <w:rPr>
          <w:rFonts w:ascii="Arial" w:hAnsi="Arial" w:cs="Arial"/>
          <w:szCs w:val="24"/>
        </w:rPr>
      </w:pPr>
    </w:p>
    <w:p w:rsidR="00337FBF" w:rsidRDefault="00337FBF" w:rsidP="00337FBF">
      <w:pPr>
        <w:spacing w:line="360" w:lineRule="auto"/>
        <w:contextualSpacing/>
        <w:rPr>
          <w:rFonts w:ascii="Arial" w:hAnsi="Arial" w:cs="Arial"/>
          <w:szCs w:val="24"/>
        </w:rPr>
      </w:pPr>
    </w:p>
    <w:p w:rsidR="00337FBF" w:rsidRDefault="00337FBF" w:rsidP="00337FBF">
      <w:pPr>
        <w:spacing w:line="360" w:lineRule="auto"/>
        <w:contextualSpacing/>
        <w:rPr>
          <w:rFonts w:ascii="Arial" w:hAnsi="Arial" w:cs="Arial"/>
          <w:szCs w:val="24"/>
        </w:rPr>
      </w:pPr>
    </w:p>
    <w:p w:rsidR="00337FBF" w:rsidRPr="004023A5" w:rsidRDefault="00337FBF" w:rsidP="00337FBF">
      <w:pPr>
        <w:spacing w:line="360" w:lineRule="auto"/>
        <w:contextualSpacing/>
        <w:rPr>
          <w:rFonts w:ascii="Arial" w:hAnsi="Arial" w:cs="Arial"/>
          <w:szCs w:val="24"/>
        </w:rPr>
      </w:pPr>
    </w:p>
    <w:p w:rsidR="00337FBF" w:rsidRPr="003D3D05" w:rsidRDefault="00337FBF" w:rsidP="00337FBF">
      <w:pPr>
        <w:spacing w:line="360" w:lineRule="auto"/>
        <w:jc w:val="center"/>
        <w:rPr>
          <w:rFonts w:ascii="Arial" w:hAnsi="Arial" w:cs="Arial"/>
          <w:b/>
          <w:sz w:val="24"/>
          <w:szCs w:val="24"/>
          <w:u w:val="single"/>
        </w:rPr>
      </w:pPr>
      <w:r w:rsidRPr="003D3D05">
        <w:rPr>
          <w:rFonts w:ascii="Arial" w:hAnsi="Arial" w:cs="Arial"/>
          <w:b/>
          <w:sz w:val="24"/>
          <w:szCs w:val="24"/>
          <w:u w:val="single"/>
        </w:rPr>
        <w:t xml:space="preserve">Parque Costado de Piscina  </w:t>
      </w:r>
    </w:p>
    <w:p w:rsidR="00337FBF" w:rsidRPr="003D3D05" w:rsidRDefault="00337FBF" w:rsidP="00337FBF">
      <w:pPr>
        <w:spacing w:line="360" w:lineRule="auto"/>
        <w:rPr>
          <w:rFonts w:ascii="Arial" w:hAnsi="Arial" w:cs="Arial"/>
          <w:b/>
          <w:sz w:val="24"/>
          <w:szCs w:val="24"/>
          <w:u w:val="single"/>
        </w:rPr>
      </w:pPr>
    </w:p>
    <w:p w:rsidR="00337FBF" w:rsidRPr="003D3D05" w:rsidRDefault="00337FBF" w:rsidP="0010779D">
      <w:pPr>
        <w:pStyle w:val="Prrafodelista"/>
        <w:numPr>
          <w:ilvl w:val="0"/>
          <w:numId w:val="22"/>
        </w:numPr>
        <w:spacing w:line="360" w:lineRule="auto"/>
        <w:contextualSpacing/>
        <w:jc w:val="both"/>
        <w:rPr>
          <w:rFonts w:ascii="Arial" w:hAnsi="Arial" w:cs="Arial"/>
          <w:szCs w:val="24"/>
          <w:u w:val="single"/>
        </w:rPr>
      </w:pPr>
      <w:r w:rsidRPr="003D3D05">
        <w:rPr>
          <w:rFonts w:ascii="Arial" w:hAnsi="Arial" w:cs="Arial"/>
          <w:szCs w:val="24"/>
        </w:rPr>
        <w:t xml:space="preserve">Se realiza primeramente la limpieza del lugar </w:t>
      </w:r>
    </w:p>
    <w:p w:rsidR="00337FBF" w:rsidRPr="003D3D05" w:rsidRDefault="00337FBF" w:rsidP="0010779D">
      <w:pPr>
        <w:pStyle w:val="Prrafodelista"/>
        <w:numPr>
          <w:ilvl w:val="0"/>
          <w:numId w:val="22"/>
        </w:numPr>
        <w:spacing w:line="360" w:lineRule="auto"/>
        <w:contextualSpacing/>
        <w:jc w:val="both"/>
        <w:rPr>
          <w:rFonts w:ascii="Arial" w:hAnsi="Arial" w:cs="Arial"/>
          <w:szCs w:val="24"/>
          <w:u w:val="single"/>
        </w:rPr>
      </w:pPr>
      <w:r w:rsidRPr="003D3D05">
        <w:rPr>
          <w:rFonts w:ascii="Arial" w:hAnsi="Arial" w:cs="Arial"/>
          <w:szCs w:val="24"/>
        </w:rPr>
        <w:t>Se traza y se realizan las holladuras del lugar para la posterior instalación de especies.</w:t>
      </w:r>
    </w:p>
    <w:p w:rsidR="00337FBF" w:rsidRPr="003D3D05" w:rsidRDefault="00337FBF" w:rsidP="0010779D">
      <w:pPr>
        <w:pStyle w:val="Prrafodelista"/>
        <w:numPr>
          <w:ilvl w:val="0"/>
          <w:numId w:val="22"/>
        </w:numPr>
        <w:spacing w:line="360" w:lineRule="auto"/>
        <w:contextualSpacing/>
        <w:jc w:val="both"/>
        <w:rPr>
          <w:rFonts w:ascii="Arial" w:hAnsi="Arial" w:cs="Arial"/>
          <w:szCs w:val="24"/>
          <w:u w:val="single"/>
        </w:rPr>
      </w:pPr>
      <w:r w:rsidRPr="003D3D05">
        <w:rPr>
          <w:rFonts w:ascii="Arial" w:hAnsi="Arial" w:cs="Arial"/>
          <w:szCs w:val="24"/>
        </w:rPr>
        <w:t>Se fertiliza cada una de las holladuras con tierra orgánica y guano.</w:t>
      </w:r>
    </w:p>
    <w:p w:rsidR="00337FBF" w:rsidRPr="003D3D05" w:rsidRDefault="00337FBF" w:rsidP="0010779D">
      <w:pPr>
        <w:pStyle w:val="Prrafodelista"/>
        <w:numPr>
          <w:ilvl w:val="0"/>
          <w:numId w:val="22"/>
        </w:numPr>
        <w:spacing w:line="360" w:lineRule="auto"/>
        <w:contextualSpacing/>
        <w:jc w:val="both"/>
        <w:rPr>
          <w:rFonts w:ascii="Arial" w:hAnsi="Arial" w:cs="Arial"/>
          <w:szCs w:val="24"/>
          <w:u w:val="single"/>
        </w:rPr>
      </w:pPr>
      <w:r w:rsidRPr="003D3D05">
        <w:rPr>
          <w:rFonts w:ascii="Arial" w:hAnsi="Arial" w:cs="Arial"/>
          <w:szCs w:val="24"/>
        </w:rPr>
        <w:t xml:space="preserve">Se confecciona sistema de riego con </w:t>
      </w:r>
      <w:proofErr w:type="spellStart"/>
      <w:r w:rsidRPr="003D3D05">
        <w:rPr>
          <w:rFonts w:ascii="Arial" w:hAnsi="Arial" w:cs="Arial"/>
          <w:szCs w:val="24"/>
        </w:rPr>
        <w:t>planza</w:t>
      </w:r>
      <w:proofErr w:type="spellEnd"/>
      <w:r w:rsidRPr="003D3D05">
        <w:rPr>
          <w:rFonts w:ascii="Arial" w:hAnsi="Arial" w:cs="Arial"/>
          <w:szCs w:val="24"/>
        </w:rPr>
        <w:t xml:space="preserve"> y goteros.</w:t>
      </w:r>
    </w:p>
    <w:p w:rsidR="00337FBF" w:rsidRPr="003D3D05" w:rsidRDefault="00337FBF" w:rsidP="0010779D">
      <w:pPr>
        <w:pStyle w:val="Prrafodelista"/>
        <w:numPr>
          <w:ilvl w:val="0"/>
          <w:numId w:val="22"/>
        </w:numPr>
        <w:spacing w:line="360" w:lineRule="auto"/>
        <w:contextualSpacing/>
        <w:jc w:val="both"/>
        <w:rPr>
          <w:rFonts w:ascii="Arial" w:hAnsi="Arial" w:cs="Arial"/>
          <w:szCs w:val="24"/>
          <w:u w:val="single"/>
        </w:rPr>
      </w:pPr>
      <w:r w:rsidRPr="003D3D05">
        <w:rPr>
          <w:rFonts w:ascii="Arial" w:hAnsi="Arial" w:cs="Arial"/>
          <w:szCs w:val="24"/>
        </w:rPr>
        <w:t>Con durmientes y piedras se confeccionan las jardineras interiores del parque.</w:t>
      </w:r>
    </w:p>
    <w:p w:rsidR="00337FBF" w:rsidRPr="003D3D05" w:rsidRDefault="00337FBF" w:rsidP="0010779D">
      <w:pPr>
        <w:pStyle w:val="Prrafodelista"/>
        <w:numPr>
          <w:ilvl w:val="0"/>
          <w:numId w:val="22"/>
        </w:numPr>
        <w:spacing w:line="360" w:lineRule="auto"/>
        <w:contextualSpacing/>
        <w:jc w:val="both"/>
        <w:rPr>
          <w:rFonts w:ascii="Arial" w:hAnsi="Arial" w:cs="Arial"/>
          <w:szCs w:val="24"/>
          <w:u w:val="single"/>
        </w:rPr>
      </w:pPr>
      <w:r w:rsidRPr="003D3D05">
        <w:rPr>
          <w:rFonts w:ascii="Arial" w:hAnsi="Arial" w:cs="Arial"/>
          <w:szCs w:val="24"/>
        </w:rPr>
        <w:t>Se plantas las especies con un total de 209 diferentes especies.</w:t>
      </w:r>
    </w:p>
    <w:p w:rsidR="00337FBF" w:rsidRPr="003D3D05" w:rsidRDefault="00337FBF" w:rsidP="0010779D">
      <w:pPr>
        <w:pStyle w:val="Prrafodelista"/>
        <w:numPr>
          <w:ilvl w:val="0"/>
          <w:numId w:val="22"/>
        </w:numPr>
        <w:spacing w:line="360" w:lineRule="auto"/>
        <w:contextualSpacing/>
        <w:jc w:val="both"/>
        <w:rPr>
          <w:rFonts w:ascii="Arial" w:hAnsi="Arial" w:cs="Arial"/>
          <w:szCs w:val="24"/>
          <w:u w:val="single"/>
        </w:rPr>
      </w:pPr>
      <w:r w:rsidRPr="003D3D05">
        <w:rPr>
          <w:rFonts w:ascii="Arial" w:hAnsi="Arial" w:cs="Arial"/>
          <w:szCs w:val="24"/>
        </w:rPr>
        <w:t>Se conecta a una línea de agua en la esquina de la piscina.</w:t>
      </w:r>
    </w:p>
    <w:p w:rsidR="00337FBF" w:rsidRPr="003D3D05" w:rsidRDefault="00337FBF" w:rsidP="0010779D">
      <w:pPr>
        <w:pStyle w:val="Prrafodelista"/>
        <w:numPr>
          <w:ilvl w:val="0"/>
          <w:numId w:val="22"/>
        </w:numPr>
        <w:spacing w:line="360" w:lineRule="auto"/>
        <w:contextualSpacing/>
        <w:jc w:val="both"/>
        <w:rPr>
          <w:rFonts w:ascii="Arial" w:hAnsi="Arial" w:cs="Arial"/>
          <w:szCs w:val="24"/>
          <w:u w:val="single"/>
        </w:rPr>
      </w:pPr>
      <w:r w:rsidRPr="003D3D05">
        <w:rPr>
          <w:rFonts w:ascii="Arial" w:hAnsi="Arial" w:cs="Arial"/>
          <w:szCs w:val="24"/>
        </w:rPr>
        <w:t>Se rellenan jardineras con guano y tierra orgánica.</w:t>
      </w:r>
    </w:p>
    <w:p w:rsidR="00337FBF" w:rsidRPr="003D3D05" w:rsidRDefault="00337FBF" w:rsidP="0010779D">
      <w:pPr>
        <w:pStyle w:val="Prrafodelista"/>
        <w:numPr>
          <w:ilvl w:val="0"/>
          <w:numId w:val="22"/>
        </w:numPr>
        <w:spacing w:line="360" w:lineRule="auto"/>
        <w:contextualSpacing/>
        <w:jc w:val="both"/>
        <w:rPr>
          <w:rFonts w:ascii="Arial" w:hAnsi="Arial" w:cs="Arial"/>
          <w:szCs w:val="24"/>
          <w:u w:val="single"/>
        </w:rPr>
      </w:pPr>
      <w:r w:rsidRPr="003D3D05">
        <w:rPr>
          <w:rFonts w:ascii="Arial" w:hAnsi="Arial" w:cs="Arial"/>
          <w:szCs w:val="24"/>
        </w:rPr>
        <w:t>Se instalan polines en las entradas del parque y la periferia del cerco vivo.</w:t>
      </w:r>
    </w:p>
    <w:p w:rsidR="00337FBF" w:rsidRPr="003D3D05" w:rsidRDefault="00337FBF" w:rsidP="0010779D">
      <w:pPr>
        <w:pStyle w:val="Prrafodelista"/>
        <w:numPr>
          <w:ilvl w:val="0"/>
          <w:numId w:val="22"/>
        </w:numPr>
        <w:spacing w:line="360" w:lineRule="auto"/>
        <w:contextualSpacing/>
        <w:jc w:val="both"/>
        <w:rPr>
          <w:rFonts w:ascii="Arial" w:hAnsi="Arial" w:cs="Arial"/>
          <w:szCs w:val="24"/>
          <w:u w:val="single"/>
        </w:rPr>
      </w:pPr>
      <w:r w:rsidRPr="003D3D05">
        <w:rPr>
          <w:rFonts w:ascii="Arial" w:hAnsi="Arial" w:cs="Arial"/>
          <w:szCs w:val="24"/>
        </w:rPr>
        <w:t xml:space="preserve"> Se confecciona paisajismo al centro del parque durmientes, piedras y diferentes conchuela y tierra.</w:t>
      </w:r>
    </w:p>
    <w:p w:rsidR="00337FBF" w:rsidRPr="003D3D05" w:rsidRDefault="00337FBF" w:rsidP="0010779D">
      <w:pPr>
        <w:pStyle w:val="Prrafodelista"/>
        <w:numPr>
          <w:ilvl w:val="0"/>
          <w:numId w:val="22"/>
        </w:numPr>
        <w:spacing w:line="360" w:lineRule="auto"/>
        <w:contextualSpacing/>
        <w:jc w:val="both"/>
        <w:rPr>
          <w:rFonts w:ascii="Arial" w:hAnsi="Arial" w:cs="Arial"/>
          <w:szCs w:val="24"/>
          <w:u w:val="single"/>
        </w:rPr>
      </w:pPr>
    </w:p>
    <w:p w:rsidR="00337FBF" w:rsidRPr="003D3D05" w:rsidRDefault="00337FBF" w:rsidP="00337FBF">
      <w:pPr>
        <w:spacing w:line="360" w:lineRule="auto"/>
        <w:rPr>
          <w:rFonts w:ascii="Arial" w:hAnsi="Arial" w:cs="Arial"/>
          <w:sz w:val="24"/>
          <w:szCs w:val="24"/>
          <w:u w:val="single"/>
        </w:rPr>
      </w:pPr>
      <w:r w:rsidRPr="003D3D05">
        <w:rPr>
          <w:rFonts w:ascii="Arial" w:hAnsi="Arial" w:cs="Arial"/>
          <w:sz w:val="24"/>
          <w:szCs w:val="24"/>
          <w:u w:val="single"/>
        </w:rPr>
        <w:t>ESPECIES</w:t>
      </w:r>
    </w:p>
    <w:p w:rsidR="00337FBF" w:rsidRPr="003D3D05" w:rsidRDefault="00337FBF" w:rsidP="00337FBF">
      <w:pPr>
        <w:spacing w:line="360" w:lineRule="auto"/>
        <w:rPr>
          <w:rFonts w:ascii="Arial" w:hAnsi="Arial" w:cs="Arial"/>
          <w:sz w:val="24"/>
          <w:szCs w:val="24"/>
          <w:u w:val="single"/>
        </w:rPr>
      </w:pPr>
    </w:p>
    <w:p w:rsidR="00337FBF" w:rsidRPr="003D3D05" w:rsidRDefault="00337FBF" w:rsidP="0010779D">
      <w:pPr>
        <w:pStyle w:val="Prrafodelista"/>
        <w:numPr>
          <w:ilvl w:val="0"/>
          <w:numId w:val="11"/>
        </w:numPr>
        <w:spacing w:after="160" w:line="360" w:lineRule="auto"/>
        <w:contextualSpacing/>
        <w:rPr>
          <w:rFonts w:ascii="Arial" w:hAnsi="Arial" w:cs="Arial"/>
          <w:szCs w:val="24"/>
        </w:rPr>
      </w:pPr>
      <w:r w:rsidRPr="003D3D05">
        <w:rPr>
          <w:rFonts w:ascii="Arial" w:hAnsi="Arial" w:cs="Arial"/>
          <w:szCs w:val="24"/>
        </w:rPr>
        <w:t xml:space="preserve">89 </w:t>
      </w:r>
      <w:proofErr w:type="spellStart"/>
      <w:r w:rsidRPr="003D3D05">
        <w:rPr>
          <w:rFonts w:ascii="Arial" w:hAnsi="Arial" w:cs="Arial"/>
          <w:szCs w:val="24"/>
        </w:rPr>
        <w:t>Mioporos</w:t>
      </w:r>
      <w:proofErr w:type="spellEnd"/>
    </w:p>
    <w:p w:rsidR="00337FBF" w:rsidRPr="003D3D05" w:rsidRDefault="00337FBF" w:rsidP="0010779D">
      <w:pPr>
        <w:pStyle w:val="Prrafodelista"/>
        <w:numPr>
          <w:ilvl w:val="0"/>
          <w:numId w:val="11"/>
        </w:numPr>
        <w:spacing w:after="160" w:line="360" w:lineRule="auto"/>
        <w:contextualSpacing/>
        <w:rPr>
          <w:rFonts w:ascii="Arial" w:hAnsi="Arial" w:cs="Arial"/>
          <w:szCs w:val="24"/>
        </w:rPr>
      </w:pPr>
      <w:r w:rsidRPr="003D3D05">
        <w:rPr>
          <w:rFonts w:ascii="Arial" w:hAnsi="Arial" w:cs="Arial"/>
          <w:szCs w:val="24"/>
        </w:rPr>
        <w:t xml:space="preserve">88 </w:t>
      </w:r>
      <w:proofErr w:type="gramStart"/>
      <w:r w:rsidRPr="003D3D05">
        <w:rPr>
          <w:rFonts w:ascii="Arial" w:hAnsi="Arial" w:cs="Arial"/>
          <w:szCs w:val="24"/>
        </w:rPr>
        <w:t>Laureles</w:t>
      </w:r>
      <w:proofErr w:type="gramEnd"/>
    </w:p>
    <w:p w:rsidR="00337FBF" w:rsidRPr="003D3D05" w:rsidRDefault="00337FBF" w:rsidP="0010779D">
      <w:pPr>
        <w:pStyle w:val="Prrafodelista"/>
        <w:numPr>
          <w:ilvl w:val="0"/>
          <w:numId w:val="11"/>
        </w:numPr>
        <w:spacing w:after="160" w:line="360" w:lineRule="auto"/>
        <w:contextualSpacing/>
        <w:rPr>
          <w:rFonts w:ascii="Arial" w:hAnsi="Arial" w:cs="Arial"/>
          <w:szCs w:val="24"/>
        </w:rPr>
      </w:pPr>
      <w:r w:rsidRPr="003D3D05">
        <w:rPr>
          <w:rFonts w:ascii="Arial" w:hAnsi="Arial" w:cs="Arial"/>
          <w:szCs w:val="24"/>
        </w:rPr>
        <w:t xml:space="preserve">15 </w:t>
      </w:r>
      <w:proofErr w:type="gramStart"/>
      <w:r w:rsidRPr="003D3D05">
        <w:rPr>
          <w:rFonts w:ascii="Arial" w:hAnsi="Arial" w:cs="Arial"/>
          <w:szCs w:val="24"/>
        </w:rPr>
        <w:t>Pimientos</w:t>
      </w:r>
      <w:proofErr w:type="gramEnd"/>
    </w:p>
    <w:p w:rsidR="00337FBF" w:rsidRPr="003D3D05" w:rsidRDefault="00337FBF" w:rsidP="0010779D">
      <w:pPr>
        <w:pStyle w:val="Prrafodelista"/>
        <w:numPr>
          <w:ilvl w:val="0"/>
          <w:numId w:val="11"/>
        </w:numPr>
        <w:spacing w:after="160" w:line="360" w:lineRule="auto"/>
        <w:contextualSpacing/>
        <w:rPr>
          <w:rFonts w:ascii="Arial" w:hAnsi="Arial" w:cs="Arial"/>
          <w:szCs w:val="24"/>
        </w:rPr>
      </w:pPr>
      <w:r w:rsidRPr="003D3D05">
        <w:rPr>
          <w:rFonts w:ascii="Arial" w:hAnsi="Arial" w:cs="Arial"/>
          <w:szCs w:val="24"/>
        </w:rPr>
        <w:t xml:space="preserve">5 </w:t>
      </w:r>
      <w:proofErr w:type="gramStart"/>
      <w:r w:rsidRPr="003D3D05">
        <w:rPr>
          <w:rFonts w:ascii="Arial" w:hAnsi="Arial" w:cs="Arial"/>
          <w:szCs w:val="24"/>
        </w:rPr>
        <w:t>Palmeras</w:t>
      </w:r>
      <w:proofErr w:type="gramEnd"/>
    </w:p>
    <w:p w:rsidR="00337FBF" w:rsidRPr="003D3D05" w:rsidRDefault="00337FBF" w:rsidP="0010779D">
      <w:pPr>
        <w:pStyle w:val="Prrafodelista"/>
        <w:numPr>
          <w:ilvl w:val="0"/>
          <w:numId w:val="11"/>
        </w:numPr>
        <w:spacing w:after="160" w:line="360" w:lineRule="auto"/>
        <w:contextualSpacing/>
        <w:rPr>
          <w:rFonts w:ascii="Arial" w:hAnsi="Arial" w:cs="Arial"/>
          <w:szCs w:val="24"/>
        </w:rPr>
      </w:pPr>
      <w:r w:rsidRPr="003D3D05">
        <w:rPr>
          <w:rFonts w:ascii="Arial" w:hAnsi="Arial" w:cs="Arial"/>
          <w:szCs w:val="24"/>
        </w:rPr>
        <w:t xml:space="preserve">4 </w:t>
      </w:r>
      <w:proofErr w:type="gramStart"/>
      <w:r w:rsidRPr="003D3D05">
        <w:rPr>
          <w:rFonts w:ascii="Arial" w:hAnsi="Arial" w:cs="Arial"/>
          <w:szCs w:val="24"/>
        </w:rPr>
        <w:t>Colas</w:t>
      </w:r>
      <w:proofErr w:type="gramEnd"/>
      <w:r w:rsidRPr="003D3D05">
        <w:rPr>
          <w:rFonts w:ascii="Arial" w:hAnsi="Arial" w:cs="Arial"/>
          <w:szCs w:val="24"/>
        </w:rPr>
        <w:t xml:space="preserve"> de zorro</w:t>
      </w:r>
    </w:p>
    <w:p w:rsidR="00337FBF" w:rsidRPr="003D3D05" w:rsidRDefault="00337FBF" w:rsidP="0010779D">
      <w:pPr>
        <w:pStyle w:val="Prrafodelista"/>
        <w:numPr>
          <w:ilvl w:val="0"/>
          <w:numId w:val="11"/>
        </w:numPr>
        <w:spacing w:after="160" w:line="360" w:lineRule="auto"/>
        <w:contextualSpacing/>
        <w:rPr>
          <w:rFonts w:ascii="Arial" w:hAnsi="Arial" w:cs="Arial"/>
          <w:szCs w:val="24"/>
        </w:rPr>
      </w:pPr>
      <w:r w:rsidRPr="003D3D05">
        <w:rPr>
          <w:rFonts w:ascii="Arial" w:hAnsi="Arial" w:cs="Arial"/>
          <w:szCs w:val="24"/>
        </w:rPr>
        <w:t xml:space="preserve">8 </w:t>
      </w:r>
      <w:proofErr w:type="gramStart"/>
      <w:r w:rsidRPr="003D3D05">
        <w:rPr>
          <w:rFonts w:ascii="Arial" w:hAnsi="Arial" w:cs="Arial"/>
          <w:szCs w:val="24"/>
        </w:rPr>
        <w:t>Agaves</w:t>
      </w:r>
      <w:proofErr w:type="gramEnd"/>
    </w:p>
    <w:p w:rsidR="00337FBF" w:rsidRDefault="00337FBF" w:rsidP="00337FBF">
      <w:pPr>
        <w:tabs>
          <w:tab w:val="left" w:pos="5190"/>
        </w:tabs>
        <w:spacing w:line="360" w:lineRule="auto"/>
        <w:rPr>
          <w:rFonts w:ascii="Arial" w:hAnsi="Arial" w:cs="Arial"/>
          <w:b/>
          <w:sz w:val="24"/>
          <w:szCs w:val="24"/>
        </w:rPr>
      </w:pPr>
    </w:p>
    <w:p w:rsidR="00337FBF" w:rsidRDefault="00337FBF" w:rsidP="00337FBF">
      <w:pPr>
        <w:tabs>
          <w:tab w:val="left" w:pos="5190"/>
        </w:tabs>
        <w:spacing w:line="360" w:lineRule="auto"/>
        <w:rPr>
          <w:rFonts w:ascii="Arial" w:hAnsi="Arial" w:cs="Arial"/>
          <w:b/>
          <w:sz w:val="24"/>
          <w:szCs w:val="24"/>
        </w:rPr>
      </w:pPr>
    </w:p>
    <w:p w:rsidR="00337FBF" w:rsidRDefault="00337FBF" w:rsidP="00337FBF">
      <w:pPr>
        <w:tabs>
          <w:tab w:val="left" w:pos="5190"/>
        </w:tabs>
        <w:spacing w:line="360" w:lineRule="auto"/>
        <w:rPr>
          <w:rFonts w:ascii="Arial" w:hAnsi="Arial" w:cs="Arial"/>
          <w:b/>
          <w:sz w:val="24"/>
          <w:szCs w:val="24"/>
        </w:rPr>
      </w:pPr>
    </w:p>
    <w:p w:rsidR="00942E1C" w:rsidRDefault="00942E1C" w:rsidP="00337FBF">
      <w:pPr>
        <w:tabs>
          <w:tab w:val="left" w:pos="5190"/>
        </w:tabs>
        <w:spacing w:line="360" w:lineRule="auto"/>
        <w:rPr>
          <w:rFonts w:ascii="Arial" w:hAnsi="Arial" w:cs="Arial"/>
          <w:b/>
          <w:sz w:val="24"/>
          <w:szCs w:val="24"/>
        </w:rPr>
      </w:pPr>
    </w:p>
    <w:p w:rsidR="00942E1C" w:rsidRDefault="00942E1C" w:rsidP="00337FBF">
      <w:pPr>
        <w:tabs>
          <w:tab w:val="left" w:pos="5190"/>
        </w:tabs>
        <w:spacing w:line="360" w:lineRule="auto"/>
        <w:rPr>
          <w:rFonts w:ascii="Arial" w:hAnsi="Arial" w:cs="Arial"/>
          <w:b/>
          <w:sz w:val="24"/>
          <w:szCs w:val="24"/>
        </w:rPr>
      </w:pPr>
    </w:p>
    <w:p w:rsidR="00942E1C" w:rsidRDefault="00942E1C" w:rsidP="00337FBF">
      <w:pPr>
        <w:tabs>
          <w:tab w:val="left" w:pos="5190"/>
        </w:tabs>
        <w:spacing w:line="360" w:lineRule="auto"/>
        <w:rPr>
          <w:rFonts w:ascii="Arial" w:hAnsi="Arial" w:cs="Arial"/>
          <w:b/>
          <w:sz w:val="24"/>
          <w:szCs w:val="24"/>
        </w:rPr>
      </w:pPr>
    </w:p>
    <w:p w:rsidR="00337FBF" w:rsidRPr="003D3D05" w:rsidRDefault="00337FBF" w:rsidP="00337FBF">
      <w:pPr>
        <w:tabs>
          <w:tab w:val="left" w:pos="5190"/>
        </w:tabs>
        <w:spacing w:line="360" w:lineRule="auto"/>
        <w:rPr>
          <w:rFonts w:ascii="Arial" w:hAnsi="Arial" w:cs="Arial"/>
          <w:b/>
          <w:sz w:val="24"/>
          <w:szCs w:val="24"/>
        </w:rPr>
      </w:pPr>
    </w:p>
    <w:p w:rsidR="00337FBF" w:rsidRDefault="00337FBF" w:rsidP="00337FBF">
      <w:pPr>
        <w:pStyle w:val="Prrafodelista"/>
        <w:spacing w:line="360" w:lineRule="auto"/>
        <w:ind w:left="1080"/>
        <w:jc w:val="center"/>
        <w:rPr>
          <w:rFonts w:ascii="Arial" w:hAnsi="Arial" w:cs="Arial"/>
          <w:b/>
          <w:szCs w:val="24"/>
          <w:u w:val="single"/>
        </w:rPr>
      </w:pPr>
      <w:r w:rsidRPr="003D3D05">
        <w:rPr>
          <w:rFonts w:ascii="Arial" w:hAnsi="Arial" w:cs="Arial"/>
          <w:b/>
          <w:szCs w:val="24"/>
          <w:u w:val="single"/>
        </w:rPr>
        <w:t xml:space="preserve">Erradicación de </w:t>
      </w:r>
      <w:proofErr w:type="spellStart"/>
      <w:r w:rsidRPr="003D3D05">
        <w:rPr>
          <w:rFonts w:ascii="Arial" w:hAnsi="Arial" w:cs="Arial"/>
          <w:b/>
          <w:szCs w:val="24"/>
          <w:u w:val="single"/>
        </w:rPr>
        <w:t>Microbasurales</w:t>
      </w:r>
      <w:proofErr w:type="spellEnd"/>
    </w:p>
    <w:p w:rsidR="00337FBF" w:rsidRPr="003D3D05" w:rsidRDefault="00337FBF" w:rsidP="00337FBF">
      <w:pPr>
        <w:pStyle w:val="Prrafodelista"/>
        <w:spacing w:line="360" w:lineRule="auto"/>
        <w:ind w:left="1080"/>
        <w:jc w:val="center"/>
        <w:rPr>
          <w:rFonts w:ascii="Arial" w:hAnsi="Arial" w:cs="Arial"/>
          <w:b/>
          <w:szCs w:val="24"/>
          <w:u w:val="single"/>
        </w:rPr>
      </w:pPr>
      <w:r w:rsidRPr="003D3D05">
        <w:rPr>
          <w:rFonts w:ascii="Arial" w:hAnsi="Arial" w:cs="Arial"/>
          <w:b/>
          <w:szCs w:val="24"/>
          <w:u w:val="single"/>
        </w:rPr>
        <w:t xml:space="preserve"> </w:t>
      </w:r>
    </w:p>
    <w:p w:rsidR="00337FBF" w:rsidRPr="004023A5" w:rsidRDefault="00337FBF" w:rsidP="0010779D">
      <w:pPr>
        <w:pStyle w:val="Prrafodelista"/>
        <w:numPr>
          <w:ilvl w:val="0"/>
          <w:numId w:val="25"/>
        </w:numPr>
        <w:spacing w:line="360" w:lineRule="auto"/>
        <w:jc w:val="both"/>
        <w:rPr>
          <w:rFonts w:ascii="Arial" w:hAnsi="Arial" w:cs="Arial"/>
          <w:szCs w:val="24"/>
        </w:rPr>
      </w:pPr>
      <w:r w:rsidRPr="004023A5">
        <w:rPr>
          <w:rFonts w:ascii="Arial" w:hAnsi="Arial" w:cs="Arial"/>
          <w:szCs w:val="24"/>
        </w:rPr>
        <w:t>Con fecha 1 de octubre se dio inicio al programa de “erradicación de micro basurales”, para su labor se destinaron tres cuadrillas de cuatro personas cada una de ellas, equipados con carretillas, rastrillos, palas y barre hojas.</w:t>
      </w:r>
    </w:p>
    <w:p w:rsidR="00337FBF" w:rsidRPr="004023A5" w:rsidRDefault="00337FBF" w:rsidP="0010779D">
      <w:pPr>
        <w:pStyle w:val="Prrafodelista"/>
        <w:numPr>
          <w:ilvl w:val="0"/>
          <w:numId w:val="25"/>
        </w:numPr>
        <w:spacing w:line="360" w:lineRule="auto"/>
        <w:jc w:val="both"/>
        <w:rPr>
          <w:rFonts w:ascii="Arial" w:hAnsi="Arial" w:cs="Arial"/>
          <w:szCs w:val="24"/>
        </w:rPr>
      </w:pPr>
      <w:r w:rsidRPr="004023A5">
        <w:rPr>
          <w:rFonts w:ascii="Arial" w:hAnsi="Arial" w:cs="Arial"/>
          <w:szCs w:val="24"/>
        </w:rPr>
        <w:t>Para esta labor se contó con el apoyo de la municipalidad de María Elena en la facilitación de tolvas para el retiro de los escombros y su posterior desecho.</w:t>
      </w:r>
    </w:p>
    <w:p w:rsidR="00337FBF" w:rsidRPr="004023A5" w:rsidRDefault="00337FBF" w:rsidP="0010779D">
      <w:pPr>
        <w:pStyle w:val="Prrafodelista"/>
        <w:numPr>
          <w:ilvl w:val="0"/>
          <w:numId w:val="25"/>
        </w:numPr>
        <w:spacing w:line="360" w:lineRule="auto"/>
        <w:jc w:val="both"/>
        <w:rPr>
          <w:rFonts w:ascii="Arial" w:hAnsi="Arial" w:cs="Arial"/>
          <w:szCs w:val="24"/>
        </w:rPr>
      </w:pPr>
      <w:r w:rsidRPr="004023A5">
        <w:rPr>
          <w:rFonts w:ascii="Arial" w:hAnsi="Arial" w:cs="Arial"/>
          <w:szCs w:val="24"/>
        </w:rPr>
        <w:t>El programa abarco la periferia de la cuidad comenzando en el sector llamado el tiro al blanco y finalizando en la gruta.</w:t>
      </w:r>
    </w:p>
    <w:p w:rsidR="00337FBF" w:rsidRPr="004023A5" w:rsidRDefault="00337FBF" w:rsidP="0010779D">
      <w:pPr>
        <w:pStyle w:val="Prrafodelista"/>
        <w:numPr>
          <w:ilvl w:val="0"/>
          <w:numId w:val="25"/>
        </w:numPr>
        <w:spacing w:line="360" w:lineRule="auto"/>
        <w:jc w:val="both"/>
        <w:rPr>
          <w:rFonts w:ascii="Arial" w:hAnsi="Arial" w:cs="Arial"/>
          <w:szCs w:val="24"/>
        </w:rPr>
      </w:pPr>
      <w:r w:rsidRPr="004023A5">
        <w:rPr>
          <w:rFonts w:ascii="Arial" w:hAnsi="Arial" w:cs="Arial"/>
          <w:szCs w:val="24"/>
        </w:rPr>
        <w:t>Con un total de 51 tolvas retiradas se finalizó la intervención.</w:t>
      </w:r>
    </w:p>
    <w:p w:rsidR="00337FBF" w:rsidRPr="004023A5" w:rsidRDefault="00337FBF" w:rsidP="0010779D">
      <w:pPr>
        <w:pStyle w:val="Prrafodelista"/>
        <w:numPr>
          <w:ilvl w:val="0"/>
          <w:numId w:val="25"/>
        </w:numPr>
        <w:spacing w:line="360" w:lineRule="auto"/>
        <w:jc w:val="both"/>
        <w:rPr>
          <w:rFonts w:ascii="Arial" w:hAnsi="Arial" w:cs="Arial"/>
          <w:szCs w:val="24"/>
        </w:rPr>
      </w:pPr>
      <w:r w:rsidRPr="004023A5">
        <w:rPr>
          <w:rFonts w:ascii="Arial" w:hAnsi="Arial" w:cs="Arial"/>
          <w:szCs w:val="24"/>
        </w:rPr>
        <w:t>Cabe mencionar que el lugar como el cementerio de animales se repasó la limpieza del lugar con dos tolvas retiradas que se formaron un mes después de limpiado por primera vez.</w:t>
      </w:r>
    </w:p>
    <w:p w:rsidR="00337FBF" w:rsidRPr="004023A5" w:rsidRDefault="00337FBF" w:rsidP="0010779D">
      <w:pPr>
        <w:pStyle w:val="Prrafodelista"/>
        <w:numPr>
          <w:ilvl w:val="0"/>
          <w:numId w:val="25"/>
        </w:numPr>
        <w:spacing w:line="360" w:lineRule="auto"/>
        <w:jc w:val="both"/>
        <w:rPr>
          <w:rFonts w:ascii="Arial" w:hAnsi="Arial" w:cs="Arial"/>
          <w:szCs w:val="24"/>
        </w:rPr>
      </w:pPr>
      <w:r w:rsidRPr="004023A5">
        <w:rPr>
          <w:rFonts w:ascii="Arial" w:hAnsi="Arial" w:cs="Arial"/>
          <w:szCs w:val="24"/>
        </w:rPr>
        <w:t>También se realiza un mural en el cementerio de animales con el lema no “botar basura y multa cuatro UTM”, de mediada de 50 metros.</w:t>
      </w:r>
    </w:p>
    <w:p w:rsidR="00337FBF" w:rsidRPr="003D3D05" w:rsidRDefault="00337FBF" w:rsidP="00337FBF">
      <w:pPr>
        <w:spacing w:line="360" w:lineRule="auto"/>
        <w:jc w:val="center"/>
        <w:rPr>
          <w:rFonts w:ascii="Arial" w:eastAsia="Calibri" w:hAnsi="Arial" w:cs="Arial"/>
          <w:b/>
          <w:sz w:val="24"/>
          <w:szCs w:val="24"/>
        </w:rPr>
      </w:pPr>
    </w:p>
    <w:p w:rsidR="00337FBF" w:rsidRPr="003D3D05" w:rsidRDefault="00337FBF" w:rsidP="00337FBF">
      <w:pPr>
        <w:spacing w:line="360" w:lineRule="auto"/>
        <w:jc w:val="center"/>
        <w:rPr>
          <w:rFonts w:ascii="Arial" w:eastAsia="Calibri" w:hAnsi="Arial" w:cs="Arial"/>
          <w:b/>
          <w:sz w:val="24"/>
          <w:szCs w:val="24"/>
        </w:rPr>
      </w:pPr>
    </w:p>
    <w:p w:rsidR="00337FBF" w:rsidRPr="003D3D05" w:rsidRDefault="00337FBF" w:rsidP="00337FBF">
      <w:pPr>
        <w:spacing w:line="360" w:lineRule="auto"/>
        <w:jc w:val="center"/>
        <w:rPr>
          <w:rFonts w:ascii="Arial" w:eastAsia="Calibri" w:hAnsi="Arial" w:cs="Arial"/>
          <w:b/>
          <w:sz w:val="24"/>
          <w:szCs w:val="24"/>
        </w:rPr>
      </w:pPr>
    </w:p>
    <w:p w:rsidR="00337FBF" w:rsidRPr="003D3D05" w:rsidRDefault="00337FBF" w:rsidP="00337FBF">
      <w:pPr>
        <w:spacing w:line="360" w:lineRule="auto"/>
        <w:jc w:val="center"/>
        <w:rPr>
          <w:rFonts w:ascii="Arial" w:eastAsia="Calibri" w:hAnsi="Arial" w:cs="Arial"/>
          <w:b/>
          <w:sz w:val="28"/>
        </w:rPr>
      </w:pPr>
    </w:p>
    <w:p w:rsidR="00337FBF" w:rsidRPr="003D3D05" w:rsidRDefault="00337FBF" w:rsidP="00337FBF">
      <w:pPr>
        <w:spacing w:line="360" w:lineRule="auto"/>
        <w:jc w:val="center"/>
        <w:rPr>
          <w:rFonts w:ascii="Arial" w:eastAsia="Calibri" w:hAnsi="Arial" w:cs="Arial"/>
          <w:sz w:val="28"/>
        </w:rPr>
      </w:pPr>
    </w:p>
    <w:p w:rsidR="00337FBF" w:rsidRPr="003D3D05" w:rsidRDefault="00337FBF" w:rsidP="00337FBF">
      <w:pPr>
        <w:spacing w:line="360" w:lineRule="auto"/>
        <w:jc w:val="center"/>
        <w:rPr>
          <w:rFonts w:ascii="Arial" w:eastAsia="Calibri" w:hAnsi="Arial" w:cs="Arial"/>
          <w:b/>
          <w:sz w:val="28"/>
        </w:rPr>
      </w:pPr>
    </w:p>
    <w:p w:rsidR="00337FBF" w:rsidRPr="003D3D05" w:rsidRDefault="00337FBF" w:rsidP="00337FBF">
      <w:pPr>
        <w:spacing w:line="360" w:lineRule="auto"/>
        <w:jc w:val="center"/>
        <w:rPr>
          <w:rFonts w:ascii="Arial" w:eastAsia="Calibri" w:hAnsi="Arial" w:cs="Arial"/>
          <w:b/>
          <w:sz w:val="28"/>
        </w:rPr>
      </w:pPr>
    </w:p>
    <w:p w:rsidR="00337FBF" w:rsidRPr="003D3D05" w:rsidRDefault="00337FBF" w:rsidP="00337FBF">
      <w:pPr>
        <w:spacing w:line="360" w:lineRule="auto"/>
        <w:jc w:val="center"/>
        <w:rPr>
          <w:rFonts w:ascii="Arial" w:eastAsia="Calibri" w:hAnsi="Arial" w:cs="Arial"/>
          <w:b/>
          <w:sz w:val="28"/>
        </w:rPr>
      </w:pPr>
    </w:p>
    <w:p w:rsidR="00337FBF" w:rsidRPr="003D3D05" w:rsidRDefault="00337FBF" w:rsidP="00337FBF">
      <w:pPr>
        <w:spacing w:line="360" w:lineRule="auto"/>
        <w:jc w:val="center"/>
        <w:rPr>
          <w:rFonts w:ascii="Arial" w:eastAsia="Calibri" w:hAnsi="Arial" w:cs="Arial"/>
          <w:b/>
          <w:sz w:val="28"/>
        </w:rPr>
      </w:pPr>
    </w:p>
    <w:p w:rsidR="00337FBF" w:rsidRDefault="00337FBF" w:rsidP="00337FBF">
      <w:pPr>
        <w:spacing w:line="360" w:lineRule="auto"/>
        <w:rPr>
          <w:rFonts w:ascii="Arial" w:eastAsia="Calibri" w:hAnsi="Arial" w:cs="Arial"/>
          <w:b/>
          <w:sz w:val="28"/>
        </w:rPr>
      </w:pPr>
    </w:p>
    <w:p w:rsidR="00942E1C" w:rsidRDefault="00942E1C" w:rsidP="00337FBF">
      <w:pPr>
        <w:spacing w:line="360" w:lineRule="auto"/>
        <w:rPr>
          <w:rFonts w:ascii="Arial" w:eastAsia="Calibri" w:hAnsi="Arial" w:cs="Arial"/>
          <w:b/>
          <w:sz w:val="28"/>
        </w:rPr>
      </w:pPr>
    </w:p>
    <w:p w:rsidR="00942E1C" w:rsidRDefault="00942E1C" w:rsidP="00337FBF">
      <w:pPr>
        <w:spacing w:line="360" w:lineRule="auto"/>
        <w:rPr>
          <w:rFonts w:ascii="Arial" w:eastAsia="Calibri" w:hAnsi="Arial" w:cs="Arial"/>
          <w:b/>
          <w:sz w:val="28"/>
        </w:rPr>
      </w:pPr>
    </w:p>
    <w:p w:rsidR="00942E1C" w:rsidRPr="003D3D05" w:rsidRDefault="00942E1C" w:rsidP="00337FBF">
      <w:pPr>
        <w:spacing w:line="360" w:lineRule="auto"/>
        <w:rPr>
          <w:rFonts w:ascii="Arial" w:eastAsia="Calibri" w:hAnsi="Arial" w:cs="Arial"/>
          <w:b/>
          <w:sz w:val="28"/>
        </w:rPr>
      </w:pPr>
    </w:p>
    <w:p w:rsidR="00337FBF" w:rsidRPr="003D3D05" w:rsidRDefault="00337FBF" w:rsidP="00337FBF">
      <w:pPr>
        <w:spacing w:line="360" w:lineRule="auto"/>
        <w:jc w:val="center"/>
        <w:rPr>
          <w:rFonts w:ascii="Arial" w:hAnsi="Arial" w:cs="Arial"/>
          <w:b/>
          <w:sz w:val="24"/>
        </w:rPr>
      </w:pPr>
      <w:r w:rsidRPr="003D3D05">
        <w:rPr>
          <w:rFonts w:ascii="Arial" w:hAnsi="Arial" w:cs="Arial"/>
          <w:b/>
          <w:sz w:val="24"/>
        </w:rPr>
        <w:t>PROGRAMA FISICO RECREATIVO PERIODO 2018</w:t>
      </w:r>
    </w:p>
    <w:p w:rsidR="00337FBF" w:rsidRPr="003D3D05" w:rsidRDefault="00337FBF" w:rsidP="00337FBF">
      <w:pPr>
        <w:spacing w:line="360" w:lineRule="auto"/>
        <w:jc w:val="center"/>
        <w:rPr>
          <w:rFonts w:ascii="Arial" w:hAnsi="Arial" w:cs="Arial"/>
          <w:b/>
          <w:sz w:val="24"/>
        </w:rPr>
      </w:pPr>
      <w:r w:rsidRPr="003D3D05">
        <w:rPr>
          <w:rFonts w:ascii="Arial" w:hAnsi="Arial" w:cs="Arial"/>
          <w:b/>
          <w:sz w:val="24"/>
        </w:rPr>
        <w:t>PREPARADOR FÌSICO</w:t>
      </w:r>
    </w:p>
    <w:p w:rsidR="00337FBF" w:rsidRPr="003D3D05" w:rsidRDefault="00337FBF" w:rsidP="00337FBF">
      <w:pPr>
        <w:spacing w:line="360" w:lineRule="auto"/>
        <w:jc w:val="center"/>
        <w:rPr>
          <w:rFonts w:ascii="Arial" w:hAnsi="Arial" w:cs="Arial"/>
          <w:b/>
          <w:sz w:val="24"/>
        </w:rPr>
      </w:pPr>
    </w:p>
    <w:p w:rsidR="00337FBF" w:rsidRPr="003D3D05" w:rsidRDefault="00337FBF" w:rsidP="00337FBF">
      <w:pPr>
        <w:spacing w:line="360" w:lineRule="auto"/>
        <w:jc w:val="both"/>
        <w:rPr>
          <w:rFonts w:ascii="Arial" w:hAnsi="Arial" w:cs="Arial"/>
          <w:sz w:val="24"/>
        </w:rPr>
      </w:pPr>
      <w:r w:rsidRPr="003D3D05">
        <w:rPr>
          <w:rFonts w:ascii="Arial" w:hAnsi="Arial" w:cs="Arial"/>
          <w:sz w:val="24"/>
        </w:rPr>
        <w:t xml:space="preserve">                         TRABAJO FUNCIONAL, MUSCULAR Y AYUDA EN CORRECIÒN DE POSTURAS AL REALIZAR UN EJERCICIO EN SI. ESTE TRABAJO ESTA ORIENTADO EN TRABAJAR LOS DISTINTOS MÈTODOS DE ENTRENAMIENTO, PARA DUEÑAS DE CASAS, ESTUDIANTES Y TRABAJADORES DE LA COMUNA, </w:t>
      </w:r>
      <w:proofErr w:type="gramStart"/>
      <w:r w:rsidRPr="003D3D05">
        <w:rPr>
          <w:rFonts w:ascii="Arial" w:hAnsi="Arial" w:cs="Arial"/>
          <w:sz w:val="24"/>
        </w:rPr>
        <w:t>EST</w:t>
      </w:r>
      <w:r w:rsidRPr="003D3D05">
        <w:rPr>
          <w:rFonts w:ascii="Arial" w:hAnsi="Arial" w:cs="Arial"/>
          <w:snapToGrid w:val="0"/>
          <w:color w:val="000000"/>
          <w:w w:val="0"/>
          <w:sz w:val="4"/>
          <w:szCs w:val="0"/>
          <w:u w:color="000000"/>
          <w:bdr w:val="none" w:sz="0" w:space="0" w:color="000000"/>
          <w:shd w:val="clear" w:color="000000" w:fill="000000"/>
          <w:lang w:val="x-none" w:eastAsia="x-none" w:bidi="x-none"/>
        </w:rPr>
        <w:t xml:space="preserve"> </w:t>
      </w:r>
      <w:r w:rsidRPr="003D3D05">
        <w:rPr>
          <w:rFonts w:ascii="Arial" w:hAnsi="Arial" w:cs="Arial"/>
          <w:sz w:val="24"/>
        </w:rPr>
        <w:t xml:space="preserve"> OS</w:t>
      </w:r>
      <w:proofErr w:type="gramEnd"/>
      <w:r w:rsidRPr="003D3D05">
        <w:rPr>
          <w:rFonts w:ascii="Arial" w:hAnsi="Arial" w:cs="Arial"/>
          <w:sz w:val="24"/>
        </w:rPr>
        <w:t xml:space="preserve"> SE REALIZAN EN LUGARES AL AIRE LIBRE Y EN EL MISMO GIMNASIO </w:t>
      </w:r>
    </w:p>
    <w:p w:rsidR="00337FBF" w:rsidRPr="003D3D05" w:rsidRDefault="00337FBF" w:rsidP="00337FBF">
      <w:pPr>
        <w:spacing w:line="360" w:lineRule="auto"/>
        <w:jc w:val="center"/>
        <w:rPr>
          <w:rFonts w:ascii="Arial" w:eastAsia="Calibri" w:hAnsi="Arial" w:cs="Arial"/>
          <w:b/>
          <w:sz w:val="36"/>
        </w:rPr>
      </w:pPr>
      <w:r w:rsidRPr="003D3D05">
        <w:rPr>
          <w:rFonts w:ascii="Arial" w:hAnsi="Arial" w:cs="Arial"/>
          <w:noProof/>
          <w:lang w:val="es-CL"/>
        </w:rPr>
        <w:drawing>
          <wp:anchor distT="0" distB="0" distL="114300" distR="114300" simplePos="0" relativeHeight="251666432" behindDoc="1" locked="0" layoutInCell="1" allowOverlap="1" wp14:anchorId="13D3096A" wp14:editId="221CE5C6">
            <wp:simplePos x="0" y="0"/>
            <wp:positionH relativeFrom="margin">
              <wp:align>left</wp:align>
            </wp:positionH>
            <wp:positionV relativeFrom="paragraph">
              <wp:posOffset>140970</wp:posOffset>
            </wp:positionV>
            <wp:extent cx="1967230" cy="2493010"/>
            <wp:effectExtent l="3810" t="0" r="0" b="0"/>
            <wp:wrapSquare wrapText="bothSides"/>
            <wp:docPr id="14" name="Imagen 14" descr="C:\Users\Vinka Bonilla Donoso\Downloads\20190311_201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inka Bonilla Donoso\Downloads\20190311_20175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1967230" cy="2493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7FBF" w:rsidRPr="003D3D05" w:rsidRDefault="00337FBF" w:rsidP="00337FBF">
      <w:pPr>
        <w:spacing w:line="360" w:lineRule="auto"/>
        <w:jc w:val="center"/>
        <w:rPr>
          <w:rFonts w:ascii="Arial" w:eastAsia="Calibri" w:hAnsi="Arial" w:cs="Arial"/>
          <w:b/>
          <w:sz w:val="28"/>
        </w:rPr>
      </w:pPr>
      <w:r w:rsidRPr="003D3D05">
        <w:rPr>
          <w:rFonts w:ascii="Arial" w:hAnsi="Arial" w:cs="Arial"/>
          <w:noProof/>
          <w:lang w:val="es-CL"/>
        </w:rPr>
        <w:drawing>
          <wp:anchor distT="0" distB="0" distL="114300" distR="114300" simplePos="0" relativeHeight="251668480" behindDoc="1" locked="0" layoutInCell="1" allowOverlap="1" wp14:anchorId="49A7B498" wp14:editId="41C818FD">
            <wp:simplePos x="0" y="0"/>
            <wp:positionH relativeFrom="margin">
              <wp:posOffset>3065780</wp:posOffset>
            </wp:positionH>
            <wp:positionV relativeFrom="paragraph">
              <wp:posOffset>10795</wp:posOffset>
            </wp:positionV>
            <wp:extent cx="2551430" cy="1965960"/>
            <wp:effectExtent l="0" t="0" r="1270" b="0"/>
            <wp:wrapSquare wrapText="bothSides"/>
            <wp:docPr id="15" name="Imagen 15" descr="C:\Users\Vinka Bonilla Donoso\Downloads\20190314_101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inka Bonilla Donoso\Downloads\20190314_10173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1430" cy="1965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7FBF" w:rsidRPr="003D3D05" w:rsidRDefault="00337FBF" w:rsidP="00337FBF">
      <w:pPr>
        <w:tabs>
          <w:tab w:val="left" w:pos="1589"/>
        </w:tabs>
        <w:spacing w:line="360" w:lineRule="auto"/>
        <w:rPr>
          <w:rFonts w:ascii="Arial" w:eastAsia="Calibri" w:hAnsi="Arial" w:cs="Arial"/>
          <w:b/>
          <w:sz w:val="28"/>
        </w:rPr>
      </w:pPr>
      <w:r>
        <w:rPr>
          <w:rFonts w:ascii="Arial" w:eastAsia="Calibri" w:hAnsi="Arial" w:cs="Arial"/>
          <w:b/>
          <w:sz w:val="28"/>
        </w:rPr>
        <w:tab/>
      </w:r>
    </w:p>
    <w:p w:rsidR="00337FBF" w:rsidRPr="003D3D05" w:rsidRDefault="00337FBF" w:rsidP="00337FBF">
      <w:pPr>
        <w:spacing w:line="360" w:lineRule="auto"/>
        <w:jc w:val="center"/>
        <w:rPr>
          <w:rFonts w:ascii="Arial" w:eastAsia="Calibri" w:hAnsi="Arial" w:cs="Arial"/>
          <w:b/>
          <w:sz w:val="28"/>
        </w:rPr>
      </w:pPr>
    </w:p>
    <w:p w:rsidR="00337FBF" w:rsidRPr="003D3D05" w:rsidRDefault="00337FBF" w:rsidP="00337FBF">
      <w:pPr>
        <w:tabs>
          <w:tab w:val="left" w:pos="4543"/>
        </w:tabs>
        <w:spacing w:line="360" w:lineRule="auto"/>
        <w:rPr>
          <w:rFonts w:ascii="Arial" w:eastAsia="Calibri" w:hAnsi="Arial" w:cs="Arial"/>
          <w:b/>
          <w:sz w:val="28"/>
        </w:rPr>
      </w:pPr>
      <w:r>
        <w:rPr>
          <w:rFonts w:ascii="Arial" w:eastAsia="Calibri" w:hAnsi="Arial" w:cs="Arial"/>
          <w:b/>
          <w:sz w:val="28"/>
        </w:rPr>
        <w:tab/>
      </w:r>
    </w:p>
    <w:p w:rsidR="00337FBF" w:rsidRPr="003D3D05" w:rsidRDefault="00337FBF" w:rsidP="00337FBF">
      <w:pPr>
        <w:spacing w:line="360" w:lineRule="auto"/>
        <w:ind w:left="1134" w:right="730"/>
        <w:jc w:val="center"/>
        <w:rPr>
          <w:rFonts w:ascii="Arial" w:eastAsia="Calibri" w:hAnsi="Arial" w:cs="Arial"/>
          <w:b/>
          <w:sz w:val="24"/>
          <w:szCs w:val="24"/>
          <w:lang w:val="es-CL" w:eastAsia="en-US"/>
        </w:rPr>
      </w:pPr>
    </w:p>
    <w:p w:rsidR="00337FBF" w:rsidRPr="003D3D05" w:rsidRDefault="00337FBF" w:rsidP="00337FBF">
      <w:pPr>
        <w:spacing w:line="360" w:lineRule="auto"/>
        <w:ind w:left="1134" w:right="730"/>
        <w:jc w:val="center"/>
        <w:rPr>
          <w:rFonts w:ascii="Arial" w:eastAsia="Calibri" w:hAnsi="Arial" w:cs="Arial"/>
          <w:b/>
          <w:sz w:val="24"/>
          <w:szCs w:val="24"/>
          <w:lang w:val="es-CL" w:eastAsia="en-US"/>
        </w:rPr>
      </w:pPr>
    </w:p>
    <w:p w:rsidR="00337FBF" w:rsidRPr="003D3D05" w:rsidRDefault="00337FBF" w:rsidP="00337FBF">
      <w:pPr>
        <w:spacing w:line="360" w:lineRule="auto"/>
        <w:ind w:left="1134" w:right="730"/>
        <w:jc w:val="center"/>
        <w:rPr>
          <w:rFonts w:ascii="Arial" w:eastAsia="Calibri" w:hAnsi="Arial" w:cs="Arial"/>
          <w:b/>
          <w:sz w:val="24"/>
          <w:szCs w:val="24"/>
          <w:lang w:val="es-CL" w:eastAsia="en-US"/>
        </w:rPr>
      </w:pPr>
    </w:p>
    <w:p w:rsidR="00337FBF" w:rsidRPr="003D3D05" w:rsidRDefault="00337FBF" w:rsidP="00337FBF">
      <w:pPr>
        <w:spacing w:line="360" w:lineRule="auto"/>
        <w:ind w:left="1134" w:right="730"/>
        <w:jc w:val="center"/>
        <w:rPr>
          <w:rFonts w:ascii="Arial" w:eastAsia="Calibri" w:hAnsi="Arial" w:cs="Arial"/>
          <w:b/>
          <w:sz w:val="24"/>
          <w:szCs w:val="24"/>
          <w:lang w:val="es-CL" w:eastAsia="en-US"/>
        </w:rPr>
      </w:pPr>
    </w:p>
    <w:p w:rsidR="00337FBF" w:rsidRPr="003D3D05" w:rsidRDefault="00337FBF" w:rsidP="00337FBF">
      <w:pPr>
        <w:spacing w:line="360" w:lineRule="auto"/>
        <w:ind w:left="1134" w:right="730"/>
        <w:jc w:val="center"/>
        <w:rPr>
          <w:rFonts w:ascii="Arial" w:eastAsia="Calibri" w:hAnsi="Arial" w:cs="Arial"/>
          <w:b/>
          <w:sz w:val="24"/>
          <w:szCs w:val="24"/>
          <w:lang w:val="es-CL" w:eastAsia="en-US"/>
        </w:rPr>
      </w:pPr>
    </w:p>
    <w:p w:rsidR="00337FBF" w:rsidRPr="003D3D05" w:rsidRDefault="00337FBF" w:rsidP="00337FBF">
      <w:pPr>
        <w:spacing w:line="360" w:lineRule="auto"/>
        <w:ind w:left="1134" w:right="730"/>
        <w:jc w:val="center"/>
        <w:rPr>
          <w:rFonts w:ascii="Arial" w:eastAsia="Calibri" w:hAnsi="Arial" w:cs="Arial"/>
          <w:b/>
          <w:sz w:val="24"/>
          <w:szCs w:val="24"/>
          <w:lang w:val="es-CL" w:eastAsia="en-US"/>
        </w:rPr>
      </w:pPr>
    </w:p>
    <w:p w:rsidR="00337FBF" w:rsidRPr="003D3D05" w:rsidRDefault="00337FBF" w:rsidP="00337FBF">
      <w:pPr>
        <w:spacing w:line="360" w:lineRule="auto"/>
        <w:ind w:left="1134" w:right="730"/>
        <w:jc w:val="center"/>
        <w:rPr>
          <w:rFonts w:ascii="Arial" w:eastAsia="Calibri" w:hAnsi="Arial" w:cs="Arial"/>
          <w:b/>
          <w:sz w:val="24"/>
          <w:szCs w:val="24"/>
          <w:lang w:val="es-CL" w:eastAsia="en-US"/>
        </w:rPr>
      </w:pPr>
    </w:p>
    <w:p w:rsidR="00337FBF" w:rsidRPr="003D3D05" w:rsidRDefault="00337FBF" w:rsidP="00337FBF">
      <w:pPr>
        <w:spacing w:line="360" w:lineRule="auto"/>
        <w:ind w:left="1134" w:right="730"/>
        <w:jc w:val="center"/>
        <w:rPr>
          <w:rFonts w:ascii="Arial" w:eastAsia="Calibri" w:hAnsi="Arial" w:cs="Arial"/>
          <w:b/>
          <w:sz w:val="24"/>
          <w:szCs w:val="24"/>
          <w:lang w:val="es-CL" w:eastAsia="en-US"/>
        </w:rPr>
      </w:pPr>
      <w:r w:rsidRPr="003D3D05">
        <w:rPr>
          <w:rFonts w:ascii="Arial" w:hAnsi="Arial" w:cs="Arial"/>
          <w:noProof/>
          <w:lang w:val="es-CL"/>
        </w:rPr>
        <w:lastRenderedPageBreak/>
        <w:drawing>
          <wp:anchor distT="0" distB="0" distL="114300" distR="114300" simplePos="0" relativeHeight="251667456" behindDoc="1" locked="0" layoutInCell="1" allowOverlap="1" wp14:anchorId="34737FB9" wp14:editId="4DF79F91">
            <wp:simplePos x="0" y="0"/>
            <wp:positionH relativeFrom="margin">
              <wp:align>center</wp:align>
            </wp:positionH>
            <wp:positionV relativeFrom="paragraph">
              <wp:posOffset>-352425</wp:posOffset>
            </wp:positionV>
            <wp:extent cx="2284095" cy="3012440"/>
            <wp:effectExtent l="0" t="2222" r="0" b="0"/>
            <wp:wrapSquare wrapText="bothSides"/>
            <wp:docPr id="16" name="Imagen 16" descr="C:\Users\Vinka Bonilla Donoso\Downloads\20190314_094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inka Bonilla Donoso\Downloads\20190314_09402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284095" cy="3012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7FBF" w:rsidRPr="003D3D05" w:rsidRDefault="00337FBF" w:rsidP="00337FBF">
      <w:pPr>
        <w:tabs>
          <w:tab w:val="left" w:pos="6182"/>
        </w:tabs>
        <w:spacing w:line="360" w:lineRule="auto"/>
        <w:ind w:left="1134" w:right="730"/>
        <w:rPr>
          <w:rFonts w:ascii="Arial" w:eastAsia="Calibri" w:hAnsi="Arial" w:cs="Arial"/>
          <w:b/>
          <w:sz w:val="24"/>
          <w:szCs w:val="24"/>
          <w:lang w:val="es-CL" w:eastAsia="en-US"/>
        </w:rPr>
      </w:pPr>
      <w:r>
        <w:rPr>
          <w:rFonts w:ascii="Arial" w:eastAsia="Calibri" w:hAnsi="Arial" w:cs="Arial"/>
          <w:b/>
          <w:sz w:val="24"/>
          <w:szCs w:val="24"/>
          <w:lang w:val="es-CL" w:eastAsia="en-US"/>
        </w:rPr>
        <w:tab/>
      </w:r>
    </w:p>
    <w:p w:rsidR="00337FBF" w:rsidRPr="003D3D05" w:rsidRDefault="00337FBF" w:rsidP="00337FBF">
      <w:pPr>
        <w:spacing w:line="360" w:lineRule="auto"/>
        <w:ind w:left="1134" w:right="730"/>
        <w:jc w:val="center"/>
        <w:rPr>
          <w:rFonts w:ascii="Arial" w:eastAsia="Calibri" w:hAnsi="Arial" w:cs="Arial"/>
          <w:b/>
          <w:sz w:val="24"/>
          <w:szCs w:val="24"/>
          <w:lang w:val="es-CL" w:eastAsia="en-US"/>
        </w:rPr>
      </w:pPr>
    </w:p>
    <w:p w:rsidR="00337FBF" w:rsidRPr="003D3D05" w:rsidRDefault="00337FBF" w:rsidP="00337FBF">
      <w:pPr>
        <w:spacing w:line="360" w:lineRule="auto"/>
        <w:ind w:left="1134" w:right="730"/>
        <w:jc w:val="center"/>
        <w:rPr>
          <w:rFonts w:ascii="Arial" w:eastAsia="Calibri" w:hAnsi="Arial" w:cs="Arial"/>
          <w:b/>
          <w:sz w:val="24"/>
          <w:szCs w:val="24"/>
          <w:lang w:val="es-CL" w:eastAsia="en-US"/>
        </w:rPr>
      </w:pPr>
    </w:p>
    <w:p w:rsidR="00337FBF" w:rsidRPr="003D3D05" w:rsidRDefault="00337FBF" w:rsidP="00337FBF">
      <w:pPr>
        <w:spacing w:line="360" w:lineRule="auto"/>
        <w:ind w:left="1134" w:right="730"/>
        <w:jc w:val="center"/>
        <w:rPr>
          <w:rFonts w:ascii="Arial" w:eastAsia="Calibri" w:hAnsi="Arial" w:cs="Arial"/>
          <w:b/>
          <w:sz w:val="24"/>
          <w:szCs w:val="24"/>
          <w:lang w:val="es-CL" w:eastAsia="en-US"/>
        </w:rPr>
      </w:pPr>
    </w:p>
    <w:p w:rsidR="00337FBF" w:rsidRPr="003D3D05" w:rsidRDefault="00337FBF" w:rsidP="00337FBF">
      <w:pPr>
        <w:spacing w:line="360" w:lineRule="auto"/>
        <w:ind w:left="1134" w:right="730"/>
        <w:jc w:val="center"/>
        <w:rPr>
          <w:rFonts w:ascii="Arial" w:eastAsia="Calibri" w:hAnsi="Arial" w:cs="Arial"/>
          <w:b/>
          <w:sz w:val="24"/>
          <w:szCs w:val="24"/>
          <w:lang w:val="es-CL" w:eastAsia="en-US"/>
        </w:rPr>
      </w:pPr>
    </w:p>
    <w:p w:rsidR="00337FBF" w:rsidRPr="003D3D05" w:rsidRDefault="00337FBF" w:rsidP="00337FBF">
      <w:pPr>
        <w:spacing w:line="360" w:lineRule="auto"/>
        <w:ind w:left="1134" w:right="730"/>
        <w:jc w:val="center"/>
        <w:rPr>
          <w:rFonts w:ascii="Arial" w:eastAsia="Calibri" w:hAnsi="Arial" w:cs="Arial"/>
          <w:b/>
          <w:sz w:val="24"/>
          <w:szCs w:val="24"/>
          <w:lang w:val="es-CL" w:eastAsia="en-US"/>
        </w:rPr>
      </w:pPr>
    </w:p>
    <w:p w:rsidR="00337FBF" w:rsidRPr="003D3D05" w:rsidRDefault="00337FBF" w:rsidP="00337FBF">
      <w:pPr>
        <w:spacing w:line="360" w:lineRule="auto"/>
        <w:ind w:left="1134" w:right="730"/>
        <w:jc w:val="center"/>
        <w:rPr>
          <w:rFonts w:ascii="Arial" w:eastAsia="Calibri" w:hAnsi="Arial" w:cs="Arial"/>
          <w:b/>
          <w:sz w:val="24"/>
          <w:szCs w:val="24"/>
          <w:lang w:val="es-CL" w:eastAsia="en-US"/>
        </w:rPr>
      </w:pPr>
    </w:p>
    <w:p w:rsidR="00337FBF" w:rsidRPr="003D3D05" w:rsidRDefault="00337FBF" w:rsidP="00337FBF">
      <w:pPr>
        <w:spacing w:line="360" w:lineRule="auto"/>
        <w:rPr>
          <w:rFonts w:ascii="Arial" w:hAnsi="Arial" w:cs="Arial"/>
          <w:b/>
          <w:sz w:val="24"/>
        </w:rPr>
      </w:pPr>
    </w:p>
    <w:p w:rsidR="00337FBF" w:rsidRPr="003D3D05" w:rsidRDefault="00337FBF" w:rsidP="00337FBF">
      <w:pPr>
        <w:spacing w:line="360" w:lineRule="auto"/>
        <w:jc w:val="center"/>
        <w:rPr>
          <w:rFonts w:ascii="Arial" w:hAnsi="Arial" w:cs="Arial"/>
          <w:b/>
          <w:sz w:val="24"/>
        </w:rPr>
      </w:pPr>
    </w:p>
    <w:p w:rsidR="00337FBF" w:rsidRPr="00A07F09" w:rsidRDefault="00337FBF" w:rsidP="00337FBF">
      <w:pPr>
        <w:spacing w:line="360" w:lineRule="auto"/>
        <w:jc w:val="center"/>
        <w:rPr>
          <w:rFonts w:ascii="Arial" w:hAnsi="Arial" w:cs="Arial"/>
          <w:b/>
          <w:color w:val="000000" w:themeColor="text1"/>
          <w:sz w:val="28"/>
        </w:rPr>
      </w:pPr>
      <w:r w:rsidRPr="00A07F09">
        <w:rPr>
          <w:rFonts w:ascii="Arial" w:hAnsi="Arial" w:cs="Arial"/>
          <w:b/>
          <w:color w:val="000000" w:themeColor="text1"/>
          <w:sz w:val="28"/>
        </w:rPr>
        <w:t xml:space="preserve">PROGRAMA </w:t>
      </w:r>
    </w:p>
    <w:p w:rsidR="00337FBF" w:rsidRPr="00A07F09" w:rsidRDefault="00337FBF" w:rsidP="00337FBF">
      <w:pPr>
        <w:spacing w:line="360" w:lineRule="auto"/>
        <w:jc w:val="center"/>
        <w:rPr>
          <w:rFonts w:ascii="Arial" w:hAnsi="Arial" w:cs="Arial"/>
          <w:b/>
          <w:color w:val="000000" w:themeColor="text1"/>
          <w:sz w:val="28"/>
        </w:rPr>
      </w:pPr>
      <w:proofErr w:type="gramStart"/>
      <w:r w:rsidRPr="00A07F09">
        <w:rPr>
          <w:rFonts w:ascii="Arial" w:hAnsi="Arial" w:cs="Arial"/>
          <w:b/>
          <w:color w:val="000000" w:themeColor="text1"/>
          <w:sz w:val="28"/>
        </w:rPr>
        <w:t>VETERINARIO  -</w:t>
      </w:r>
      <w:proofErr w:type="gramEnd"/>
      <w:r w:rsidRPr="00A07F09">
        <w:rPr>
          <w:rFonts w:ascii="Arial" w:hAnsi="Arial" w:cs="Arial"/>
          <w:b/>
          <w:color w:val="000000" w:themeColor="text1"/>
          <w:sz w:val="28"/>
        </w:rPr>
        <w:t xml:space="preserve">   2018</w:t>
      </w:r>
    </w:p>
    <w:p w:rsidR="00337FBF" w:rsidRPr="003D3D05" w:rsidRDefault="00337FBF" w:rsidP="00337FBF">
      <w:pPr>
        <w:spacing w:line="360" w:lineRule="auto"/>
        <w:jc w:val="center"/>
        <w:rPr>
          <w:rFonts w:ascii="Arial" w:hAnsi="Arial" w:cs="Arial"/>
          <w:b/>
          <w:color w:val="000000" w:themeColor="text1"/>
          <w:sz w:val="24"/>
        </w:rPr>
      </w:pPr>
    </w:p>
    <w:p w:rsidR="00337FBF" w:rsidRPr="003D3D05" w:rsidRDefault="00337FBF" w:rsidP="00337FBF">
      <w:pPr>
        <w:spacing w:line="360" w:lineRule="auto"/>
        <w:jc w:val="both"/>
        <w:rPr>
          <w:rFonts w:ascii="Arial" w:hAnsi="Arial" w:cs="Arial"/>
          <w:color w:val="000000" w:themeColor="text1"/>
          <w:sz w:val="24"/>
          <w:szCs w:val="24"/>
          <w:shd w:val="clear" w:color="auto" w:fill="FFFFFF"/>
        </w:rPr>
      </w:pPr>
      <w:r w:rsidRPr="003D3D05">
        <w:rPr>
          <w:rFonts w:ascii="Arial" w:hAnsi="Arial" w:cs="Arial"/>
          <w:color w:val="000000" w:themeColor="text1"/>
          <w:sz w:val="24"/>
          <w:szCs w:val="24"/>
          <w:shd w:val="clear" w:color="auto" w:fill="FFFFFF"/>
        </w:rPr>
        <w:t>El ámbito de la medicina veterinaria es amplio, cubriendo todas las especies, tanto </w:t>
      </w:r>
      <w:hyperlink r:id="rId21" w:tooltip="Animal de compañía" w:history="1">
        <w:r w:rsidRPr="003D3D05">
          <w:rPr>
            <w:rFonts w:ascii="Arial" w:hAnsi="Arial" w:cs="Arial"/>
            <w:color w:val="000000" w:themeColor="text1"/>
            <w:sz w:val="24"/>
            <w:szCs w:val="24"/>
            <w:shd w:val="clear" w:color="auto" w:fill="FFFFFF"/>
          </w:rPr>
          <w:t>domésticas</w:t>
        </w:r>
      </w:hyperlink>
      <w:r w:rsidRPr="003D3D05">
        <w:rPr>
          <w:rFonts w:ascii="Arial" w:hAnsi="Arial" w:cs="Arial"/>
          <w:color w:val="000000" w:themeColor="text1"/>
          <w:sz w:val="24"/>
          <w:szCs w:val="24"/>
          <w:shd w:val="clear" w:color="auto" w:fill="FFFFFF"/>
        </w:rPr>
        <w:t> como </w:t>
      </w:r>
      <w:hyperlink r:id="rId22" w:anchor="Fauna_silvestre_o_salvaje" w:history="1">
        <w:r w:rsidRPr="003D3D05">
          <w:rPr>
            <w:rFonts w:ascii="Arial" w:hAnsi="Arial" w:cs="Arial"/>
            <w:color w:val="000000" w:themeColor="text1"/>
            <w:sz w:val="24"/>
            <w:szCs w:val="24"/>
            <w:shd w:val="clear" w:color="auto" w:fill="FFFFFF"/>
          </w:rPr>
          <w:t>silvestres</w:t>
        </w:r>
      </w:hyperlink>
      <w:r w:rsidRPr="003D3D05">
        <w:rPr>
          <w:rFonts w:ascii="Arial" w:hAnsi="Arial" w:cs="Arial"/>
          <w:color w:val="000000" w:themeColor="text1"/>
          <w:sz w:val="24"/>
          <w:szCs w:val="24"/>
          <w:shd w:val="clear" w:color="auto" w:fill="FFFFFF"/>
        </w:rPr>
        <w:t>.</w:t>
      </w:r>
    </w:p>
    <w:p w:rsidR="00337FBF" w:rsidRPr="003D3D05" w:rsidRDefault="00337FBF" w:rsidP="00337FBF">
      <w:pPr>
        <w:spacing w:line="360" w:lineRule="auto"/>
        <w:jc w:val="both"/>
        <w:rPr>
          <w:rFonts w:ascii="Arial" w:hAnsi="Arial" w:cs="Arial"/>
          <w:color w:val="000000" w:themeColor="text1"/>
          <w:sz w:val="24"/>
          <w:szCs w:val="24"/>
          <w:shd w:val="clear" w:color="auto" w:fill="FFFFFF"/>
        </w:rPr>
      </w:pPr>
    </w:p>
    <w:p w:rsidR="00337FBF" w:rsidRPr="003D3D05" w:rsidRDefault="00337FBF" w:rsidP="00337FBF">
      <w:pPr>
        <w:spacing w:line="360" w:lineRule="auto"/>
        <w:jc w:val="both"/>
        <w:rPr>
          <w:rFonts w:ascii="Arial" w:hAnsi="Arial" w:cs="Arial"/>
          <w:color w:val="000000" w:themeColor="text1"/>
          <w:sz w:val="24"/>
          <w:szCs w:val="24"/>
          <w:shd w:val="clear" w:color="auto" w:fill="FFFFFF"/>
        </w:rPr>
      </w:pPr>
      <w:proofErr w:type="gramStart"/>
      <w:r w:rsidRPr="003D3D05">
        <w:rPr>
          <w:rFonts w:ascii="Arial" w:hAnsi="Arial" w:cs="Arial"/>
          <w:color w:val="000000" w:themeColor="text1"/>
          <w:sz w:val="24"/>
          <w:szCs w:val="24"/>
          <w:shd w:val="clear" w:color="auto" w:fill="FFFFFF"/>
        </w:rPr>
        <w:t>Las  atenciones</w:t>
      </w:r>
      <w:proofErr w:type="gramEnd"/>
      <w:r w:rsidRPr="003D3D05">
        <w:rPr>
          <w:rFonts w:ascii="Arial" w:hAnsi="Arial" w:cs="Arial"/>
          <w:color w:val="000000" w:themeColor="text1"/>
          <w:sz w:val="24"/>
          <w:szCs w:val="24"/>
          <w:shd w:val="clear" w:color="auto" w:fill="FFFFFF"/>
        </w:rPr>
        <w:t xml:space="preserve"> en el pro</w:t>
      </w:r>
      <w:r>
        <w:rPr>
          <w:rFonts w:ascii="Arial" w:hAnsi="Arial" w:cs="Arial"/>
          <w:color w:val="000000" w:themeColor="text1"/>
          <w:sz w:val="24"/>
          <w:szCs w:val="24"/>
          <w:shd w:val="clear" w:color="auto" w:fill="FFFFFF"/>
        </w:rPr>
        <w:t xml:space="preserve">grama veterinario a cargo de la profesional </w:t>
      </w:r>
      <w:r w:rsidRPr="003D3D05">
        <w:rPr>
          <w:rFonts w:ascii="Arial" w:hAnsi="Arial" w:cs="Arial"/>
          <w:color w:val="000000" w:themeColor="text1"/>
          <w:sz w:val="24"/>
          <w:szCs w:val="24"/>
          <w:shd w:val="clear" w:color="auto" w:fill="FFFFFF"/>
        </w:rPr>
        <w:t>Médico Veterinario, Srta. María Belén Cornejo, empieza a laboral desde abril a diciembre del 2018, contando atenciones tanto  de vacunación, desparasitación, implantaciones de microchip y otras.</w:t>
      </w:r>
    </w:p>
    <w:p w:rsidR="00337FBF" w:rsidRPr="003D3D05" w:rsidRDefault="00337FBF" w:rsidP="00337FBF">
      <w:pPr>
        <w:spacing w:line="360" w:lineRule="auto"/>
        <w:jc w:val="both"/>
        <w:rPr>
          <w:rFonts w:ascii="Arial" w:hAnsi="Arial" w:cs="Arial"/>
          <w:color w:val="000000" w:themeColor="text1"/>
          <w:sz w:val="24"/>
          <w:szCs w:val="24"/>
          <w:shd w:val="clear" w:color="auto" w:fill="FFFFFF"/>
        </w:rPr>
      </w:pPr>
    </w:p>
    <w:p w:rsidR="00337FBF" w:rsidRPr="003D3D05" w:rsidRDefault="00337FBF" w:rsidP="00337FBF">
      <w:pPr>
        <w:spacing w:line="360" w:lineRule="auto"/>
        <w:jc w:val="both"/>
        <w:rPr>
          <w:rFonts w:ascii="Arial" w:hAnsi="Arial" w:cs="Arial"/>
          <w:color w:val="000000" w:themeColor="text1"/>
          <w:sz w:val="24"/>
          <w:szCs w:val="24"/>
          <w:shd w:val="clear" w:color="auto" w:fill="FFFFFF"/>
        </w:rPr>
      </w:pPr>
    </w:p>
    <w:p w:rsidR="00337FBF" w:rsidRPr="003D3D05" w:rsidRDefault="00337FBF" w:rsidP="00337FBF">
      <w:pPr>
        <w:spacing w:line="360" w:lineRule="auto"/>
        <w:jc w:val="center"/>
        <w:rPr>
          <w:rFonts w:ascii="Arial" w:hAnsi="Arial" w:cs="Arial"/>
          <w:b/>
          <w:color w:val="000000" w:themeColor="text1"/>
          <w:sz w:val="22"/>
          <w:szCs w:val="24"/>
          <w:shd w:val="clear" w:color="auto" w:fill="FFFFFF"/>
        </w:rPr>
      </w:pPr>
      <w:r w:rsidRPr="003D3D05">
        <w:rPr>
          <w:rFonts w:ascii="Arial" w:hAnsi="Arial" w:cs="Arial"/>
          <w:b/>
          <w:color w:val="000000" w:themeColor="text1"/>
          <w:sz w:val="22"/>
          <w:szCs w:val="24"/>
          <w:shd w:val="clear" w:color="auto" w:fill="FFFFFF"/>
        </w:rPr>
        <w:t>DETALLES DE ATENCIONES EN LA COMUNA</w:t>
      </w:r>
    </w:p>
    <w:p w:rsidR="00337FBF" w:rsidRPr="003D3D05" w:rsidRDefault="00337FBF" w:rsidP="00337FBF">
      <w:pPr>
        <w:spacing w:line="360" w:lineRule="auto"/>
        <w:jc w:val="center"/>
        <w:rPr>
          <w:rFonts w:ascii="Arial" w:hAnsi="Arial" w:cs="Arial"/>
          <w:b/>
          <w:color w:val="000000" w:themeColor="text1"/>
          <w:sz w:val="22"/>
          <w:szCs w:val="24"/>
          <w:shd w:val="clear" w:color="auto" w:fill="FFFFFF"/>
        </w:rPr>
      </w:pPr>
    </w:p>
    <w:tbl>
      <w:tblPr>
        <w:tblStyle w:val="Tablaconcuadrcula"/>
        <w:tblpPr w:leftFromText="141" w:rightFromText="141" w:vertAnchor="text" w:horzAnchor="margin" w:tblpXSpec="center" w:tblpY="118"/>
        <w:tblW w:w="0" w:type="auto"/>
        <w:tblLook w:val="04A0" w:firstRow="1" w:lastRow="0" w:firstColumn="1" w:lastColumn="0" w:noHBand="0" w:noVBand="1"/>
      </w:tblPr>
      <w:tblGrid>
        <w:gridCol w:w="1696"/>
        <w:gridCol w:w="1843"/>
        <w:gridCol w:w="1879"/>
      </w:tblGrid>
      <w:tr w:rsidR="00337FBF" w:rsidRPr="003D3D05" w:rsidTr="00337FBF">
        <w:tc>
          <w:tcPr>
            <w:tcW w:w="1696" w:type="dxa"/>
          </w:tcPr>
          <w:p w:rsidR="00337FBF" w:rsidRPr="003D3D05" w:rsidRDefault="00337FBF" w:rsidP="00337FBF">
            <w:pPr>
              <w:spacing w:line="360" w:lineRule="auto"/>
              <w:jc w:val="both"/>
              <w:rPr>
                <w:rFonts w:ascii="Arial" w:hAnsi="Arial" w:cs="Arial"/>
                <w:b/>
                <w:color w:val="000000" w:themeColor="text1"/>
                <w:szCs w:val="24"/>
                <w:shd w:val="clear" w:color="auto" w:fill="FFFFFF"/>
              </w:rPr>
            </w:pPr>
            <w:r w:rsidRPr="003D3D05">
              <w:rPr>
                <w:rFonts w:ascii="Arial" w:hAnsi="Arial" w:cs="Arial"/>
                <w:b/>
                <w:color w:val="000000" w:themeColor="text1"/>
                <w:szCs w:val="24"/>
                <w:shd w:val="clear" w:color="auto" w:fill="FFFFFF"/>
              </w:rPr>
              <w:t>Vacunas Antirrábicas</w:t>
            </w:r>
          </w:p>
        </w:tc>
        <w:tc>
          <w:tcPr>
            <w:tcW w:w="1843" w:type="dxa"/>
          </w:tcPr>
          <w:p w:rsidR="00337FBF" w:rsidRPr="003D3D05" w:rsidRDefault="00337FBF" w:rsidP="00337FBF">
            <w:pPr>
              <w:spacing w:line="360" w:lineRule="auto"/>
              <w:jc w:val="both"/>
              <w:rPr>
                <w:rFonts w:ascii="Arial" w:hAnsi="Arial" w:cs="Arial"/>
                <w:b/>
                <w:color w:val="000000" w:themeColor="text1"/>
                <w:szCs w:val="24"/>
                <w:shd w:val="clear" w:color="auto" w:fill="FFFFFF"/>
              </w:rPr>
            </w:pPr>
            <w:r w:rsidRPr="003D3D05">
              <w:rPr>
                <w:rFonts w:ascii="Arial" w:hAnsi="Arial" w:cs="Arial"/>
                <w:b/>
                <w:color w:val="000000" w:themeColor="text1"/>
                <w:szCs w:val="24"/>
                <w:shd w:val="clear" w:color="auto" w:fill="FFFFFF"/>
              </w:rPr>
              <w:t>Vacunas Óctuples</w:t>
            </w:r>
          </w:p>
        </w:tc>
        <w:tc>
          <w:tcPr>
            <w:tcW w:w="1879" w:type="dxa"/>
          </w:tcPr>
          <w:p w:rsidR="00337FBF" w:rsidRPr="003D3D05" w:rsidRDefault="00337FBF" w:rsidP="00337FBF">
            <w:pPr>
              <w:spacing w:line="360" w:lineRule="auto"/>
              <w:jc w:val="both"/>
              <w:rPr>
                <w:rFonts w:ascii="Arial" w:hAnsi="Arial" w:cs="Arial"/>
                <w:b/>
                <w:color w:val="000000" w:themeColor="text1"/>
                <w:szCs w:val="24"/>
                <w:shd w:val="clear" w:color="auto" w:fill="FFFFFF"/>
              </w:rPr>
            </w:pPr>
            <w:r w:rsidRPr="003D3D05">
              <w:rPr>
                <w:rFonts w:ascii="Arial" w:hAnsi="Arial" w:cs="Arial"/>
                <w:b/>
                <w:color w:val="000000" w:themeColor="text1"/>
                <w:szCs w:val="24"/>
                <w:shd w:val="clear" w:color="auto" w:fill="FFFFFF"/>
              </w:rPr>
              <w:t>Esterilizaciones</w:t>
            </w:r>
          </w:p>
        </w:tc>
      </w:tr>
      <w:tr w:rsidR="00337FBF" w:rsidRPr="003D3D05" w:rsidTr="00337FBF">
        <w:tc>
          <w:tcPr>
            <w:tcW w:w="1696" w:type="dxa"/>
          </w:tcPr>
          <w:p w:rsidR="00337FBF" w:rsidRPr="003D3D05" w:rsidRDefault="00337FBF" w:rsidP="00337FBF">
            <w:pPr>
              <w:spacing w:line="360" w:lineRule="auto"/>
              <w:jc w:val="center"/>
              <w:rPr>
                <w:rFonts w:ascii="Arial" w:hAnsi="Arial" w:cs="Arial"/>
                <w:b/>
                <w:color w:val="000000" w:themeColor="text1"/>
                <w:szCs w:val="24"/>
                <w:shd w:val="clear" w:color="auto" w:fill="FFFFFF"/>
              </w:rPr>
            </w:pPr>
            <w:r w:rsidRPr="003D3D05">
              <w:rPr>
                <w:rFonts w:ascii="Arial" w:hAnsi="Arial" w:cs="Arial"/>
                <w:b/>
                <w:color w:val="000000" w:themeColor="text1"/>
                <w:szCs w:val="24"/>
                <w:shd w:val="clear" w:color="auto" w:fill="FFFFFF"/>
              </w:rPr>
              <w:t>101</w:t>
            </w:r>
          </w:p>
          <w:p w:rsidR="00337FBF" w:rsidRPr="003D3D05" w:rsidRDefault="00337FBF" w:rsidP="00337FBF">
            <w:pPr>
              <w:spacing w:line="360" w:lineRule="auto"/>
              <w:jc w:val="center"/>
              <w:rPr>
                <w:rFonts w:ascii="Arial" w:hAnsi="Arial" w:cs="Arial"/>
                <w:b/>
                <w:color w:val="000000" w:themeColor="text1"/>
                <w:szCs w:val="24"/>
                <w:shd w:val="clear" w:color="auto" w:fill="FFFFFF"/>
              </w:rPr>
            </w:pPr>
          </w:p>
        </w:tc>
        <w:tc>
          <w:tcPr>
            <w:tcW w:w="1843" w:type="dxa"/>
          </w:tcPr>
          <w:p w:rsidR="00337FBF" w:rsidRPr="003D3D05" w:rsidRDefault="00337FBF" w:rsidP="00337FBF">
            <w:pPr>
              <w:spacing w:line="360" w:lineRule="auto"/>
              <w:jc w:val="center"/>
              <w:rPr>
                <w:rFonts w:ascii="Arial" w:hAnsi="Arial" w:cs="Arial"/>
                <w:b/>
                <w:color w:val="000000" w:themeColor="text1"/>
                <w:szCs w:val="24"/>
                <w:shd w:val="clear" w:color="auto" w:fill="FFFFFF"/>
              </w:rPr>
            </w:pPr>
            <w:r w:rsidRPr="003D3D05">
              <w:rPr>
                <w:rFonts w:ascii="Arial" w:hAnsi="Arial" w:cs="Arial"/>
                <w:b/>
                <w:color w:val="000000" w:themeColor="text1"/>
                <w:szCs w:val="24"/>
                <w:shd w:val="clear" w:color="auto" w:fill="FFFFFF"/>
              </w:rPr>
              <w:t>68</w:t>
            </w:r>
          </w:p>
        </w:tc>
        <w:tc>
          <w:tcPr>
            <w:tcW w:w="1879" w:type="dxa"/>
          </w:tcPr>
          <w:p w:rsidR="00337FBF" w:rsidRPr="003D3D05" w:rsidRDefault="00337FBF" w:rsidP="00337FBF">
            <w:pPr>
              <w:spacing w:line="360" w:lineRule="auto"/>
              <w:jc w:val="center"/>
              <w:rPr>
                <w:rFonts w:ascii="Arial" w:hAnsi="Arial" w:cs="Arial"/>
                <w:b/>
                <w:color w:val="000000" w:themeColor="text1"/>
                <w:szCs w:val="24"/>
                <w:shd w:val="clear" w:color="auto" w:fill="FFFFFF"/>
              </w:rPr>
            </w:pPr>
            <w:r w:rsidRPr="003D3D05">
              <w:rPr>
                <w:rFonts w:ascii="Arial" w:hAnsi="Arial" w:cs="Arial"/>
                <w:b/>
                <w:color w:val="000000" w:themeColor="text1"/>
                <w:szCs w:val="24"/>
                <w:shd w:val="clear" w:color="auto" w:fill="FFFFFF"/>
              </w:rPr>
              <w:t>85</w:t>
            </w:r>
          </w:p>
        </w:tc>
      </w:tr>
    </w:tbl>
    <w:p w:rsidR="00337FBF" w:rsidRPr="003D3D05" w:rsidRDefault="00337FBF" w:rsidP="00337FBF">
      <w:pPr>
        <w:spacing w:line="360" w:lineRule="auto"/>
        <w:jc w:val="center"/>
        <w:rPr>
          <w:rFonts w:ascii="Arial" w:hAnsi="Arial" w:cs="Arial"/>
          <w:b/>
          <w:color w:val="000000" w:themeColor="text1"/>
          <w:sz w:val="22"/>
          <w:szCs w:val="24"/>
          <w:shd w:val="clear" w:color="auto" w:fill="FFFFFF"/>
        </w:rPr>
      </w:pPr>
    </w:p>
    <w:p w:rsidR="00337FBF" w:rsidRPr="003D3D05" w:rsidRDefault="00337FBF" w:rsidP="00337FBF">
      <w:pPr>
        <w:spacing w:line="360" w:lineRule="auto"/>
        <w:jc w:val="both"/>
        <w:rPr>
          <w:rFonts w:ascii="Arial" w:hAnsi="Arial" w:cs="Arial"/>
          <w:b/>
          <w:color w:val="000000" w:themeColor="text1"/>
          <w:sz w:val="22"/>
          <w:szCs w:val="24"/>
          <w:shd w:val="clear" w:color="auto" w:fill="FFFFFF"/>
        </w:rPr>
      </w:pPr>
    </w:p>
    <w:p w:rsidR="00337FBF" w:rsidRPr="003D3D05" w:rsidRDefault="00337FBF" w:rsidP="00337FBF">
      <w:pPr>
        <w:spacing w:line="360" w:lineRule="auto"/>
        <w:jc w:val="both"/>
        <w:rPr>
          <w:rFonts w:ascii="Arial" w:hAnsi="Arial" w:cs="Arial"/>
          <w:color w:val="000000" w:themeColor="text1"/>
          <w:sz w:val="24"/>
          <w:szCs w:val="24"/>
          <w:shd w:val="clear" w:color="auto" w:fill="FFFFFF"/>
        </w:rPr>
      </w:pPr>
    </w:p>
    <w:p w:rsidR="00337FBF" w:rsidRPr="003D3D05" w:rsidRDefault="00337FBF" w:rsidP="00337FBF">
      <w:pPr>
        <w:spacing w:line="360" w:lineRule="auto"/>
        <w:jc w:val="both"/>
        <w:rPr>
          <w:rFonts w:ascii="Arial" w:hAnsi="Arial" w:cs="Arial"/>
          <w:color w:val="000000" w:themeColor="text1"/>
          <w:sz w:val="24"/>
          <w:szCs w:val="24"/>
          <w:shd w:val="clear" w:color="auto" w:fill="FFFFFF"/>
        </w:rPr>
      </w:pPr>
      <w:r w:rsidRPr="003D3D05">
        <w:rPr>
          <w:rFonts w:ascii="Arial" w:hAnsi="Arial" w:cs="Arial"/>
          <w:color w:val="000000" w:themeColor="text1"/>
          <w:sz w:val="24"/>
          <w:szCs w:val="24"/>
          <w:shd w:val="clear" w:color="auto" w:fill="FFFFFF"/>
        </w:rPr>
        <w:t xml:space="preserve"> </w:t>
      </w:r>
    </w:p>
    <w:p w:rsidR="00337FBF" w:rsidRPr="003D3D05" w:rsidRDefault="00337FBF" w:rsidP="00337FBF">
      <w:pPr>
        <w:spacing w:line="360" w:lineRule="auto"/>
        <w:jc w:val="both"/>
        <w:rPr>
          <w:rFonts w:ascii="Arial" w:hAnsi="Arial" w:cs="Arial"/>
          <w:b/>
          <w:color w:val="000000" w:themeColor="text1"/>
          <w:sz w:val="24"/>
          <w:szCs w:val="24"/>
        </w:rPr>
      </w:pPr>
    </w:p>
    <w:p w:rsidR="00337FBF" w:rsidRPr="003D3D05" w:rsidRDefault="00337FBF" w:rsidP="00337FBF">
      <w:pPr>
        <w:spacing w:line="360" w:lineRule="auto"/>
        <w:rPr>
          <w:rFonts w:ascii="Arial" w:hAnsi="Arial" w:cs="Arial"/>
          <w:color w:val="000000" w:themeColor="text1"/>
          <w:sz w:val="18"/>
        </w:rPr>
      </w:pPr>
    </w:p>
    <w:p w:rsidR="00337FBF" w:rsidRDefault="00337FBF" w:rsidP="00337FBF">
      <w:pPr>
        <w:spacing w:line="360" w:lineRule="auto"/>
        <w:jc w:val="both"/>
        <w:rPr>
          <w:rFonts w:ascii="Arial" w:hAnsi="Arial" w:cs="Arial"/>
          <w:b/>
          <w:color w:val="000000" w:themeColor="text1"/>
          <w:sz w:val="28"/>
        </w:rPr>
      </w:pPr>
      <w:r w:rsidRPr="003D3D05">
        <w:rPr>
          <w:rFonts w:ascii="Arial" w:hAnsi="Arial" w:cs="Arial"/>
          <w:color w:val="000000" w:themeColor="text1"/>
          <w:sz w:val="24"/>
        </w:rPr>
        <w:lastRenderedPageBreak/>
        <w:t>En la instalación de   los   microchip en la c</w:t>
      </w:r>
      <w:r>
        <w:rPr>
          <w:rFonts w:ascii="Arial" w:hAnsi="Arial" w:cs="Arial"/>
          <w:color w:val="000000" w:themeColor="text1"/>
          <w:sz w:val="24"/>
        </w:rPr>
        <w:t xml:space="preserve">omuna de abril a diciembre 2018 </w:t>
      </w:r>
      <w:r w:rsidRPr="003D3D05">
        <w:rPr>
          <w:rFonts w:ascii="Arial" w:hAnsi="Arial" w:cs="Arial"/>
          <w:color w:val="000000" w:themeColor="text1"/>
          <w:sz w:val="24"/>
        </w:rPr>
        <w:t xml:space="preserve">participaron ambas </w:t>
      </w:r>
      <w:proofErr w:type="gramStart"/>
      <w:r w:rsidRPr="003D3D05">
        <w:rPr>
          <w:rFonts w:ascii="Arial" w:hAnsi="Arial" w:cs="Arial"/>
          <w:color w:val="000000" w:themeColor="text1"/>
          <w:sz w:val="24"/>
        </w:rPr>
        <w:t xml:space="preserve">profesionales </w:t>
      </w:r>
      <w:r>
        <w:rPr>
          <w:rFonts w:ascii="Arial" w:hAnsi="Arial" w:cs="Arial"/>
          <w:color w:val="000000" w:themeColor="text1"/>
          <w:sz w:val="24"/>
        </w:rPr>
        <w:t xml:space="preserve"> (</w:t>
      </w:r>
      <w:proofErr w:type="gramEnd"/>
      <w:r w:rsidRPr="003D3D05">
        <w:rPr>
          <w:rFonts w:ascii="Arial" w:hAnsi="Arial" w:cs="Arial"/>
          <w:color w:val="000000" w:themeColor="text1"/>
          <w:sz w:val="24"/>
        </w:rPr>
        <w:t>María</w:t>
      </w:r>
      <w:r>
        <w:rPr>
          <w:rFonts w:ascii="Arial" w:hAnsi="Arial" w:cs="Arial"/>
          <w:color w:val="000000" w:themeColor="text1"/>
          <w:sz w:val="24"/>
        </w:rPr>
        <w:t xml:space="preserve"> Belén Cornejo y Isadora mella) </w:t>
      </w:r>
      <w:r w:rsidRPr="003D3D05">
        <w:rPr>
          <w:rFonts w:ascii="Arial" w:hAnsi="Arial" w:cs="Arial"/>
          <w:color w:val="000000" w:themeColor="text1"/>
          <w:sz w:val="24"/>
        </w:rPr>
        <w:t xml:space="preserve">implantando la cantidad de   </w:t>
      </w:r>
      <w:r w:rsidRPr="003D3D05">
        <w:rPr>
          <w:rFonts w:ascii="Arial" w:hAnsi="Arial" w:cs="Arial"/>
          <w:b/>
          <w:color w:val="000000" w:themeColor="text1"/>
          <w:sz w:val="28"/>
        </w:rPr>
        <w:t>648   microchip  en el año 2018.</w:t>
      </w:r>
    </w:p>
    <w:p w:rsidR="00A07F09" w:rsidRDefault="00A07F09" w:rsidP="00337FBF">
      <w:pPr>
        <w:spacing w:line="360" w:lineRule="auto"/>
        <w:jc w:val="both"/>
        <w:rPr>
          <w:rFonts w:ascii="Arial" w:hAnsi="Arial" w:cs="Arial"/>
          <w:b/>
          <w:color w:val="000000" w:themeColor="text1"/>
          <w:sz w:val="28"/>
        </w:rPr>
      </w:pPr>
    </w:p>
    <w:p w:rsidR="00A07F09" w:rsidRDefault="00A07F09" w:rsidP="00337FBF">
      <w:pPr>
        <w:spacing w:line="360" w:lineRule="auto"/>
        <w:jc w:val="both"/>
        <w:rPr>
          <w:rFonts w:ascii="Arial" w:hAnsi="Arial" w:cs="Arial"/>
          <w:b/>
          <w:color w:val="000000" w:themeColor="text1"/>
          <w:sz w:val="28"/>
        </w:rPr>
      </w:pPr>
    </w:p>
    <w:p w:rsidR="00A07F09" w:rsidRDefault="00A07F09" w:rsidP="00337FBF">
      <w:pPr>
        <w:spacing w:line="360" w:lineRule="auto"/>
        <w:jc w:val="both"/>
        <w:rPr>
          <w:rFonts w:ascii="Arial" w:hAnsi="Arial" w:cs="Arial"/>
          <w:b/>
          <w:color w:val="000000" w:themeColor="text1"/>
          <w:sz w:val="28"/>
        </w:rPr>
      </w:pPr>
    </w:p>
    <w:p w:rsidR="00A07F09" w:rsidRDefault="00A07F09" w:rsidP="00337FBF">
      <w:pPr>
        <w:spacing w:line="360" w:lineRule="auto"/>
        <w:jc w:val="both"/>
        <w:rPr>
          <w:rFonts w:ascii="Arial" w:hAnsi="Arial" w:cs="Arial"/>
          <w:b/>
          <w:color w:val="000000" w:themeColor="text1"/>
          <w:sz w:val="28"/>
        </w:rPr>
      </w:pPr>
    </w:p>
    <w:p w:rsidR="00A07F09" w:rsidRDefault="00A07F09" w:rsidP="00337FBF">
      <w:pPr>
        <w:spacing w:line="360" w:lineRule="auto"/>
        <w:jc w:val="both"/>
        <w:rPr>
          <w:rFonts w:ascii="Arial" w:hAnsi="Arial" w:cs="Arial"/>
          <w:b/>
          <w:color w:val="000000" w:themeColor="text1"/>
          <w:sz w:val="28"/>
        </w:rPr>
      </w:pPr>
    </w:p>
    <w:p w:rsidR="00A07F09" w:rsidRPr="003D3D05" w:rsidRDefault="00A07F09" w:rsidP="00337FBF">
      <w:pPr>
        <w:spacing w:line="360" w:lineRule="auto"/>
        <w:jc w:val="both"/>
        <w:rPr>
          <w:rFonts w:ascii="Arial" w:hAnsi="Arial" w:cs="Arial"/>
          <w:b/>
          <w:color w:val="000000" w:themeColor="text1"/>
          <w:sz w:val="28"/>
        </w:rPr>
      </w:pPr>
    </w:p>
    <w:p w:rsidR="00337FBF" w:rsidRPr="003D3D05" w:rsidRDefault="00337FBF" w:rsidP="00337FBF">
      <w:pPr>
        <w:spacing w:line="360" w:lineRule="auto"/>
        <w:jc w:val="center"/>
        <w:rPr>
          <w:rFonts w:ascii="Arial" w:hAnsi="Arial" w:cs="Arial"/>
          <w:b/>
          <w:color w:val="000000" w:themeColor="text1"/>
          <w:sz w:val="22"/>
        </w:rPr>
      </w:pPr>
      <w:r w:rsidRPr="003D3D05">
        <w:rPr>
          <w:rFonts w:ascii="Arial" w:hAnsi="Arial" w:cs="Arial"/>
          <w:b/>
          <w:color w:val="000000" w:themeColor="text1"/>
          <w:sz w:val="22"/>
        </w:rPr>
        <w:t>ATENCION MEDICO VETERINARIO MUNICIPAL AÑO 2018</w:t>
      </w:r>
    </w:p>
    <w:p w:rsidR="00337FBF" w:rsidRPr="003D3D05" w:rsidRDefault="00337FBF" w:rsidP="00337FBF">
      <w:pPr>
        <w:spacing w:line="360" w:lineRule="auto"/>
        <w:jc w:val="center"/>
        <w:rPr>
          <w:rFonts w:ascii="Arial" w:hAnsi="Arial" w:cs="Arial"/>
          <w:b/>
          <w:color w:val="000000" w:themeColor="text1"/>
          <w:sz w:val="28"/>
        </w:rPr>
      </w:pPr>
    </w:p>
    <w:p w:rsidR="00337FBF" w:rsidRPr="003D3D05" w:rsidRDefault="00337FBF" w:rsidP="00337FBF">
      <w:pPr>
        <w:spacing w:line="360" w:lineRule="auto"/>
        <w:jc w:val="both"/>
        <w:rPr>
          <w:rFonts w:ascii="Arial" w:hAnsi="Arial" w:cs="Arial"/>
          <w:color w:val="000000" w:themeColor="text1"/>
          <w:sz w:val="24"/>
        </w:rPr>
      </w:pPr>
      <w:r w:rsidRPr="003D3D05">
        <w:rPr>
          <w:rFonts w:ascii="Arial" w:hAnsi="Arial" w:cs="Arial"/>
          <w:color w:val="000000" w:themeColor="text1"/>
          <w:sz w:val="24"/>
        </w:rPr>
        <w:t xml:space="preserve">Las atenciones realizadas </w:t>
      </w:r>
      <w:proofErr w:type="gramStart"/>
      <w:r w:rsidRPr="003D3D05">
        <w:rPr>
          <w:rFonts w:ascii="Arial" w:hAnsi="Arial" w:cs="Arial"/>
          <w:color w:val="000000" w:themeColor="text1"/>
          <w:sz w:val="24"/>
        </w:rPr>
        <w:t>por  la</w:t>
      </w:r>
      <w:proofErr w:type="gramEnd"/>
      <w:r w:rsidRPr="003D3D05">
        <w:rPr>
          <w:rFonts w:ascii="Arial" w:hAnsi="Arial" w:cs="Arial"/>
          <w:color w:val="000000" w:themeColor="text1"/>
          <w:sz w:val="24"/>
        </w:rPr>
        <w:t xml:space="preserve"> médico </w:t>
      </w:r>
      <w:proofErr w:type="spellStart"/>
      <w:r w:rsidRPr="003D3D05">
        <w:rPr>
          <w:rFonts w:ascii="Arial" w:hAnsi="Arial" w:cs="Arial"/>
          <w:color w:val="000000" w:themeColor="text1"/>
          <w:sz w:val="24"/>
        </w:rPr>
        <w:t>vetrinario</w:t>
      </w:r>
      <w:proofErr w:type="spellEnd"/>
      <w:r w:rsidRPr="003D3D05">
        <w:rPr>
          <w:rFonts w:ascii="Arial" w:hAnsi="Arial" w:cs="Arial"/>
          <w:color w:val="000000" w:themeColor="text1"/>
          <w:sz w:val="24"/>
        </w:rPr>
        <w:t xml:space="preserve"> municipal Isadora Mella Belmar el año 2018 son las siguientes, siendo atenciones, vacunación, desparasitación interna y externa, atención de algunos animales enfermos.</w:t>
      </w:r>
    </w:p>
    <w:p w:rsidR="00337FBF" w:rsidRPr="003D3D05" w:rsidRDefault="00337FBF" w:rsidP="00337FBF">
      <w:pPr>
        <w:spacing w:line="360" w:lineRule="auto"/>
        <w:rPr>
          <w:rFonts w:ascii="Arial" w:hAnsi="Arial" w:cs="Arial"/>
          <w:sz w:val="18"/>
        </w:rPr>
      </w:pPr>
    </w:p>
    <w:tbl>
      <w:tblPr>
        <w:tblStyle w:val="Tablaconcuadrcula"/>
        <w:tblpPr w:leftFromText="141" w:rightFromText="141" w:vertAnchor="text" w:horzAnchor="margin" w:tblpXSpec="center" w:tblpY="570"/>
        <w:tblW w:w="0" w:type="auto"/>
        <w:tblLook w:val="04A0" w:firstRow="1" w:lastRow="0" w:firstColumn="1" w:lastColumn="0" w:noHBand="0" w:noVBand="1"/>
      </w:tblPr>
      <w:tblGrid>
        <w:gridCol w:w="1617"/>
        <w:gridCol w:w="1276"/>
        <w:gridCol w:w="1350"/>
      </w:tblGrid>
      <w:tr w:rsidR="00337FBF" w:rsidRPr="003D3D05" w:rsidTr="00337FBF">
        <w:trPr>
          <w:trHeight w:val="561"/>
        </w:trPr>
        <w:tc>
          <w:tcPr>
            <w:tcW w:w="1424" w:type="dxa"/>
          </w:tcPr>
          <w:p w:rsidR="00337FBF" w:rsidRPr="003D3D05" w:rsidRDefault="00337FBF" w:rsidP="00337FBF">
            <w:pPr>
              <w:jc w:val="center"/>
              <w:rPr>
                <w:rFonts w:ascii="Arial" w:hAnsi="Arial" w:cs="Arial"/>
                <w:b/>
                <w:sz w:val="24"/>
              </w:rPr>
            </w:pPr>
            <w:r w:rsidRPr="003D3D05">
              <w:rPr>
                <w:rFonts w:ascii="Arial" w:hAnsi="Arial" w:cs="Arial"/>
                <w:b/>
                <w:sz w:val="24"/>
              </w:rPr>
              <w:t xml:space="preserve">Vacunas </w:t>
            </w:r>
            <w:proofErr w:type="spellStart"/>
            <w:r w:rsidRPr="003D3D05">
              <w:rPr>
                <w:rFonts w:ascii="Arial" w:hAnsi="Arial" w:cs="Arial"/>
                <w:b/>
                <w:sz w:val="24"/>
              </w:rPr>
              <w:t>Antirrabicas</w:t>
            </w:r>
            <w:proofErr w:type="spellEnd"/>
          </w:p>
        </w:tc>
        <w:tc>
          <w:tcPr>
            <w:tcW w:w="1276" w:type="dxa"/>
          </w:tcPr>
          <w:p w:rsidR="00337FBF" w:rsidRPr="003D3D05" w:rsidRDefault="00337FBF" w:rsidP="00337FBF">
            <w:pPr>
              <w:jc w:val="center"/>
              <w:rPr>
                <w:rFonts w:ascii="Arial" w:hAnsi="Arial" w:cs="Arial"/>
                <w:b/>
                <w:sz w:val="24"/>
              </w:rPr>
            </w:pPr>
            <w:r w:rsidRPr="003D3D05">
              <w:rPr>
                <w:rFonts w:ascii="Arial" w:hAnsi="Arial" w:cs="Arial"/>
                <w:b/>
                <w:sz w:val="24"/>
              </w:rPr>
              <w:t xml:space="preserve">Vacunas </w:t>
            </w:r>
            <w:proofErr w:type="spellStart"/>
            <w:r w:rsidRPr="003D3D05">
              <w:rPr>
                <w:rFonts w:ascii="Arial" w:hAnsi="Arial" w:cs="Arial"/>
                <w:b/>
                <w:sz w:val="24"/>
              </w:rPr>
              <w:t>Octuples</w:t>
            </w:r>
            <w:proofErr w:type="spellEnd"/>
          </w:p>
        </w:tc>
        <w:tc>
          <w:tcPr>
            <w:tcW w:w="1217" w:type="dxa"/>
          </w:tcPr>
          <w:p w:rsidR="00337FBF" w:rsidRPr="003D3D05" w:rsidRDefault="00337FBF" w:rsidP="00337FBF">
            <w:pPr>
              <w:jc w:val="center"/>
              <w:rPr>
                <w:rFonts w:ascii="Arial" w:hAnsi="Arial" w:cs="Arial"/>
                <w:b/>
                <w:sz w:val="24"/>
              </w:rPr>
            </w:pPr>
            <w:r w:rsidRPr="003D3D05">
              <w:rPr>
                <w:rFonts w:ascii="Arial" w:hAnsi="Arial" w:cs="Arial"/>
                <w:b/>
                <w:sz w:val="24"/>
              </w:rPr>
              <w:t>Microchip</w:t>
            </w:r>
          </w:p>
        </w:tc>
      </w:tr>
      <w:tr w:rsidR="00337FBF" w:rsidRPr="003D3D05" w:rsidTr="00337FBF">
        <w:tc>
          <w:tcPr>
            <w:tcW w:w="1424" w:type="dxa"/>
          </w:tcPr>
          <w:p w:rsidR="00337FBF" w:rsidRPr="003D3D05" w:rsidRDefault="00337FBF" w:rsidP="00337FBF">
            <w:pPr>
              <w:jc w:val="center"/>
              <w:rPr>
                <w:rFonts w:ascii="Arial" w:hAnsi="Arial" w:cs="Arial"/>
                <w:sz w:val="24"/>
              </w:rPr>
            </w:pPr>
            <w:r w:rsidRPr="003D3D05">
              <w:rPr>
                <w:rFonts w:ascii="Arial" w:hAnsi="Arial" w:cs="Arial"/>
                <w:sz w:val="24"/>
              </w:rPr>
              <w:t>170</w:t>
            </w:r>
          </w:p>
        </w:tc>
        <w:tc>
          <w:tcPr>
            <w:tcW w:w="1276" w:type="dxa"/>
          </w:tcPr>
          <w:p w:rsidR="00337FBF" w:rsidRPr="003D3D05" w:rsidRDefault="00337FBF" w:rsidP="00337FBF">
            <w:pPr>
              <w:jc w:val="center"/>
              <w:rPr>
                <w:rFonts w:ascii="Arial" w:hAnsi="Arial" w:cs="Arial"/>
                <w:sz w:val="24"/>
              </w:rPr>
            </w:pPr>
            <w:r w:rsidRPr="003D3D05">
              <w:rPr>
                <w:rFonts w:ascii="Arial" w:hAnsi="Arial" w:cs="Arial"/>
                <w:sz w:val="24"/>
              </w:rPr>
              <w:t>150</w:t>
            </w:r>
          </w:p>
        </w:tc>
        <w:tc>
          <w:tcPr>
            <w:tcW w:w="1217" w:type="dxa"/>
          </w:tcPr>
          <w:p w:rsidR="00337FBF" w:rsidRPr="003D3D05" w:rsidRDefault="00337FBF" w:rsidP="00337FBF">
            <w:pPr>
              <w:jc w:val="center"/>
              <w:rPr>
                <w:rFonts w:ascii="Arial" w:hAnsi="Arial" w:cs="Arial"/>
                <w:sz w:val="24"/>
              </w:rPr>
            </w:pPr>
            <w:r w:rsidRPr="003D3D05">
              <w:rPr>
                <w:rFonts w:ascii="Arial" w:hAnsi="Arial" w:cs="Arial"/>
                <w:sz w:val="24"/>
              </w:rPr>
              <w:t>15</w:t>
            </w:r>
          </w:p>
        </w:tc>
      </w:tr>
    </w:tbl>
    <w:p w:rsidR="00337FBF" w:rsidRPr="003D3D05" w:rsidRDefault="00337FBF" w:rsidP="00337FBF">
      <w:pPr>
        <w:jc w:val="center"/>
        <w:rPr>
          <w:rFonts w:ascii="Arial" w:hAnsi="Arial" w:cs="Arial"/>
          <w:sz w:val="18"/>
        </w:rPr>
      </w:pPr>
    </w:p>
    <w:p w:rsidR="00337FBF" w:rsidRPr="003D3D05" w:rsidRDefault="00337FBF" w:rsidP="00337FBF">
      <w:pPr>
        <w:jc w:val="center"/>
        <w:rPr>
          <w:rFonts w:ascii="Arial" w:hAnsi="Arial" w:cs="Arial"/>
          <w:sz w:val="18"/>
        </w:rPr>
      </w:pPr>
    </w:p>
    <w:p w:rsidR="00337FBF" w:rsidRPr="003D3D05" w:rsidRDefault="00337FBF" w:rsidP="00337FBF">
      <w:pPr>
        <w:jc w:val="center"/>
        <w:rPr>
          <w:rFonts w:ascii="Arial" w:hAnsi="Arial" w:cs="Arial"/>
          <w:sz w:val="18"/>
        </w:rPr>
      </w:pPr>
    </w:p>
    <w:p w:rsidR="00337FBF" w:rsidRPr="003D3D05" w:rsidRDefault="00337FBF" w:rsidP="00337FBF">
      <w:pPr>
        <w:jc w:val="center"/>
        <w:rPr>
          <w:rFonts w:ascii="Arial" w:hAnsi="Arial" w:cs="Arial"/>
          <w:sz w:val="18"/>
        </w:rPr>
      </w:pPr>
    </w:p>
    <w:tbl>
      <w:tblPr>
        <w:tblStyle w:val="Tablaconcuadrcula"/>
        <w:tblpPr w:leftFromText="141" w:rightFromText="141" w:vertAnchor="text" w:horzAnchor="margin" w:tblpXSpec="center" w:tblpY="1068"/>
        <w:tblW w:w="0" w:type="auto"/>
        <w:tblLook w:val="04A0" w:firstRow="1" w:lastRow="0" w:firstColumn="1" w:lastColumn="0" w:noHBand="0" w:noVBand="1"/>
      </w:tblPr>
      <w:tblGrid>
        <w:gridCol w:w="1912"/>
        <w:gridCol w:w="1910"/>
      </w:tblGrid>
      <w:tr w:rsidR="00337FBF" w:rsidRPr="003D3D05" w:rsidTr="00337FBF">
        <w:tc>
          <w:tcPr>
            <w:tcW w:w="1912" w:type="dxa"/>
          </w:tcPr>
          <w:p w:rsidR="00337FBF" w:rsidRPr="003D3D05" w:rsidRDefault="00337FBF" w:rsidP="00337FBF">
            <w:pPr>
              <w:jc w:val="center"/>
              <w:rPr>
                <w:rFonts w:ascii="Arial" w:hAnsi="Arial" w:cs="Arial"/>
                <w:b/>
                <w:sz w:val="24"/>
              </w:rPr>
            </w:pPr>
            <w:r w:rsidRPr="003D3D05">
              <w:rPr>
                <w:rFonts w:ascii="Arial" w:hAnsi="Arial" w:cs="Arial"/>
                <w:b/>
                <w:sz w:val="24"/>
              </w:rPr>
              <w:t>Antiparasitario Interno</w:t>
            </w:r>
          </w:p>
        </w:tc>
        <w:tc>
          <w:tcPr>
            <w:tcW w:w="1714" w:type="dxa"/>
          </w:tcPr>
          <w:p w:rsidR="00337FBF" w:rsidRPr="003D3D05" w:rsidRDefault="00337FBF" w:rsidP="00337FBF">
            <w:pPr>
              <w:jc w:val="center"/>
              <w:rPr>
                <w:rFonts w:ascii="Arial" w:hAnsi="Arial" w:cs="Arial"/>
                <w:b/>
                <w:sz w:val="24"/>
              </w:rPr>
            </w:pPr>
            <w:r w:rsidRPr="003D3D05">
              <w:rPr>
                <w:rFonts w:ascii="Arial" w:hAnsi="Arial" w:cs="Arial"/>
                <w:b/>
                <w:sz w:val="24"/>
              </w:rPr>
              <w:t>Antiparasitario Externo</w:t>
            </w:r>
          </w:p>
        </w:tc>
      </w:tr>
      <w:tr w:rsidR="00337FBF" w:rsidRPr="003D3D05" w:rsidTr="00337FBF">
        <w:tc>
          <w:tcPr>
            <w:tcW w:w="1912" w:type="dxa"/>
          </w:tcPr>
          <w:p w:rsidR="00337FBF" w:rsidRPr="003D3D05" w:rsidRDefault="00337FBF" w:rsidP="00337FBF">
            <w:pPr>
              <w:jc w:val="center"/>
              <w:rPr>
                <w:rFonts w:ascii="Arial" w:hAnsi="Arial" w:cs="Arial"/>
                <w:sz w:val="24"/>
              </w:rPr>
            </w:pPr>
            <w:r w:rsidRPr="003D3D05">
              <w:rPr>
                <w:rFonts w:ascii="Arial" w:hAnsi="Arial" w:cs="Arial"/>
                <w:sz w:val="24"/>
              </w:rPr>
              <w:t>66</w:t>
            </w:r>
          </w:p>
        </w:tc>
        <w:tc>
          <w:tcPr>
            <w:tcW w:w="1714" w:type="dxa"/>
          </w:tcPr>
          <w:p w:rsidR="00337FBF" w:rsidRPr="003D3D05" w:rsidRDefault="00337FBF" w:rsidP="00337FBF">
            <w:pPr>
              <w:jc w:val="center"/>
              <w:rPr>
                <w:rFonts w:ascii="Arial" w:hAnsi="Arial" w:cs="Arial"/>
                <w:sz w:val="24"/>
              </w:rPr>
            </w:pPr>
            <w:r w:rsidRPr="003D3D05">
              <w:rPr>
                <w:rFonts w:ascii="Arial" w:hAnsi="Arial" w:cs="Arial"/>
                <w:sz w:val="24"/>
              </w:rPr>
              <w:t>75</w:t>
            </w:r>
          </w:p>
        </w:tc>
      </w:tr>
    </w:tbl>
    <w:p w:rsidR="00337FBF" w:rsidRPr="003D3D05" w:rsidRDefault="00337FBF" w:rsidP="00337FBF">
      <w:pPr>
        <w:jc w:val="center"/>
        <w:rPr>
          <w:rFonts w:ascii="Arial" w:hAnsi="Arial" w:cs="Arial"/>
          <w:sz w:val="18"/>
        </w:rPr>
      </w:pPr>
    </w:p>
    <w:p w:rsidR="00337FBF" w:rsidRPr="003D3D05" w:rsidRDefault="00337FBF" w:rsidP="00337FBF">
      <w:pPr>
        <w:jc w:val="center"/>
        <w:rPr>
          <w:rFonts w:ascii="Arial" w:hAnsi="Arial" w:cs="Arial"/>
          <w:sz w:val="18"/>
        </w:rPr>
      </w:pPr>
    </w:p>
    <w:p w:rsidR="00337FBF" w:rsidRPr="003D3D05" w:rsidRDefault="00337FBF" w:rsidP="00337FBF">
      <w:pPr>
        <w:spacing w:line="360" w:lineRule="auto"/>
        <w:jc w:val="center"/>
        <w:rPr>
          <w:rFonts w:ascii="Arial" w:hAnsi="Arial" w:cs="Arial"/>
          <w:sz w:val="18"/>
        </w:rPr>
      </w:pPr>
    </w:p>
    <w:tbl>
      <w:tblPr>
        <w:tblStyle w:val="Tablaconcuadrcula"/>
        <w:tblpPr w:leftFromText="141" w:rightFromText="141" w:vertAnchor="text" w:horzAnchor="margin" w:tblpXSpec="center" w:tblpY="1930"/>
        <w:tblW w:w="0" w:type="auto"/>
        <w:tblLook w:val="04A0" w:firstRow="1" w:lastRow="0" w:firstColumn="1" w:lastColumn="0" w:noHBand="0" w:noVBand="1"/>
      </w:tblPr>
      <w:tblGrid>
        <w:gridCol w:w="1984"/>
      </w:tblGrid>
      <w:tr w:rsidR="00337FBF" w:rsidRPr="003D3D05" w:rsidTr="00337FBF">
        <w:tc>
          <w:tcPr>
            <w:tcW w:w="1984" w:type="dxa"/>
          </w:tcPr>
          <w:p w:rsidR="00337FBF" w:rsidRPr="003D3D05" w:rsidRDefault="00337FBF" w:rsidP="00337FBF">
            <w:pPr>
              <w:spacing w:line="360" w:lineRule="auto"/>
              <w:jc w:val="center"/>
              <w:rPr>
                <w:rFonts w:ascii="Arial" w:hAnsi="Arial" w:cs="Arial"/>
                <w:b/>
                <w:sz w:val="24"/>
              </w:rPr>
            </w:pPr>
            <w:r w:rsidRPr="003D3D05">
              <w:rPr>
                <w:rFonts w:ascii="Arial" w:hAnsi="Arial" w:cs="Arial"/>
                <w:b/>
                <w:color w:val="000000" w:themeColor="text1"/>
                <w:sz w:val="24"/>
              </w:rPr>
              <w:t>Atenciones animales enfermos</w:t>
            </w:r>
          </w:p>
        </w:tc>
      </w:tr>
      <w:tr w:rsidR="00337FBF" w:rsidRPr="003D3D05" w:rsidTr="00337FBF">
        <w:tc>
          <w:tcPr>
            <w:tcW w:w="1984" w:type="dxa"/>
          </w:tcPr>
          <w:p w:rsidR="00337FBF" w:rsidRPr="003D3D05" w:rsidRDefault="00337FBF" w:rsidP="00337FBF">
            <w:pPr>
              <w:spacing w:line="360" w:lineRule="auto"/>
              <w:jc w:val="center"/>
              <w:rPr>
                <w:rFonts w:ascii="Arial" w:hAnsi="Arial" w:cs="Arial"/>
                <w:sz w:val="24"/>
              </w:rPr>
            </w:pPr>
            <w:r w:rsidRPr="003D3D05">
              <w:rPr>
                <w:rFonts w:ascii="Arial" w:hAnsi="Arial" w:cs="Arial"/>
                <w:sz w:val="24"/>
              </w:rPr>
              <w:t>23</w:t>
            </w:r>
          </w:p>
        </w:tc>
      </w:tr>
    </w:tbl>
    <w:p w:rsidR="00337FBF" w:rsidRPr="003D3D05" w:rsidRDefault="00337FBF" w:rsidP="00337FBF">
      <w:pPr>
        <w:spacing w:line="360" w:lineRule="auto"/>
        <w:jc w:val="center"/>
        <w:rPr>
          <w:rFonts w:ascii="Arial" w:hAnsi="Arial" w:cs="Arial"/>
          <w:sz w:val="24"/>
        </w:rPr>
      </w:pPr>
    </w:p>
    <w:p w:rsidR="00337FBF" w:rsidRPr="003D3D05" w:rsidRDefault="00337FBF" w:rsidP="00337FBF">
      <w:pPr>
        <w:spacing w:line="360" w:lineRule="auto"/>
        <w:jc w:val="center"/>
        <w:rPr>
          <w:rFonts w:ascii="Arial" w:hAnsi="Arial" w:cs="Arial"/>
          <w:sz w:val="24"/>
        </w:rPr>
      </w:pPr>
    </w:p>
    <w:p w:rsidR="00337FBF" w:rsidRPr="003D3D05" w:rsidRDefault="00337FBF" w:rsidP="00337FBF">
      <w:pPr>
        <w:spacing w:line="360" w:lineRule="auto"/>
        <w:jc w:val="center"/>
        <w:rPr>
          <w:rFonts w:ascii="Arial" w:hAnsi="Arial" w:cs="Arial"/>
          <w:sz w:val="24"/>
        </w:rPr>
      </w:pPr>
    </w:p>
    <w:p w:rsidR="00337FBF" w:rsidRPr="003D3D05" w:rsidRDefault="00337FBF" w:rsidP="00337FBF">
      <w:pPr>
        <w:spacing w:line="360" w:lineRule="auto"/>
        <w:jc w:val="center"/>
        <w:rPr>
          <w:rFonts w:ascii="Arial" w:hAnsi="Arial" w:cs="Arial"/>
          <w:sz w:val="24"/>
        </w:rPr>
      </w:pPr>
    </w:p>
    <w:p w:rsidR="00337FBF" w:rsidRPr="003D3D05" w:rsidRDefault="00337FBF" w:rsidP="00337FBF">
      <w:pPr>
        <w:spacing w:line="360" w:lineRule="auto"/>
        <w:jc w:val="center"/>
        <w:rPr>
          <w:rFonts w:ascii="Arial" w:hAnsi="Arial" w:cs="Arial"/>
          <w:sz w:val="18"/>
        </w:rPr>
      </w:pPr>
    </w:p>
    <w:p w:rsidR="00337FBF" w:rsidRPr="003D3D05" w:rsidRDefault="00337FBF" w:rsidP="00337FBF">
      <w:pPr>
        <w:spacing w:line="360" w:lineRule="auto"/>
        <w:jc w:val="center"/>
        <w:rPr>
          <w:rFonts w:ascii="Arial" w:hAnsi="Arial" w:cs="Arial"/>
          <w:sz w:val="18"/>
        </w:rPr>
      </w:pPr>
    </w:p>
    <w:p w:rsidR="00337FBF" w:rsidRPr="003D3D05" w:rsidRDefault="00337FBF" w:rsidP="00337FBF">
      <w:pPr>
        <w:spacing w:line="360" w:lineRule="auto"/>
        <w:jc w:val="center"/>
        <w:rPr>
          <w:rFonts w:ascii="Arial" w:hAnsi="Arial" w:cs="Arial"/>
          <w:sz w:val="18"/>
        </w:rPr>
      </w:pPr>
    </w:p>
    <w:p w:rsidR="00337FBF" w:rsidRPr="003D3D05" w:rsidRDefault="00337FBF" w:rsidP="00337FBF">
      <w:pPr>
        <w:spacing w:line="360" w:lineRule="auto"/>
        <w:jc w:val="center"/>
        <w:rPr>
          <w:rFonts w:ascii="Arial" w:hAnsi="Arial" w:cs="Arial"/>
          <w:sz w:val="18"/>
        </w:rPr>
      </w:pPr>
    </w:p>
    <w:p w:rsidR="00337FBF" w:rsidRPr="003D3D05" w:rsidRDefault="00337FBF" w:rsidP="00337FBF">
      <w:pPr>
        <w:spacing w:line="360" w:lineRule="auto"/>
        <w:jc w:val="center"/>
        <w:rPr>
          <w:rFonts w:ascii="Arial" w:hAnsi="Arial" w:cs="Arial"/>
          <w:sz w:val="18"/>
        </w:rPr>
      </w:pPr>
    </w:p>
    <w:p w:rsidR="00337FBF" w:rsidRPr="003D3D05" w:rsidRDefault="00337FBF" w:rsidP="00337FBF">
      <w:pPr>
        <w:spacing w:line="360" w:lineRule="auto"/>
        <w:rPr>
          <w:rFonts w:ascii="Arial" w:hAnsi="Arial" w:cs="Arial"/>
          <w:sz w:val="18"/>
        </w:rPr>
      </w:pPr>
    </w:p>
    <w:p w:rsidR="00337FBF" w:rsidRPr="003D3D05" w:rsidRDefault="00337FBF" w:rsidP="00337FBF">
      <w:pPr>
        <w:spacing w:line="360" w:lineRule="auto"/>
        <w:rPr>
          <w:rFonts w:ascii="Arial" w:hAnsi="Arial" w:cs="Arial"/>
          <w:sz w:val="18"/>
        </w:rPr>
      </w:pPr>
    </w:p>
    <w:p w:rsidR="00337FBF" w:rsidRPr="003D3D05" w:rsidRDefault="00337FBF" w:rsidP="00337FBF">
      <w:pPr>
        <w:spacing w:line="360" w:lineRule="auto"/>
        <w:rPr>
          <w:rFonts w:ascii="Arial" w:hAnsi="Arial" w:cs="Arial"/>
          <w:sz w:val="18"/>
        </w:rPr>
      </w:pPr>
    </w:p>
    <w:p w:rsidR="00337FBF" w:rsidRPr="003D3D05" w:rsidRDefault="00337FBF" w:rsidP="00337FBF">
      <w:pPr>
        <w:spacing w:line="360" w:lineRule="auto"/>
        <w:rPr>
          <w:rFonts w:ascii="Arial" w:hAnsi="Arial" w:cs="Arial"/>
          <w:sz w:val="18"/>
        </w:rPr>
      </w:pPr>
    </w:p>
    <w:p w:rsidR="00337FBF" w:rsidRPr="003D3D05" w:rsidRDefault="00337FBF" w:rsidP="00337FBF">
      <w:pPr>
        <w:spacing w:line="360" w:lineRule="auto"/>
        <w:rPr>
          <w:rFonts w:ascii="Arial" w:hAnsi="Arial" w:cs="Arial"/>
          <w:sz w:val="18"/>
        </w:rPr>
      </w:pPr>
    </w:p>
    <w:p w:rsidR="00337FBF" w:rsidRDefault="00337FBF" w:rsidP="00337FBF">
      <w:pPr>
        <w:spacing w:line="360" w:lineRule="auto"/>
        <w:rPr>
          <w:rFonts w:ascii="Arial" w:eastAsia="Calibri" w:hAnsi="Arial" w:cs="Arial"/>
          <w:b/>
          <w:sz w:val="28"/>
        </w:rPr>
      </w:pPr>
    </w:p>
    <w:p w:rsidR="00A07F09" w:rsidRDefault="00A07F09" w:rsidP="00337FBF">
      <w:pPr>
        <w:spacing w:line="360" w:lineRule="auto"/>
        <w:rPr>
          <w:rFonts w:ascii="Arial" w:eastAsia="Calibri" w:hAnsi="Arial" w:cs="Arial"/>
          <w:b/>
          <w:sz w:val="28"/>
        </w:rPr>
      </w:pPr>
    </w:p>
    <w:p w:rsidR="00A07F09" w:rsidRDefault="00A07F09" w:rsidP="00337FBF">
      <w:pPr>
        <w:spacing w:line="360" w:lineRule="auto"/>
        <w:rPr>
          <w:rFonts w:ascii="Arial" w:eastAsia="Calibri" w:hAnsi="Arial" w:cs="Arial"/>
          <w:b/>
          <w:sz w:val="28"/>
        </w:rPr>
      </w:pPr>
    </w:p>
    <w:p w:rsidR="00A07F09" w:rsidRDefault="00A07F09" w:rsidP="00337FBF">
      <w:pPr>
        <w:spacing w:line="360" w:lineRule="auto"/>
        <w:rPr>
          <w:rFonts w:ascii="Arial" w:eastAsia="Calibri" w:hAnsi="Arial" w:cs="Arial"/>
          <w:b/>
          <w:sz w:val="28"/>
        </w:rPr>
      </w:pPr>
    </w:p>
    <w:p w:rsidR="00A07F09" w:rsidRDefault="00A07F09" w:rsidP="00337FBF">
      <w:pPr>
        <w:spacing w:line="360" w:lineRule="auto"/>
        <w:rPr>
          <w:rFonts w:ascii="Arial" w:eastAsia="Calibri" w:hAnsi="Arial" w:cs="Arial"/>
          <w:b/>
          <w:sz w:val="28"/>
        </w:rPr>
      </w:pPr>
    </w:p>
    <w:p w:rsidR="00A07F09" w:rsidRDefault="00A07F09" w:rsidP="00337FBF">
      <w:pPr>
        <w:spacing w:line="360" w:lineRule="auto"/>
        <w:rPr>
          <w:rFonts w:ascii="Arial" w:eastAsia="Calibri" w:hAnsi="Arial" w:cs="Arial"/>
          <w:b/>
          <w:sz w:val="28"/>
        </w:rPr>
      </w:pPr>
    </w:p>
    <w:p w:rsidR="00A07F09" w:rsidRPr="003D3D05" w:rsidRDefault="00A07F09" w:rsidP="00337FBF">
      <w:pPr>
        <w:spacing w:line="360" w:lineRule="auto"/>
        <w:rPr>
          <w:rFonts w:ascii="Arial" w:eastAsia="Calibri" w:hAnsi="Arial" w:cs="Arial"/>
          <w:b/>
          <w:sz w:val="28"/>
        </w:rPr>
      </w:pPr>
    </w:p>
    <w:p w:rsidR="00337FBF" w:rsidRPr="003D3D05" w:rsidRDefault="00337FBF" w:rsidP="00337FBF">
      <w:pPr>
        <w:spacing w:line="360" w:lineRule="auto"/>
        <w:jc w:val="center"/>
        <w:rPr>
          <w:rFonts w:ascii="Arial" w:eastAsia="Calibri" w:hAnsi="Arial" w:cs="Arial"/>
          <w:b/>
          <w:sz w:val="28"/>
        </w:rPr>
      </w:pPr>
      <w:r w:rsidRPr="003D3D05">
        <w:rPr>
          <w:rFonts w:ascii="Arial" w:eastAsia="Calibri" w:hAnsi="Arial" w:cs="Arial"/>
          <w:b/>
          <w:sz w:val="28"/>
        </w:rPr>
        <w:t xml:space="preserve">SUBSIDIO </w:t>
      </w:r>
    </w:p>
    <w:p w:rsidR="00337FBF" w:rsidRPr="003D3D05" w:rsidRDefault="00337FBF" w:rsidP="00337FBF">
      <w:pPr>
        <w:spacing w:line="360" w:lineRule="auto"/>
        <w:jc w:val="center"/>
        <w:rPr>
          <w:rFonts w:ascii="Arial" w:eastAsia="Calibri" w:hAnsi="Arial" w:cs="Arial"/>
          <w:b/>
          <w:sz w:val="28"/>
        </w:rPr>
      </w:pPr>
      <w:r w:rsidRPr="003D3D05">
        <w:rPr>
          <w:rFonts w:ascii="Arial" w:eastAsia="Calibri" w:hAnsi="Arial" w:cs="Arial"/>
          <w:b/>
          <w:sz w:val="28"/>
        </w:rPr>
        <w:t xml:space="preserve">UNICO FAMILIAR </w:t>
      </w:r>
      <w:proofErr w:type="gramStart"/>
      <w:r w:rsidRPr="003D3D05">
        <w:rPr>
          <w:rFonts w:ascii="Arial" w:eastAsia="Calibri" w:hAnsi="Arial" w:cs="Arial"/>
          <w:b/>
          <w:sz w:val="28"/>
        </w:rPr>
        <w:t>-  2018</w:t>
      </w:r>
      <w:proofErr w:type="gramEnd"/>
    </w:p>
    <w:p w:rsidR="00337FBF" w:rsidRPr="003D3D05" w:rsidRDefault="00337FBF" w:rsidP="00337FBF">
      <w:pPr>
        <w:spacing w:before="32" w:line="360" w:lineRule="auto"/>
        <w:ind w:right="-20"/>
        <w:rPr>
          <w:rFonts w:ascii="Arial" w:eastAsia="Arial" w:hAnsi="Arial" w:cs="Arial"/>
        </w:rPr>
      </w:pPr>
    </w:p>
    <w:tbl>
      <w:tblPr>
        <w:tblStyle w:val="Cuadrculaclara-nfasis3"/>
        <w:tblpPr w:leftFromText="141" w:rightFromText="141" w:vertAnchor="text" w:horzAnchor="margin" w:tblpXSpec="center" w:tblpY="34"/>
        <w:tblW w:w="0" w:type="auto"/>
        <w:tblLook w:val="04A0" w:firstRow="1" w:lastRow="0" w:firstColumn="1" w:lastColumn="0" w:noHBand="0" w:noVBand="1"/>
      </w:tblPr>
      <w:tblGrid>
        <w:gridCol w:w="4459"/>
        <w:gridCol w:w="3304"/>
      </w:tblGrid>
      <w:tr w:rsidR="00337FBF" w:rsidRPr="003D3D05" w:rsidTr="00337F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9" w:type="dxa"/>
            <w:hideMark/>
          </w:tcPr>
          <w:p w:rsidR="00337FBF" w:rsidRPr="003D3D05" w:rsidRDefault="00337FBF" w:rsidP="00337FBF">
            <w:pPr>
              <w:spacing w:line="360" w:lineRule="auto"/>
              <w:ind w:left="245" w:right="730"/>
              <w:rPr>
                <w:rFonts w:ascii="Arial" w:eastAsia="Calibri" w:hAnsi="Arial" w:cs="Arial"/>
              </w:rPr>
            </w:pPr>
            <w:proofErr w:type="gramStart"/>
            <w:r w:rsidRPr="003D3D05">
              <w:rPr>
                <w:rFonts w:ascii="Arial" w:eastAsia="Calibri" w:hAnsi="Arial" w:cs="Arial"/>
              </w:rPr>
              <w:t>BENEFICIARIOS  MENORES</w:t>
            </w:r>
            <w:proofErr w:type="gramEnd"/>
            <w:r w:rsidRPr="003D3D05">
              <w:rPr>
                <w:rFonts w:ascii="Arial" w:eastAsia="Calibri" w:hAnsi="Arial" w:cs="Arial"/>
              </w:rPr>
              <w:t xml:space="preserve"> Y MADRES SUBSIDIO UNICO FAMILIAR</w:t>
            </w:r>
          </w:p>
        </w:tc>
        <w:tc>
          <w:tcPr>
            <w:tcW w:w="3304" w:type="dxa"/>
          </w:tcPr>
          <w:p w:rsidR="00337FBF" w:rsidRPr="003D3D05" w:rsidRDefault="00337FBF" w:rsidP="00337FBF">
            <w:pPr>
              <w:spacing w:line="360" w:lineRule="auto"/>
              <w:ind w:left="1134" w:right="730"/>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24"/>
                <w:szCs w:val="24"/>
              </w:rPr>
            </w:pPr>
          </w:p>
          <w:p w:rsidR="00337FBF" w:rsidRPr="003D3D05" w:rsidRDefault="00337FBF" w:rsidP="00337FBF">
            <w:pPr>
              <w:spacing w:line="360" w:lineRule="auto"/>
              <w:ind w:left="1134" w:right="730"/>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24"/>
                <w:szCs w:val="24"/>
              </w:rPr>
            </w:pPr>
            <w:r w:rsidRPr="003D3D05">
              <w:rPr>
                <w:rFonts w:ascii="Arial" w:eastAsia="Calibri" w:hAnsi="Arial" w:cs="Arial"/>
                <w:sz w:val="24"/>
                <w:szCs w:val="24"/>
              </w:rPr>
              <w:t>241</w:t>
            </w:r>
          </w:p>
        </w:tc>
      </w:tr>
    </w:tbl>
    <w:p w:rsidR="00337FBF" w:rsidRPr="003D3D05" w:rsidRDefault="00337FBF" w:rsidP="00337FBF">
      <w:pPr>
        <w:spacing w:line="360" w:lineRule="auto"/>
        <w:jc w:val="center"/>
        <w:rPr>
          <w:rFonts w:ascii="Arial" w:eastAsia="BatangChe" w:hAnsi="Arial" w:cs="Arial"/>
          <w:b/>
          <w:sz w:val="24"/>
          <w:szCs w:val="24"/>
        </w:rPr>
      </w:pPr>
    </w:p>
    <w:p w:rsidR="00337FBF" w:rsidRPr="003D3D05" w:rsidRDefault="00337FBF" w:rsidP="00337FBF">
      <w:pPr>
        <w:spacing w:line="360" w:lineRule="auto"/>
        <w:jc w:val="center"/>
        <w:rPr>
          <w:rFonts w:ascii="Arial" w:eastAsia="BatangChe" w:hAnsi="Arial" w:cs="Arial"/>
          <w:b/>
          <w:sz w:val="24"/>
          <w:szCs w:val="24"/>
        </w:rPr>
      </w:pPr>
    </w:p>
    <w:p w:rsidR="00337FBF" w:rsidRPr="003D3D05" w:rsidRDefault="00337FBF" w:rsidP="00337FBF">
      <w:pPr>
        <w:spacing w:line="360" w:lineRule="auto"/>
        <w:jc w:val="center"/>
        <w:rPr>
          <w:rFonts w:ascii="Arial" w:eastAsia="BatangChe" w:hAnsi="Arial" w:cs="Arial"/>
          <w:b/>
          <w:sz w:val="24"/>
          <w:szCs w:val="24"/>
        </w:rPr>
      </w:pPr>
    </w:p>
    <w:p w:rsidR="00337FBF" w:rsidRPr="003D3D05" w:rsidRDefault="00337FBF" w:rsidP="00337FBF">
      <w:pPr>
        <w:spacing w:line="360" w:lineRule="auto"/>
        <w:jc w:val="center"/>
        <w:rPr>
          <w:rFonts w:ascii="Arial" w:eastAsia="BatangChe" w:hAnsi="Arial" w:cs="Arial"/>
          <w:b/>
          <w:sz w:val="24"/>
          <w:szCs w:val="24"/>
        </w:rPr>
      </w:pPr>
    </w:p>
    <w:p w:rsidR="00337FBF" w:rsidRPr="003D3D05" w:rsidRDefault="00337FBF" w:rsidP="00337FBF">
      <w:pPr>
        <w:pBdr>
          <w:bottom w:val="single" w:sz="6" w:space="1" w:color="auto"/>
        </w:pBdr>
        <w:spacing w:line="360" w:lineRule="auto"/>
        <w:jc w:val="center"/>
        <w:rPr>
          <w:rFonts w:ascii="Arial" w:eastAsia="BatangChe" w:hAnsi="Arial" w:cs="Arial"/>
          <w:b/>
          <w:sz w:val="24"/>
          <w:szCs w:val="24"/>
        </w:rPr>
      </w:pPr>
    </w:p>
    <w:p w:rsidR="00337FBF" w:rsidRPr="003D3D05" w:rsidRDefault="00337FBF" w:rsidP="00337FBF">
      <w:pPr>
        <w:pBdr>
          <w:bottom w:val="single" w:sz="6" w:space="1" w:color="auto"/>
        </w:pBdr>
        <w:spacing w:line="360" w:lineRule="auto"/>
        <w:jc w:val="center"/>
        <w:rPr>
          <w:rFonts w:ascii="Arial" w:eastAsia="BatangChe" w:hAnsi="Arial" w:cs="Arial"/>
          <w:b/>
          <w:sz w:val="24"/>
          <w:szCs w:val="24"/>
        </w:rPr>
      </w:pPr>
    </w:p>
    <w:p w:rsidR="00337FBF" w:rsidRPr="003D3D05" w:rsidRDefault="00337FBF" w:rsidP="00337FBF">
      <w:pPr>
        <w:spacing w:line="360" w:lineRule="auto"/>
        <w:ind w:left="1134" w:right="588"/>
        <w:jc w:val="center"/>
        <w:rPr>
          <w:rFonts w:ascii="Arial" w:eastAsia="Calibri" w:hAnsi="Arial" w:cs="Arial"/>
          <w:b/>
          <w:color w:val="000000" w:themeColor="text1"/>
          <w:sz w:val="24"/>
          <w:szCs w:val="24"/>
        </w:rPr>
      </w:pPr>
    </w:p>
    <w:p w:rsidR="00337FBF" w:rsidRPr="003D3D05" w:rsidRDefault="00337FBF" w:rsidP="00337FBF">
      <w:pPr>
        <w:spacing w:line="360" w:lineRule="auto"/>
        <w:rPr>
          <w:rFonts w:ascii="Arial" w:eastAsia="BatangChe" w:hAnsi="Arial" w:cs="Arial"/>
          <w:b/>
          <w:sz w:val="28"/>
          <w:szCs w:val="28"/>
        </w:rPr>
      </w:pPr>
    </w:p>
    <w:p w:rsidR="00337FBF" w:rsidRPr="003D3D05" w:rsidRDefault="00337FBF" w:rsidP="00337FBF">
      <w:pPr>
        <w:spacing w:line="360" w:lineRule="auto"/>
        <w:jc w:val="center"/>
        <w:rPr>
          <w:rFonts w:ascii="Arial" w:eastAsia="BatangChe" w:hAnsi="Arial" w:cs="Arial"/>
          <w:b/>
          <w:sz w:val="28"/>
          <w:szCs w:val="28"/>
        </w:rPr>
      </w:pPr>
      <w:r w:rsidRPr="003D3D05">
        <w:rPr>
          <w:rFonts w:ascii="Arial" w:eastAsia="BatangChe" w:hAnsi="Arial" w:cs="Arial"/>
          <w:b/>
          <w:sz w:val="28"/>
          <w:szCs w:val="28"/>
        </w:rPr>
        <w:t xml:space="preserve">PENSION </w:t>
      </w:r>
    </w:p>
    <w:p w:rsidR="00337FBF" w:rsidRPr="004023A5" w:rsidRDefault="00337FBF" w:rsidP="00337FBF">
      <w:pPr>
        <w:spacing w:line="360" w:lineRule="auto"/>
        <w:jc w:val="center"/>
        <w:rPr>
          <w:rFonts w:ascii="Arial" w:eastAsia="BatangChe" w:hAnsi="Arial" w:cs="Arial"/>
          <w:b/>
          <w:sz w:val="28"/>
          <w:szCs w:val="28"/>
        </w:rPr>
      </w:pPr>
      <w:r w:rsidRPr="003D3D05">
        <w:rPr>
          <w:rFonts w:ascii="Arial" w:eastAsia="BatangChe" w:hAnsi="Arial" w:cs="Arial"/>
          <w:b/>
          <w:sz w:val="28"/>
          <w:szCs w:val="28"/>
        </w:rPr>
        <w:t>BASICA SOLIDARIA - 2018</w:t>
      </w:r>
    </w:p>
    <w:p w:rsidR="00337FBF" w:rsidRPr="003D3D05" w:rsidRDefault="00337FBF" w:rsidP="00337FBF">
      <w:pPr>
        <w:spacing w:before="32" w:line="360" w:lineRule="auto"/>
        <w:ind w:left="1182" w:right="-20"/>
        <w:jc w:val="center"/>
        <w:rPr>
          <w:rFonts w:ascii="Arial" w:eastAsia="Arial" w:hAnsi="Arial" w:cs="Arial"/>
        </w:rPr>
      </w:pPr>
    </w:p>
    <w:p w:rsidR="00337FBF" w:rsidRPr="003D3D05" w:rsidRDefault="00337FBF" w:rsidP="00337FBF">
      <w:pPr>
        <w:spacing w:before="32" w:line="360" w:lineRule="auto"/>
        <w:ind w:left="1182" w:right="-20"/>
        <w:jc w:val="center"/>
        <w:rPr>
          <w:rFonts w:ascii="Arial" w:eastAsia="Arial" w:hAnsi="Arial" w:cs="Arial"/>
        </w:rPr>
      </w:pPr>
    </w:p>
    <w:tbl>
      <w:tblPr>
        <w:tblStyle w:val="Cuadrculaclara-nfasis3"/>
        <w:tblpPr w:leftFromText="141" w:rightFromText="141" w:vertAnchor="text" w:horzAnchor="margin" w:tblpXSpec="center" w:tblpY="34"/>
        <w:tblW w:w="0" w:type="auto"/>
        <w:tblLook w:val="04A0" w:firstRow="1" w:lastRow="0" w:firstColumn="1" w:lastColumn="0" w:noHBand="0" w:noVBand="1"/>
      </w:tblPr>
      <w:tblGrid>
        <w:gridCol w:w="4459"/>
        <w:gridCol w:w="3304"/>
      </w:tblGrid>
      <w:tr w:rsidR="00337FBF" w:rsidRPr="003D3D05" w:rsidTr="00337F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9" w:type="dxa"/>
            <w:hideMark/>
          </w:tcPr>
          <w:p w:rsidR="00337FBF" w:rsidRPr="003D3D05" w:rsidRDefault="00337FBF" w:rsidP="00337FBF">
            <w:pPr>
              <w:spacing w:line="360" w:lineRule="auto"/>
              <w:ind w:left="245" w:right="730"/>
              <w:rPr>
                <w:rFonts w:ascii="Arial" w:eastAsia="Calibri" w:hAnsi="Arial" w:cs="Arial"/>
              </w:rPr>
            </w:pPr>
            <w:r w:rsidRPr="003D3D05">
              <w:rPr>
                <w:rFonts w:ascii="Arial" w:eastAsia="Calibri" w:hAnsi="Arial" w:cs="Arial"/>
              </w:rPr>
              <w:t>PENSIONES BASICAS SOLIDARIAS</w:t>
            </w:r>
          </w:p>
          <w:p w:rsidR="00337FBF" w:rsidRPr="003D3D05" w:rsidRDefault="00337FBF" w:rsidP="00337FBF">
            <w:pPr>
              <w:spacing w:line="360" w:lineRule="auto"/>
              <w:ind w:left="245" w:right="730"/>
              <w:rPr>
                <w:rFonts w:ascii="Arial" w:eastAsia="Calibri" w:hAnsi="Arial" w:cs="Arial"/>
              </w:rPr>
            </w:pPr>
            <w:r w:rsidRPr="003D3D05">
              <w:rPr>
                <w:rFonts w:ascii="Arial" w:eastAsia="Calibri" w:hAnsi="Arial" w:cs="Arial"/>
              </w:rPr>
              <w:t>(PBS) OTORGADAS EN LA COMUNA DE 65 AÑOS Y MÁS</w:t>
            </w:r>
          </w:p>
        </w:tc>
        <w:tc>
          <w:tcPr>
            <w:tcW w:w="3304" w:type="dxa"/>
          </w:tcPr>
          <w:p w:rsidR="00337FBF" w:rsidRPr="003D3D05" w:rsidRDefault="00337FBF" w:rsidP="00337FBF">
            <w:pPr>
              <w:spacing w:line="360" w:lineRule="auto"/>
              <w:ind w:left="1134" w:right="730"/>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24"/>
                <w:szCs w:val="24"/>
              </w:rPr>
            </w:pPr>
          </w:p>
          <w:p w:rsidR="00337FBF" w:rsidRPr="003D3D05" w:rsidRDefault="00337FBF" w:rsidP="00337FBF">
            <w:pPr>
              <w:spacing w:line="360" w:lineRule="auto"/>
              <w:ind w:left="1134" w:right="730"/>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24"/>
                <w:szCs w:val="24"/>
              </w:rPr>
            </w:pPr>
            <w:r w:rsidRPr="003D3D05">
              <w:rPr>
                <w:rFonts w:ascii="Arial" w:eastAsia="Calibri" w:hAnsi="Arial" w:cs="Arial"/>
                <w:sz w:val="24"/>
                <w:szCs w:val="24"/>
              </w:rPr>
              <w:t>35</w:t>
            </w:r>
          </w:p>
        </w:tc>
      </w:tr>
    </w:tbl>
    <w:p w:rsidR="00337FBF" w:rsidRPr="003D3D05" w:rsidRDefault="00337FBF" w:rsidP="00337FBF">
      <w:pPr>
        <w:spacing w:before="32" w:line="360" w:lineRule="auto"/>
        <w:ind w:left="1182" w:right="-20"/>
        <w:jc w:val="center"/>
        <w:rPr>
          <w:rFonts w:ascii="Arial" w:eastAsia="Arial" w:hAnsi="Arial" w:cs="Arial"/>
        </w:rPr>
      </w:pPr>
    </w:p>
    <w:p w:rsidR="00337FBF" w:rsidRPr="003D3D05" w:rsidRDefault="00337FBF" w:rsidP="00337FBF">
      <w:pPr>
        <w:spacing w:before="32" w:line="360" w:lineRule="auto"/>
        <w:ind w:left="1182" w:right="-20"/>
        <w:jc w:val="center"/>
        <w:rPr>
          <w:rFonts w:ascii="Arial" w:eastAsia="Arial" w:hAnsi="Arial" w:cs="Arial"/>
        </w:rPr>
      </w:pPr>
    </w:p>
    <w:p w:rsidR="00337FBF" w:rsidRPr="003D3D05" w:rsidRDefault="00337FBF" w:rsidP="00337FBF">
      <w:pPr>
        <w:spacing w:before="32" w:line="360" w:lineRule="auto"/>
        <w:ind w:left="1182" w:right="-20"/>
        <w:jc w:val="center"/>
        <w:rPr>
          <w:rFonts w:ascii="Arial" w:eastAsia="Arial" w:hAnsi="Arial" w:cs="Arial"/>
        </w:rPr>
      </w:pPr>
    </w:p>
    <w:p w:rsidR="00337FBF" w:rsidRPr="003D3D05" w:rsidRDefault="00337FBF" w:rsidP="00337FBF">
      <w:pPr>
        <w:spacing w:before="32" w:line="360" w:lineRule="auto"/>
        <w:ind w:left="1182" w:right="-20"/>
        <w:jc w:val="center"/>
        <w:rPr>
          <w:rFonts w:ascii="Arial" w:eastAsia="Arial" w:hAnsi="Arial" w:cs="Arial"/>
        </w:rPr>
      </w:pPr>
    </w:p>
    <w:p w:rsidR="00337FBF" w:rsidRPr="003D3D05" w:rsidRDefault="00337FBF" w:rsidP="00337FBF">
      <w:pPr>
        <w:spacing w:before="32" w:line="360" w:lineRule="auto"/>
        <w:ind w:left="1182" w:right="-20"/>
        <w:jc w:val="center"/>
        <w:rPr>
          <w:rFonts w:ascii="Arial" w:eastAsia="Arial" w:hAnsi="Arial" w:cs="Arial"/>
        </w:rPr>
      </w:pPr>
    </w:p>
    <w:p w:rsidR="00337FBF" w:rsidRDefault="00337FBF" w:rsidP="00337FBF">
      <w:pPr>
        <w:spacing w:before="32" w:line="360" w:lineRule="auto"/>
        <w:ind w:left="1182" w:right="-20"/>
        <w:jc w:val="center"/>
        <w:rPr>
          <w:rFonts w:ascii="Arial" w:eastAsia="Arial" w:hAnsi="Arial" w:cs="Arial"/>
        </w:rPr>
      </w:pPr>
    </w:p>
    <w:p w:rsidR="00A07F09" w:rsidRDefault="00A07F09" w:rsidP="00337FBF">
      <w:pPr>
        <w:spacing w:before="32" w:line="360" w:lineRule="auto"/>
        <w:ind w:left="1182" w:right="-20"/>
        <w:jc w:val="center"/>
        <w:rPr>
          <w:rFonts w:ascii="Arial" w:eastAsia="Arial" w:hAnsi="Arial" w:cs="Arial"/>
        </w:rPr>
      </w:pPr>
    </w:p>
    <w:p w:rsidR="00A07F09" w:rsidRDefault="00A07F09" w:rsidP="00337FBF">
      <w:pPr>
        <w:spacing w:before="32" w:line="360" w:lineRule="auto"/>
        <w:ind w:left="1182" w:right="-20"/>
        <w:jc w:val="center"/>
        <w:rPr>
          <w:rFonts w:ascii="Arial" w:eastAsia="Arial" w:hAnsi="Arial" w:cs="Arial"/>
        </w:rPr>
      </w:pPr>
    </w:p>
    <w:p w:rsidR="00A07F09" w:rsidRDefault="00A07F09" w:rsidP="00337FBF">
      <w:pPr>
        <w:spacing w:before="32" w:line="360" w:lineRule="auto"/>
        <w:ind w:left="1182" w:right="-20"/>
        <w:jc w:val="center"/>
        <w:rPr>
          <w:rFonts w:ascii="Arial" w:eastAsia="Arial" w:hAnsi="Arial" w:cs="Arial"/>
        </w:rPr>
      </w:pPr>
    </w:p>
    <w:p w:rsidR="00A07F09" w:rsidRDefault="00A07F09" w:rsidP="00337FBF">
      <w:pPr>
        <w:spacing w:before="32" w:line="360" w:lineRule="auto"/>
        <w:ind w:left="1182" w:right="-20"/>
        <w:jc w:val="center"/>
        <w:rPr>
          <w:rFonts w:ascii="Arial" w:eastAsia="Arial" w:hAnsi="Arial" w:cs="Arial"/>
        </w:rPr>
      </w:pPr>
    </w:p>
    <w:p w:rsidR="00A07F09" w:rsidRDefault="00A07F09" w:rsidP="00337FBF">
      <w:pPr>
        <w:spacing w:before="32" w:line="360" w:lineRule="auto"/>
        <w:ind w:left="1182" w:right="-20"/>
        <w:jc w:val="center"/>
        <w:rPr>
          <w:rFonts w:ascii="Arial" w:eastAsia="Arial" w:hAnsi="Arial" w:cs="Arial"/>
        </w:rPr>
      </w:pPr>
    </w:p>
    <w:p w:rsidR="00A07F09" w:rsidRPr="003D3D05" w:rsidRDefault="00A07F09" w:rsidP="00337FBF">
      <w:pPr>
        <w:spacing w:before="32" w:line="360" w:lineRule="auto"/>
        <w:ind w:left="1182" w:right="-20"/>
        <w:jc w:val="center"/>
        <w:rPr>
          <w:rFonts w:ascii="Arial" w:eastAsia="Arial" w:hAnsi="Arial" w:cs="Arial"/>
        </w:rPr>
      </w:pPr>
    </w:p>
    <w:p w:rsidR="00337FBF" w:rsidRPr="003D3D05" w:rsidRDefault="00337FBF" w:rsidP="00337FBF">
      <w:pPr>
        <w:spacing w:before="32" w:line="360" w:lineRule="auto"/>
        <w:ind w:left="1182" w:right="-20"/>
        <w:jc w:val="center"/>
        <w:rPr>
          <w:rFonts w:ascii="Arial" w:eastAsia="Arial" w:hAnsi="Arial" w:cs="Arial"/>
        </w:rPr>
      </w:pPr>
    </w:p>
    <w:p w:rsidR="00337FBF" w:rsidRPr="003D3D05" w:rsidRDefault="00337FBF" w:rsidP="00337FBF">
      <w:pPr>
        <w:spacing w:before="32" w:line="360" w:lineRule="auto"/>
        <w:ind w:left="1182" w:right="-20"/>
        <w:jc w:val="center"/>
        <w:rPr>
          <w:rFonts w:ascii="Arial" w:eastAsia="Arial" w:hAnsi="Arial" w:cs="Arial"/>
        </w:rPr>
      </w:pPr>
    </w:p>
    <w:p w:rsidR="00337FBF" w:rsidRPr="003D3D05" w:rsidRDefault="00337FBF" w:rsidP="00337FBF">
      <w:pPr>
        <w:spacing w:before="32" w:line="360" w:lineRule="auto"/>
        <w:ind w:left="1182" w:right="-20"/>
        <w:jc w:val="center"/>
        <w:rPr>
          <w:rFonts w:ascii="Arial" w:eastAsia="Arial" w:hAnsi="Arial" w:cs="Arial"/>
        </w:rPr>
      </w:pPr>
    </w:p>
    <w:p w:rsidR="00337FBF" w:rsidRPr="003D3D05" w:rsidRDefault="00337FBF" w:rsidP="00337FBF">
      <w:pPr>
        <w:spacing w:before="32" w:line="360" w:lineRule="auto"/>
        <w:ind w:left="1182" w:right="-20"/>
        <w:jc w:val="center"/>
        <w:rPr>
          <w:rFonts w:ascii="Arial" w:eastAsia="Arial" w:hAnsi="Arial" w:cs="Arial"/>
        </w:rPr>
      </w:pPr>
    </w:p>
    <w:p w:rsidR="00337FBF" w:rsidRPr="003D3D05" w:rsidRDefault="00337FBF" w:rsidP="00337FBF">
      <w:pPr>
        <w:spacing w:line="360" w:lineRule="auto"/>
        <w:rPr>
          <w:rFonts w:ascii="Arial" w:hAnsi="Arial" w:cs="Arial"/>
          <w:sz w:val="18"/>
        </w:rPr>
      </w:pPr>
    </w:p>
    <w:p w:rsidR="00337FBF" w:rsidRPr="003D3D05" w:rsidRDefault="00337FBF" w:rsidP="00337FBF">
      <w:pPr>
        <w:spacing w:line="360" w:lineRule="auto"/>
        <w:jc w:val="center"/>
        <w:rPr>
          <w:rFonts w:ascii="Arial" w:eastAsia="BatangChe" w:hAnsi="Arial" w:cs="Arial"/>
          <w:b/>
          <w:sz w:val="28"/>
          <w:szCs w:val="28"/>
        </w:rPr>
      </w:pPr>
      <w:r w:rsidRPr="003D3D05">
        <w:rPr>
          <w:rFonts w:ascii="Arial" w:eastAsia="BatangChe" w:hAnsi="Arial" w:cs="Arial"/>
          <w:b/>
          <w:sz w:val="28"/>
          <w:szCs w:val="28"/>
        </w:rPr>
        <w:t>PROGRAMA DEL ADULTO MAYOR</w:t>
      </w:r>
    </w:p>
    <w:p w:rsidR="00337FBF" w:rsidRPr="003D3D05" w:rsidRDefault="00337FBF" w:rsidP="00337FBF">
      <w:pPr>
        <w:spacing w:line="360" w:lineRule="auto"/>
        <w:jc w:val="center"/>
        <w:rPr>
          <w:rFonts w:ascii="Arial" w:eastAsia="BatangChe" w:hAnsi="Arial" w:cs="Arial"/>
          <w:b/>
          <w:sz w:val="28"/>
          <w:szCs w:val="28"/>
        </w:rPr>
      </w:pPr>
      <w:r w:rsidRPr="003D3D05">
        <w:rPr>
          <w:rFonts w:ascii="Arial" w:eastAsia="BatangChe" w:hAnsi="Arial" w:cs="Arial"/>
          <w:b/>
          <w:sz w:val="28"/>
          <w:szCs w:val="28"/>
        </w:rPr>
        <w:t>2018</w:t>
      </w:r>
    </w:p>
    <w:p w:rsidR="00337FBF" w:rsidRPr="003D3D05" w:rsidRDefault="00337FBF" w:rsidP="00337FBF">
      <w:pPr>
        <w:spacing w:line="360" w:lineRule="auto"/>
        <w:jc w:val="center"/>
        <w:rPr>
          <w:rFonts w:ascii="Arial" w:eastAsia="BatangChe" w:hAnsi="Arial" w:cs="Arial"/>
          <w:b/>
          <w:sz w:val="24"/>
          <w:szCs w:val="24"/>
        </w:rPr>
      </w:pPr>
    </w:p>
    <w:p w:rsidR="00337FBF" w:rsidRPr="003D3D05" w:rsidRDefault="00337FBF" w:rsidP="00337FBF">
      <w:pPr>
        <w:spacing w:line="360" w:lineRule="auto"/>
        <w:ind w:right="730"/>
        <w:jc w:val="both"/>
        <w:rPr>
          <w:rFonts w:ascii="Arial" w:eastAsia="BatangChe" w:hAnsi="Arial" w:cs="Arial"/>
          <w:b/>
          <w:sz w:val="24"/>
          <w:szCs w:val="24"/>
        </w:rPr>
      </w:pPr>
      <w:r w:rsidRPr="003D3D05">
        <w:rPr>
          <w:rFonts w:ascii="Arial" w:eastAsia="BatangChe" w:hAnsi="Arial" w:cs="Arial"/>
          <w:b/>
          <w:sz w:val="24"/>
          <w:szCs w:val="24"/>
        </w:rPr>
        <w:t xml:space="preserve">Fomentar el </w:t>
      </w:r>
      <w:r w:rsidRPr="003D3D05">
        <w:rPr>
          <w:rStyle w:val="n2nd7xi"/>
          <w:rFonts w:ascii="Arial" w:eastAsia="BatangChe" w:hAnsi="Arial" w:cs="Arial"/>
          <w:b/>
          <w:sz w:val="24"/>
          <w:szCs w:val="24"/>
        </w:rPr>
        <w:t>envejecimiento activo</w:t>
      </w:r>
      <w:r w:rsidRPr="003D3D05">
        <w:rPr>
          <w:rFonts w:ascii="Arial" w:eastAsia="BatangChe" w:hAnsi="Arial" w:cs="Arial"/>
          <w:b/>
          <w:sz w:val="24"/>
          <w:szCs w:val="24"/>
        </w:rPr>
        <w:t xml:space="preserve"> y el </w:t>
      </w:r>
      <w:proofErr w:type="gramStart"/>
      <w:r w:rsidRPr="003D3D05">
        <w:rPr>
          <w:rFonts w:ascii="Arial" w:eastAsia="BatangChe" w:hAnsi="Arial" w:cs="Arial"/>
          <w:b/>
          <w:sz w:val="24"/>
          <w:szCs w:val="24"/>
        </w:rPr>
        <w:t>desarrollo  de</w:t>
      </w:r>
      <w:proofErr w:type="gramEnd"/>
      <w:r w:rsidRPr="003D3D05">
        <w:rPr>
          <w:rFonts w:ascii="Arial" w:eastAsia="BatangChe" w:hAnsi="Arial" w:cs="Arial"/>
          <w:b/>
          <w:sz w:val="24"/>
          <w:szCs w:val="24"/>
        </w:rPr>
        <w:t xml:space="preserve"> servicios sociales para las </w:t>
      </w:r>
      <w:r w:rsidRPr="003D3D05">
        <w:rPr>
          <w:rStyle w:val="n2nd7xi"/>
          <w:rFonts w:ascii="Arial" w:eastAsia="BatangChe" w:hAnsi="Arial" w:cs="Arial"/>
          <w:b/>
          <w:sz w:val="24"/>
          <w:szCs w:val="24"/>
        </w:rPr>
        <w:t>personas mayores</w:t>
      </w:r>
      <w:r w:rsidRPr="003D3D05">
        <w:rPr>
          <w:rFonts w:ascii="Arial" w:eastAsia="BatangChe" w:hAnsi="Arial" w:cs="Arial"/>
          <w:b/>
          <w:sz w:val="24"/>
          <w:szCs w:val="24"/>
        </w:rPr>
        <w:t xml:space="preserve">, cualquiera sea su condición, fortaleciendo su participación y valoración en la sociedad, promoviendo su autocuidado y autonomía, y favoreciendo el reconocimiento y ejercicio de sus derechos. </w:t>
      </w:r>
    </w:p>
    <w:p w:rsidR="00337FBF" w:rsidRPr="003D3D05" w:rsidRDefault="00337FBF" w:rsidP="00337FBF">
      <w:pPr>
        <w:spacing w:line="360" w:lineRule="auto"/>
        <w:ind w:left="1134" w:right="730"/>
        <w:jc w:val="both"/>
        <w:rPr>
          <w:rFonts w:ascii="Arial" w:eastAsia="BatangChe" w:hAnsi="Arial" w:cs="Arial"/>
          <w:b/>
          <w:sz w:val="24"/>
          <w:szCs w:val="24"/>
        </w:rPr>
      </w:pPr>
    </w:p>
    <w:p w:rsidR="00337FBF" w:rsidRPr="003D3D05" w:rsidRDefault="00337FBF" w:rsidP="00337FBF">
      <w:pPr>
        <w:spacing w:line="360" w:lineRule="auto"/>
        <w:ind w:right="730"/>
        <w:jc w:val="both"/>
        <w:rPr>
          <w:rFonts w:ascii="Arial" w:eastAsia="BatangChe" w:hAnsi="Arial" w:cs="Arial"/>
          <w:b/>
          <w:sz w:val="24"/>
          <w:szCs w:val="24"/>
        </w:rPr>
      </w:pPr>
      <w:r w:rsidRPr="003D3D05">
        <w:rPr>
          <w:rFonts w:ascii="Arial" w:eastAsia="BatangChe" w:hAnsi="Arial" w:cs="Arial"/>
          <w:b/>
          <w:sz w:val="24"/>
          <w:szCs w:val="24"/>
        </w:rPr>
        <w:t xml:space="preserve">Fomentar la integración y </w:t>
      </w:r>
      <w:r w:rsidRPr="003D3D05">
        <w:rPr>
          <w:rStyle w:val="n2nd7xi"/>
          <w:rFonts w:ascii="Arial" w:eastAsia="BatangChe" w:hAnsi="Arial" w:cs="Arial"/>
          <w:b/>
          <w:sz w:val="24"/>
          <w:szCs w:val="24"/>
        </w:rPr>
        <w:t>participación social</w:t>
      </w:r>
      <w:r w:rsidRPr="003D3D05">
        <w:rPr>
          <w:rFonts w:ascii="Arial" w:eastAsia="BatangChe" w:hAnsi="Arial" w:cs="Arial"/>
          <w:b/>
          <w:sz w:val="24"/>
          <w:szCs w:val="24"/>
        </w:rPr>
        <w:t xml:space="preserve"> efectiva de las personas mayores.</w:t>
      </w:r>
    </w:p>
    <w:p w:rsidR="00337FBF" w:rsidRPr="003D3D05" w:rsidRDefault="00337FBF" w:rsidP="00337FBF">
      <w:pPr>
        <w:spacing w:line="360" w:lineRule="auto"/>
        <w:ind w:left="1134" w:right="730"/>
        <w:jc w:val="both"/>
        <w:rPr>
          <w:rFonts w:ascii="Arial" w:eastAsia="BatangChe" w:hAnsi="Arial" w:cs="Arial"/>
          <w:b/>
          <w:sz w:val="24"/>
          <w:szCs w:val="24"/>
        </w:rPr>
      </w:pPr>
    </w:p>
    <w:tbl>
      <w:tblPr>
        <w:tblStyle w:val="Cuadrculaclara-nfasis3"/>
        <w:tblpPr w:leftFromText="141" w:rightFromText="141" w:vertAnchor="text" w:horzAnchor="margin" w:tblpXSpec="center" w:tblpY="1"/>
        <w:tblW w:w="0" w:type="auto"/>
        <w:tblLook w:val="04A0" w:firstRow="1" w:lastRow="0" w:firstColumn="1" w:lastColumn="0" w:noHBand="0" w:noVBand="1"/>
      </w:tblPr>
      <w:tblGrid>
        <w:gridCol w:w="2376"/>
        <w:gridCol w:w="2694"/>
        <w:gridCol w:w="4394"/>
      </w:tblGrid>
      <w:tr w:rsidR="00337FBF" w:rsidRPr="003D3D05" w:rsidTr="00337FBF">
        <w:trPr>
          <w:cnfStyle w:val="100000000000" w:firstRow="1" w:lastRow="0" w:firstColumn="0" w:lastColumn="0" w:oddVBand="0" w:evenVBand="0" w:oddHBand="0" w:evenHBand="0" w:firstRowFirstColumn="0" w:firstRowLastColumn="0" w:lastRowFirstColumn="0" w:lastRowLastColumn="0"/>
          <w:trHeight w:val="1690"/>
        </w:trPr>
        <w:tc>
          <w:tcPr>
            <w:cnfStyle w:val="001000000000" w:firstRow="0" w:lastRow="0" w:firstColumn="1" w:lastColumn="0" w:oddVBand="0" w:evenVBand="0" w:oddHBand="0" w:evenHBand="0" w:firstRowFirstColumn="0" w:firstRowLastColumn="0" w:lastRowFirstColumn="0" w:lastRowLastColumn="0"/>
            <w:tcW w:w="2376" w:type="dxa"/>
          </w:tcPr>
          <w:p w:rsidR="00337FBF" w:rsidRPr="003D3D05" w:rsidRDefault="00337FBF" w:rsidP="00337FBF">
            <w:pPr>
              <w:jc w:val="center"/>
              <w:rPr>
                <w:rFonts w:ascii="Arial" w:eastAsia="Calibri" w:hAnsi="Arial" w:cs="Arial"/>
              </w:rPr>
            </w:pPr>
          </w:p>
          <w:p w:rsidR="00337FBF" w:rsidRPr="003D3D05" w:rsidRDefault="00337FBF" w:rsidP="00337FBF">
            <w:pPr>
              <w:jc w:val="center"/>
              <w:rPr>
                <w:rFonts w:ascii="Arial" w:eastAsia="Calibri" w:hAnsi="Arial" w:cs="Arial"/>
              </w:rPr>
            </w:pPr>
          </w:p>
          <w:p w:rsidR="00337FBF" w:rsidRPr="003D3D05" w:rsidRDefault="00337FBF" w:rsidP="00337FBF">
            <w:pPr>
              <w:jc w:val="center"/>
              <w:rPr>
                <w:rFonts w:ascii="Arial" w:eastAsia="Calibri" w:hAnsi="Arial" w:cs="Arial"/>
              </w:rPr>
            </w:pPr>
            <w:r w:rsidRPr="003D3D05">
              <w:rPr>
                <w:rFonts w:ascii="Arial" w:eastAsia="Calibri" w:hAnsi="Arial" w:cs="Arial"/>
              </w:rPr>
              <w:t>FONDOS DEL ADULTO MAYOR</w:t>
            </w:r>
          </w:p>
          <w:p w:rsidR="00337FBF" w:rsidRPr="003D3D05" w:rsidRDefault="00337FBF" w:rsidP="00337FBF">
            <w:pPr>
              <w:jc w:val="center"/>
              <w:rPr>
                <w:rFonts w:ascii="Arial" w:eastAsia="Calibri" w:hAnsi="Arial" w:cs="Arial"/>
              </w:rPr>
            </w:pPr>
          </w:p>
        </w:tc>
        <w:tc>
          <w:tcPr>
            <w:tcW w:w="2694" w:type="dxa"/>
          </w:tcPr>
          <w:p w:rsidR="00337FBF" w:rsidRPr="003D3D05" w:rsidRDefault="00337FBF" w:rsidP="00337FBF">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rPr>
            </w:pPr>
          </w:p>
          <w:p w:rsidR="00337FBF" w:rsidRPr="003D3D05" w:rsidRDefault="00337FBF" w:rsidP="00337FBF">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rPr>
            </w:pPr>
            <w:r w:rsidRPr="003D3D05">
              <w:rPr>
                <w:rFonts w:ascii="Arial" w:eastAsia="Calibri" w:hAnsi="Arial" w:cs="Arial"/>
              </w:rPr>
              <w:t>PARTICIPAN 2 CLUBES</w:t>
            </w:r>
          </w:p>
          <w:p w:rsidR="00337FBF" w:rsidRPr="003D3D05" w:rsidRDefault="00337FBF" w:rsidP="00337FBF">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rPr>
            </w:pPr>
            <w:r w:rsidRPr="003D3D05">
              <w:rPr>
                <w:rFonts w:ascii="Arial" w:eastAsia="Calibri" w:hAnsi="Arial" w:cs="Arial"/>
              </w:rPr>
              <w:t>2 DE QUILLAGUA 1 DE MARIA ELENA.</w:t>
            </w:r>
          </w:p>
          <w:p w:rsidR="00337FBF" w:rsidRPr="003D3D05" w:rsidRDefault="00337FBF" w:rsidP="00337FBF">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rPr>
            </w:pPr>
          </w:p>
        </w:tc>
        <w:tc>
          <w:tcPr>
            <w:tcW w:w="4394" w:type="dxa"/>
          </w:tcPr>
          <w:p w:rsidR="00337FBF" w:rsidRPr="003D3D05" w:rsidRDefault="00337FBF" w:rsidP="00337FBF">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rPr>
            </w:pPr>
          </w:p>
          <w:p w:rsidR="00337FBF" w:rsidRPr="003D3D05" w:rsidRDefault="00337FBF" w:rsidP="00337FBF">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rPr>
            </w:pPr>
          </w:p>
          <w:p w:rsidR="00337FBF" w:rsidRPr="003D3D05" w:rsidRDefault="00337FBF" w:rsidP="00337FBF">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rPr>
            </w:pPr>
            <w:r w:rsidRPr="003D3D05">
              <w:rPr>
                <w:rFonts w:ascii="Arial" w:eastAsia="Calibri" w:hAnsi="Arial" w:cs="Arial"/>
              </w:rPr>
              <w:t>PARTICIPAN DOS CLUBES</w:t>
            </w:r>
          </w:p>
          <w:p w:rsidR="00337FBF" w:rsidRPr="003D3D05" w:rsidRDefault="00337FBF" w:rsidP="00337FBF">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rPr>
            </w:pPr>
            <w:r w:rsidRPr="003D3D05">
              <w:rPr>
                <w:rFonts w:ascii="Arial" w:eastAsia="Calibri" w:hAnsi="Arial" w:cs="Arial"/>
              </w:rPr>
              <w:t>PROYECTOS        SENAMA</w:t>
            </w:r>
          </w:p>
          <w:p w:rsidR="00337FBF" w:rsidRPr="003D3D05" w:rsidRDefault="00337FBF" w:rsidP="00337FBF">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rPr>
            </w:pPr>
            <w:r w:rsidRPr="003D3D05">
              <w:rPr>
                <w:rFonts w:ascii="Arial" w:eastAsia="Calibri" w:hAnsi="Arial" w:cs="Arial"/>
              </w:rPr>
              <w:t>QUILLAGUA</w:t>
            </w:r>
          </w:p>
        </w:tc>
      </w:tr>
      <w:tr w:rsidR="00337FBF" w:rsidRPr="003D3D05" w:rsidTr="00337F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FBD4B4" w:themeFill="accent6" w:themeFillTint="66"/>
          </w:tcPr>
          <w:p w:rsidR="00337FBF" w:rsidRPr="003D3D05" w:rsidRDefault="00337FBF" w:rsidP="00337FBF">
            <w:pPr>
              <w:jc w:val="center"/>
              <w:rPr>
                <w:rFonts w:ascii="Arial" w:eastAsia="Calibri" w:hAnsi="Arial" w:cs="Arial"/>
                <w:sz w:val="24"/>
                <w:szCs w:val="24"/>
              </w:rPr>
            </w:pPr>
          </w:p>
          <w:p w:rsidR="00337FBF" w:rsidRPr="003D3D05" w:rsidRDefault="00337FBF" w:rsidP="00337FBF">
            <w:pPr>
              <w:jc w:val="center"/>
              <w:rPr>
                <w:rFonts w:ascii="Arial" w:eastAsia="Calibri" w:hAnsi="Arial" w:cs="Arial"/>
                <w:sz w:val="24"/>
                <w:szCs w:val="24"/>
              </w:rPr>
            </w:pPr>
            <w:r w:rsidRPr="003D3D05">
              <w:rPr>
                <w:rFonts w:ascii="Arial" w:eastAsia="Calibri" w:hAnsi="Arial" w:cs="Arial"/>
                <w:sz w:val="24"/>
                <w:szCs w:val="24"/>
              </w:rPr>
              <w:t>MES DEL ADULTO MAYOR</w:t>
            </w:r>
          </w:p>
          <w:p w:rsidR="00337FBF" w:rsidRPr="003D3D05" w:rsidRDefault="00337FBF" w:rsidP="00337FBF">
            <w:pPr>
              <w:jc w:val="center"/>
              <w:rPr>
                <w:rFonts w:ascii="Arial" w:eastAsia="Calibri" w:hAnsi="Arial" w:cs="Arial"/>
                <w:sz w:val="24"/>
                <w:szCs w:val="24"/>
              </w:rPr>
            </w:pPr>
          </w:p>
          <w:p w:rsidR="00337FBF" w:rsidRPr="003D3D05" w:rsidRDefault="00337FBF" w:rsidP="00337FBF">
            <w:pPr>
              <w:jc w:val="center"/>
              <w:rPr>
                <w:rFonts w:ascii="Arial" w:eastAsia="Calibri" w:hAnsi="Arial" w:cs="Arial"/>
                <w:sz w:val="24"/>
                <w:szCs w:val="24"/>
              </w:rPr>
            </w:pPr>
            <w:r w:rsidRPr="003D3D05">
              <w:rPr>
                <w:rFonts w:ascii="Arial" w:eastAsia="Calibri" w:hAnsi="Arial" w:cs="Arial"/>
                <w:sz w:val="24"/>
                <w:szCs w:val="24"/>
              </w:rPr>
              <w:t>QUILLAGUA Y MARIA ELENA</w:t>
            </w:r>
          </w:p>
        </w:tc>
        <w:tc>
          <w:tcPr>
            <w:tcW w:w="2694" w:type="dxa"/>
            <w:shd w:val="clear" w:color="auto" w:fill="FBD4B4" w:themeFill="accent6" w:themeFillTint="66"/>
          </w:tcPr>
          <w:p w:rsidR="00337FBF" w:rsidRPr="003D3D05" w:rsidRDefault="00337FBF" w:rsidP="00337FBF">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24"/>
                <w:szCs w:val="24"/>
              </w:rPr>
            </w:pPr>
          </w:p>
          <w:p w:rsidR="00337FBF" w:rsidRPr="003D3D05" w:rsidRDefault="00337FBF" w:rsidP="00337FBF">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24"/>
                <w:szCs w:val="24"/>
              </w:rPr>
            </w:pPr>
            <w:r w:rsidRPr="003D3D05">
              <w:rPr>
                <w:rFonts w:ascii="Arial" w:eastAsia="Calibri" w:hAnsi="Arial" w:cs="Arial"/>
                <w:b/>
                <w:sz w:val="24"/>
                <w:szCs w:val="24"/>
              </w:rPr>
              <w:t>PARTICIPAN LOS 4 CLUBES</w:t>
            </w:r>
          </w:p>
          <w:p w:rsidR="00337FBF" w:rsidRPr="003D3D05" w:rsidRDefault="00337FBF" w:rsidP="00337FBF">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24"/>
                <w:szCs w:val="24"/>
              </w:rPr>
            </w:pPr>
            <w:r w:rsidRPr="003D3D05">
              <w:rPr>
                <w:rFonts w:ascii="Arial" w:eastAsia="Calibri" w:hAnsi="Arial" w:cs="Arial"/>
                <w:b/>
                <w:sz w:val="24"/>
                <w:szCs w:val="24"/>
              </w:rPr>
              <w:t>DE LA COMUNA</w:t>
            </w:r>
          </w:p>
        </w:tc>
        <w:tc>
          <w:tcPr>
            <w:tcW w:w="4394" w:type="dxa"/>
            <w:shd w:val="clear" w:color="auto" w:fill="FBD4B4" w:themeFill="accent6" w:themeFillTint="66"/>
          </w:tcPr>
          <w:p w:rsidR="00337FBF" w:rsidRPr="003D3D05" w:rsidRDefault="00337FBF" w:rsidP="00337FBF">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24"/>
                <w:szCs w:val="24"/>
              </w:rPr>
            </w:pPr>
          </w:p>
          <w:p w:rsidR="00337FBF" w:rsidRPr="003D3D05" w:rsidRDefault="00337FBF" w:rsidP="0010779D">
            <w:pPr>
              <w:pStyle w:val="Prrafodelista"/>
              <w:widowControl w:val="0"/>
              <w:numPr>
                <w:ilvl w:val="0"/>
                <w:numId w:val="1"/>
              </w:num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szCs w:val="24"/>
                <w:lang w:val="es-CL"/>
              </w:rPr>
            </w:pPr>
            <w:r w:rsidRPr="003D3D05">
              <w:rPr>
                <w:rFonts w:ascii="Arial" w:eastAsia="Calibri" w:hAnsi="Arial" w:cs="Arial"/>
                <w:b/>
                <w:sz w:val="20"/>
                <w:szCs w:val="24"/>
                <w:lang w:val="es-CL"/>
              </w:rPr>
              <w:t xml:space="preserve">ACTIVIDADES RECREATIVAS </w:t>
            </w:r>
            <w:proofErr w:type="gramStart"/>
            <w:r w:rsidRPr="003D3D05">
              <w:rPr>
                <w:rFonts w:ascii="Arial" w:eastAsia="Calibri" w:hAnsi="Arial" w:cs="Arial"/>
                <w:b/>
                <w:sz w:val="20"/>
                <w:szCs w:val="24"/>
                <w:lang w:val="es-CL"/>
              </w:rPr>
              <w:t>GIMNASIA,  AUTOCUIDADO</w:t>
            </w:r>
            <w:proofErr w:type="gramEnd"/>
            <w:r w:rsidRPr="003D3D05">
              <w:rPr>
                <w:rFonts w:ascii="Arial" w:eastAsia="Calibri" w:hAnsi="Arial" w:cs="Arial"/>
                <w:b/>
                <w:sz w:val="20"/>
                <w:szCs w:val="24"/>
                <w:lang w:val="es-CL"/>
              </w:rPr>
              <w:t xml:space="preserve"> .</w:t>
            </w:r>
          </w:p>
          <w:p w:rsidR="00337FBF" w:rsidRPr="003D3D05" w:rsidRDefault="00337FBF" w:rsidP="0010779D">
            <w:pPr>
              <w:pStyle w:val="Prrafodelista"/>
              <w:widowControl w:val="0"/>
              <w:numPr>
                <w:ilvl w:val="0"/>
                <w:numId w:val="1"/>
              </w:num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szCs w:val="24"/>
                <w:lang w:val="es-CL"/>
              </w:rPr>
            </w:pPr>
            <w:r w:rsidRPr="003D3D05">
              <w:rPr>
                <w:rFonts w:ascii="Arial" w:eastAsia="Calibri" w:hAnsi="Arial" w:cs="Arial"/>
                <w:b/>
                <w:sz w:val="20"/>
                <w:szCs w:val="24"/>
                <w:lang w:val="es-CL"/>
              </w:rPr>
              <w:t xml:space="preserve">FIESTAS RECREATIVAS DIA DEL ADULTO </w:t>
            </w:r>
            <w:proofErr w:type="gramStart"/>
            <w:r w:rsidRPr="003D3D05">
              <w:rPr>
                <w:rFonts w:ascii="Arial" w:eastAsia="Calibri" w:hAnsi="Arial" w:cs="Arial"/>
                <w:b/>
                <w:sz w:val="20"/>
                <w:szCs w:val="24"/>
                <w:lang w:val="es-CL"/>
              </w:rPr>
              <w:t>MAYOR  MARIA</w:t>
            </w:r>
            <w:proofErr w:type="gramEnd"/>
            <w:r w:rsidRPr="003D3D05">
              <w:rPr>
                <w:rFonts w:ascii="Arial" w:eastAsia="Calibri" w:hAnsi="Arial" w:cs="Arial"/>
                <w:b/>
                <w:sz w:val="20"/>
                <w:szCs w:val="24"/>
                <w:lang w:val="es-CL"/>
              </w:rPr>
              <w:t xml:space="preserve"> ELENA Y QUILLAGUA, EN CAMPING QUILLAGUA.</w:t>
            </w:r>
          </w:p>
          <w:p w:rsidR="00337FBF" w:rsidRPr="003D3D05" w:rsidRDefault="00337FBF" w:rsidP="0010779D">
            <w:pPr>
              <w:pStyle w:val="Prrafodelista"/>
              <w:widowControl w:val="0"/>
              <w:numPr>
                <w:ilvl w:val="0"/>
                <w:numId w:val="1"/>
              </w:num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szCs w:val="24"/>
                <w:lang w:val="es-CL"/>
              </w:rPr>
            </w:pPr>
            <w:r w:rsidRPr="003D3D05">
              <w:rPr>
                <w:rFonts w:ascii="Arial" w:eastAsia="Calibri" w:hAnsi="Arial" w:cs="Arial"/>
                <w:b/>
                <w:sz w:val="20"/>
                <w:szCs w:val="24"/>
                <w:lang w:val="es-CL"/>
              </w:rPr>
              <w:t>ACTIVIDAD JUEGOS JOCOSOS 18 SEPTIEMBRE.</w:t>
            </w:r>
          </w:p>
          <w:p w:rsidR="00337FBF" w:rsidRPr="003D3D05" w:rsidRDefault="00337FBF" w:rsidP="0010779D">
            <w:pPr>
              <w:pStyle w:val="Prrafodelista"/>
              <w:widowControl w:val="0"/>
              <w:numPr>
                <w:ilvl w:val="0"/>
                <w:numId w:val="1"/>
              </w:num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szCs w:val="24"/>
                <w:lang w:val="es-CL"/>
              </w:rPr>
            </w:pPr>
            <w:r w:rsidRPr="003D3D05">
              <w:rPr>
                <w:rFonts w:ascii="Arial" w:eastAsia="Calibri" w:hAnsi="Arial" w:cs="Arial"/>
                <w:b/>
                <w:sz w:val="20"/>
                <w:szCs w:val="24"/>
                <w:lang w:val="es-CL"/>
              </w:rPr>
              <w:t>PASANDO AGOSTO</w:t>
            </w:r>
          </w:p>
          <w:p w:rsidR="00337FBF" w:rsidRPr="003D3D05" w:rsidRDefault="00337FBF" w:rsidP="0010779D">
            <w:pPr>
              <w:pStyle w:val="Prrafodelista"/>
              <w:widowControl w:val="0"/>
              <w:numPr>
                <w:ilvl w:val="0"/>
                <w:numId w:val="1"/>
              </w:num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szCs w:val="24"/>
                <w:lang w:val="es-CL"/>
              </w:rPr>
            </w:pPr>
            <w:r w:rsidRPr="003D3D05">
              <w:rPr>
                <w:rFonts w:ascii="Arial" w:eastAsia="Calibri" w:hAnsi="Arial" w:cs="Arial"/>
                <w:b/>
                <w:sz w:val="20"/>
                <w:szCs w:val="24"/>
                <w:lang w:val="es-CL"/>
              </w:rPr>
              <w:t>OLIMPIADAS DEL ADULTO MAYOR</w:t>
            </w:r>
          </w:p>
          <w:p w:rsidR="00337FBF" w:rsidRPr="003D3D05" w:rsidRDefault="00337FBF" w:rsidP="0010779D">
            <w:pPr>
              <w:pStyle w:val="Prrafodelista"/>
              <w:widowControl w:val="0"/>
              <w:numPr>
                <w:ilvl w:val="0"/>
                <w:numId w:val="1"/>
              </w:num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szCs w:val="24"/>
                <w:lang w:val="es-CL"/>
              </w:rPr>
            </w:pPr>
            <w:r w:rsidRPr="003D3D05">
              <w:rPr>
                <w:rFonts w:ascii="Arial" w:eastAsia="Calibri" w:hAnsi="Arial" w:cs="Arial"/>
                <w:b/>
                <w:sz w:val="20"/>
                <w:szCs w:val="24"/>
                <w:lang w:val="es-CL"/>
              </w:rPr>
              <w:t>CORONACIÓN REINA Y REY BUFO</w:t>
            </w:r>
          </w:p>
          <w:p w:rsidR="00337FBF" w:rsidRPr="003D3D05" w:rsidRDefault="00337FBF" w:rsidP="0010779D">
            <w:pPr>
              <w:pStyle w:val="Prrafodelista"/>
              <w:widowControl w:val="0"/>
              <w:numPr>
                <w:ilvl w:val="0"/>
                <w:numId w:val="1"/>
              </w:num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szCs w:val="24"/>
                <w:lang w:val="es-CL"/>
              </w:rPr>
            </w:pPr>
            <w:r w:rsidRPr="003D3D05">
              <w:rPr>
                <w:rFonts w:ascii="Arial" w:eastAsia="Calibri" w:hAnsi="Arial" w:cs="Arial"/>
                <w:b/>
                <w:sz w:val="20"/>
                <w:szCs w:val="24"/>
                <w:lang w:val="es-CL"/>
              </w:rPr>
              <w:lastRenderedPageBreak/>
              <w:t>CENA ADULTO MAYOR</w:t>
            </w:r>
          </w:p>
          <w:p w:rsidR="00337FBF" w:rsidRPr="003D3D05" w:rsidRDefault="00337FBF" w:rsidP="0010779D">
            <w:pPr>
              <w:pStyle w:val="Prrafodelista"/>
              <w:widowControl w:val="0"/>
              <w:numPr>
                <w:ilvl w:val="0"/>
                <w:numId w:val="1"/>
              </w:num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szCs w:val="24"/>
                <w:lang w:val="es-CL"/>
              </w:rPr>
            </w:pPr>
            <w:r w:rsidRPr="003D3D05">
              <w:rPr>
                <w:rFonts w:ascii="Arial" w:eastAsia="Calibri" w:hAnsi="Arial" w:cs="Arial"/>
                <w:b/>
                <w:sz w:val="20"/>
                <w:szCs w:val="24"/>
                <w:lang w:val="es-CL"/>
              </w:rPr>
              <w:t>PASEO ADULTO MAYOR ARICA-TACNA-ARICA</w:t>
            </w:r>
          </w:p>
        </w:tc>
      </w:tr>
      <w:tr w:rsidR="00337FBF" w:rsidRPr="003D3D05" w:rsidTr="00337F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337FBF" w:rsidRPr="003D3D05" w:rsidRDefault="00337FBF" w:rsidP="00337FBF">
            <w:pPr>
              <w:jc w:val="center"/>
              <w:rPr>
                <w:rFonts w:ascii="Arial" w:eastAsia="Calibri" w:hAnsi="Arial" w:cs="Arial"/>
                <w:sz w:val="24"/>
                <w:szCs w:val="24"/>
                <w:lang w:val="es-CL"/>
              </w:rPr>
            </w:pPr>
          </w:p>
          <w:p w:rsidR="00337FBF" w:rsidRPr="003D3D05" w:rsidRDefault="00337FBF" w:rsidP="00337FBF">
            <w:pPr>
              <w:jc w:val="center"/>
              <w:rPr>
                <w:rFonts w:ascii="Arial" w:eastAsia="Calibri" w:hAnsi="Arial" w:cs="Arial"/>
                <w:sz w:val="24"/>
                <w:szCs w:val="24"/>
              </w:rPr>
            </w:pPr>
            <w:r w:rsidRPr="003D3D05">
              <w:rPr>
                <w:rFonts w:ascii="Arial" w:eastAsia="Calibri" w:hAnsi="Arial" w:cs="Arial"/>
                <w:sz w:val="24"/>
                <w:szCs w:val="24"/>
              </w:rPr>
              <w:t>ADULTOS MAYORES</w:t>
            </w:r>
          </w:p>
          <w:p w:rsidR="00337FBF" w:rsidRPr="003D3D05" w:rsidRDefault="00337FBF" w:rsidP="00337FBF">
            <w:pPr>
              <w:jc w:val="center"/>
              <w:rPr>
                <w:rFonts w:ascii="Arial" w:eastAsia="Calibri" w:hAnsi="Arial" w:cs="Arial"/>
                <w:sz w:val="24"/>
                <w:szCs w:val="24"/>
              </w:rPr>
            </w:pPr>
            <w:r w:rsidRPr="003D3D05">
              <w:rPr>
                <w:rFonts w:ascii="Arial" w:eastAsia="Calibri" w:hAnsi="Arial" w:cs="Arial"/>
                <w:sz w:val="24"/>
                <w:szCs w:val="24"/>
              </w:rPr>
              <w:t>FIESTAS PATRIAS Y</w:t>
            </w:r>
          </w:p>
          <w:p w:rsidR="00337FBF" w:rsidRPr="003D3D05" w:rsidRDefault="00337FBF" w:rsidP="00337FBF">
            <w:pPr>
              <w:jc w:val="center"/>
              <w:rPr>
                <w:rFonts w:ascii="Arial" w:eastAsia="Calibri" w:hAnsi="Arial" w:cs="Arial"/>
                <w:sz w:val="24"/>
                <w:szCs w:val="24"/>
              </w:rPr>
            </w:pPr>
            <w:r w:rsidRPr="003D3D05">
              <w:rPr>
                <w:rFonts w:ascii="Arial" w:eastAsia="Calibri" w:hAnsi="Arial" w:cs="Arial"/>
                <w:sz w:val="24"/>
                <w:szCs w:val="24"/>
              </w:rPr>
              <w:t>NAVIDAD</w:t>
            </w:r>
          </w:p>
        </w:tc>
        <w:tc>
          <w:tcPr>
            <w:tcW w:w="2694" w:type="dxa"/>
          </w:tcPr>
          <w:p w:rsidR="00337FBF" w:rsidRPr="003D3D05" w:rsidRDefault="00337FBF" w:rsidP="00337FBF">
            <w:pPr>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sz w:val="24"/>
                <w:szCs w:val="24"/>
              </w:rPr>
            </w:pPr>
          </w:p>
          <w:p w:rsidR="00337FBF" w:rsidRPr="003D3D05" w:rsidRDefault="00337FBF" w:rsidP="00337FBF">
            <w:pPr>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sz w:val="24"/>
                <w:szCs w:val="24"/>
              </w:rPr>
            </w:pPr>
            <w:r w:rsidRPr="003D3D05">
              <w:rPr>
                <w:rFonts w:ascii="Arial" w:eastAsia="Calibri" w:hAnsi="Arial" w:cs="Arial"/>
                <w:b/>
                <w:sz w:val="24"/>
                <w:szCs w:val="24"/>
              </w:rPr>
              <w:t>PARTICIPAN 4 CLUBES</w:t>
            </w:r>
          </w:p>
          <w:p w:rsidR="00337FBF" w:rsidRPr="003D3D05" w:rsidRDefault="00337FBF" w:rsidP="00337FBF">
            <w:pPr>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sz w:val="24"/>
                <w:szCs w:val="24"/>
              </w:rPr>
            </w:pPr>
            <w:r w:rsidRPr="003D3D05">
              <w:rPr>
                <w:rFonts w:ascii="Arial" w:eastAsia="Calibri" w:hAnsi="Arial" w:cs="Arial"/>
                <w:b/>
                <w:sz w:val="24"/>
                <w:szCs w:val="24"/>
              </w:rPr>
              <w:t>DE LA COMUNA</w:t>
            </w:r>
          </w:p>
        </w:tc>
        <w:tc>
          <w:tcPr>
            <w:tcW w:w="4394" w:type="dxa"/>
          </w:tcPr>
          <w:p w:rsidR="00337FBF" w:rsidRPr="003D3D05" w:rsidRDefault="00337FBF" w:rsidP="00337FBF">
            <w:pPr>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sz w:val="24"/>
                <w:szCs w:val="24"/>
              </w:rPr>
            </w:pPr>
          </w:p>
          <w:p w:rsidR="00337FBF" w:rsidRPr="003D3D05" w:rsidRDefault="00337FBF" w:rsidP="0010779D">
            <w:pPr>
              <w:pStyle w:val="Prrafodelista"/>
              <w:widowControl w:val="0"/>
              <w:numPr>
                <w:ilvl w:val="0"/>
                <w:numId w:val="2"/>
              </w:numPr>
              <w:contextualSpacing/>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sz w:val="22"/>
                <w:szCs w:val="24"/>
              </w:rPr>
            </w:pPr>
            <w:r w:rsidRPr="003D3D05">
              <w:rPr>
                <w:rFonts w:ascii="Arial" w:eastAsia="Calibri" w:hAnsi="Arial" w:cs="Arial"/>
                <w:b/>
                <w:szCs w:val="24"/>
              </w:rPr>
              <w:t>ACTIVIDADES RECREATIVAS JOCOSAS.</w:t>
            </w:r>
          </w:p>
          <w:p w:rsidR="00337FBF" w:rsidRPr="003D3D05" w:rsidRDefault="00337FBF" w:rsidP="0010779D">
            <w:pPr>
              <w:pStyle w:val="Prrafodelista"/>
              <w:widowControl w:val="0"/>
              <w:numPr>
                <w:ilvl w:val="0"/>
                <w:numId w:val="2"/>
              </w:numPr>
              <w:contextualSpacing/>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szCs w:val="24"/>
              </w:rPr>
            </w:pPr>
            <w:r w:rsidRPr="003D3D05">
              <w:rPr>
                <w:rFonts w:ascii="Arial" w:eastAsia="Calibri" w:hAnsi="Arial" w:cs="Arial"/>
                <w:b/>
                <w:szCs w:val="24"/>
              </w:rPr>
              <w:t>ONCES ADULTOS MAYORES.</w:t>
            </w:r>
          </w:p>
          <w:p w:rsidR="00337FBF" w:rsidRPr="003D3D05" w:rsidRDefault="00337FBF" w:rsidP="0010779D">
            <w:pPr>
              <w:pStyle w:val="Prrafodelista"/>
              <w:widowControl w:val="0"/>
              <w:numPr>
                <w:ilvl w:val="0"/>
                <w:numId w:val="2"/>
              </w:numPr>
              <w:contextualSpacing/>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szCs w:val="24"/>
                <w:lang w:val="es-CL"/>
              </w:rPr>
            </w:pPr>
            <w:r w:rsidRPr="003D3D05">
              <w:rPr>
                <w:rFonts w:ascii="Arial" w:eastAsia="Calibri" w:hAnsi="Arial" w:cs="Arial"/>
                <w:b/>
                <w:szCs w:val="24"/>
                <w:lang w:val="es-CL"/>
              </w:rPr>
              <w:t>DESAYUNOS Y REGALOS ADULTOS MAYORES, NAVIDAD.</w:t>
            </w:r>
          </w:p>
        </w:tc>
      </w:tr>
    </w:tbl>
    <w:p w:rsidR="00337FBF" w:rsidRPr="003D3D05" w:rsidRDefault="00337FBF" w:rsidP="00337FBF">
      <w:pPr>
        <w:spacing w:line="360" w:lineRule="auto"/>
        <w:ind w:right="730"/>
        <w:rPr>
          <w:rFonts w:ascii="Arial" w:eastAsia="Calibri" w:hAnsi="Arial" w:cs="Arial"/>
          <w:b/>
          <w:sz w:val="24"/>
          <w:szCs w:val="24"/>
          <w:lang w:val="es-CL" w:eastAsia="en-US"/>
        </w:rPr>
      </w:pPr>
    </w:p>
    <w:p w:rsidR="00337FBF" w:rsidRPr="003D3D05" w:rsidRDefault="00337FBF" w:rsidP="00337FBF">
      <w:pPr>
        <w:spacing w:line="360" w:lineRule="auto"/>
        <w:rPr>
          <w:rFonts w:ascii="Arial" w:hAnsi="Arial" w:cs="Arial"/>
          <w:sz w:val="18"/>
        </w:rPr>
      </w:pPr>
    </w:p>
    <w:p w:rsidR="00337FBF" w:rsidRPr="003D3D05" w:rsidRDefault="00337FBF" w:rsidP="00337FBF">
      <w:pPr>
        <w:widowControl w:val="0"/>
        <w:tabs>
          <w:tab w:val="left" w:pos="770"/>
        </w:tabs>
        <w:spacing w:line="360" w:lineRule="auto"/>
        <w:jc w:val="center"/>
        <w:rPr>
          <w:rFonts w:ascii="Arial" w:eastAsia="Calibri" w:hAnsi="Arial" w:cs="Arial"/>
          <w:b/>
          <w:sz w:val="28"/>
          <w:szCs w:val="24"/>
          <w:lang w:val="es-CL" w:eastAsia="en-US"/>
        </w:rPr>
      </w:pPr>
      <w:r w:rsidRPr="003D3D05">
        <w:rPr>
          <w:rFonts w:ascii="Arial" w:eastAsia="Calibri" w:hAnsi="Arial" w:cs="Arial"/>
          <w:b/>
          <w:sz w:val="28"/>
          <w:szCs w:val="24"/>
          <w:lang w:val="es-CL" w:eastAsia="en-US"/>
        </w:rPr>
        <w:t xml:space="preserve">ACTIVIDADES </w:t>
      </w:r>
      <w:proofErr w:type="gramStart"/>
      <w:r w:rsidRPr="003D3D05">
        <w:rPr>
          <w:rFonts w:ascii="Arial" w:eastAsia="Calibri" w:hAnsi="Arial" w:cs="Arial"/>
          <w:b/>
          <w:sz w:val="28"/>
          <w:szCs w:val="24"/>
          <w:lang w:val="es-CL" w:eastAsia="en-US"/>
        </w:rPr>
        <w:t>AÑO  2018</w:t>
      </w:r>
      <w:proofErr w:type="gramEnd"/>
    </w:p>
    <w:p w:rsidR="00337FBF" w:rsidRPr="003D3D05" w:rsidRDefault="00337FBF" w:rsidP="00337FBF">
      <w:pPr>
        <w:widowControl w:val="0"/>
        <w:pBdr>
          <w:bottom w:val="single" w:sz="6" w:space="1" w:color="auto"/>
        </w:pBdr>
        <w:tabs>
          <w:tab w:val="left" w:pos="770"/>
        </w:tabs>
        <w:spacing w:line="360" w:lineRule="auto"/>
        <w:jc w:val="center"/>
        <w:rPr>
          <w:rFonts w:ascii="Arial" w:eastAsia="Calibri" w:hAnsi="Arial" w:cs="Arial"/>
          <w:b/>
          <w:sz w:val="28"/>
          <w:szCs w:val="24"/>
          <w:lang w:val="es-CL" w:eastAsia="en-US"/>
        </w:rPr>
      </w:pPr>
      <w:r w:rsidRPr="003D3D05">
        <w:rPr>
          <w:rFonts w:ascii="Arial" w:eastAsia="Calibri" w:hAnsi="Arial" w:cs="Arial"/>
          <w:b/>
          <w:sz w:val="28"/>
          <w:szCs w:val="24"/>
          <w:lang w:val="es-CL" w:eastAsia="en-US"/>
        </w:rPr>
        <w:t>DIDECO</w:t>
      </w:r>
    </w:p>
    <w:p w:rsidR="00337FBF" w:rsidRPr="003D3D05" w:rsidRDefault="00337FBF" w:rsidP="00337FBF">
      <w:pPr>
        <w:widowControl w:val="0"/>
        <w:tabs>
          <w:tab w:val="left" w:pos="770"/>
        </w:tabs>
        <w:spacing w:line="360" w:lineRule="auto"/>
        <w:jc w:val="center"/>
        <w:rPr>
          <w:rFonts w:ascii="Arial" w:eastAsia="Calibri" w:hAnsi="Arial" w:cs="Arial"/>
          <w:sz w:val="24"/>
          <w:szCs w:val="24"/>
          <w:lang w:val="es-CL" w:eastAsia="en-US"/>
        </w:rPr>
      </w:pPr>
    </w:p>
    <w:p w:rsidR="00337FBF" w:rsidRPr="003D3D05" w:rsidRDefault="00337FBF" w:rsidP="0010779D">
      <w:pPr>
        <w:pStyle w:val="Prrafodelista"/>
        <w:widowControl w:val="0"/>
        <w:numPr>
          <w:ilvl w:val="0"/>
          <w:numId w:val="4"/>
        </w:numPr>
        <w:spacing w:line="360" w:lineRule="auto"/>
        <w:ind w:left="-142" w:firstLine="142"/>
        <w:rPr>
          <w:rFonts w:ascii="Arial" w:eastAsia="Calibri" w:hAnsi="Arial" w:cs="Arial"/>
          <w:szCs w:val="24"/>
          <w:lang w:val="es-CL" w:eastAsia="en-US"/>
        </w:rPr>
      </w:pPr>
      <w:r w:rsidRPr="003D3D05">
        <w:rPr>
          <w:rFonts w:ascii="Arial" w:eastAsia="Calibri" w:hAnsi="Arial" w:cs="Arial"/>
          <w:szCs w:val="24"/>
          <w:lang w:val="es-CL" w:eastAsia="en-US"/>
        </w:rPr>
        <w:t xml:space="preserve">PROGRAMA </w:t>
      </w:r>
      <w:proofErr w:type="gramStart"/>
      <w:r w:rsidRPr="003D3D05">
        <w:rPr>
          <w:rFonts w:ascii="Arial" w:eastAsia="Calibri" w:hAnsi="Arial" w:cs="Arial"/>
          <w:szCs w:val="24"/>
          <w:lang w:val="es-CL" w:eastAsia="en-US"/>
        </w:rPr>
        <w:t>ENTREGA  DE</w:t>
      </w:r>
      <w:proofErr w:type="gramEnd"/>
      <w:r w:rsidRPr="003D3D05">
        <w:rPr>
          <w:rFonts w:ascii="Arial" w:eastAsia="Calibri" w:hAnsi="Arial" w:cs="Arial"/>
          <w:szCs w:val="24"/>
          <w:lang w:val="es-CL" w:eastAsia="en-US"/>
        </w:rPr>
        <w:t xml:space="preserve"> UNIFORME ESCOLAR MENORES CARENTES (marzo)</w:t>
      </w:r>
    </w:p>
    <w:p w:rsidR="00337FBF" w:rsidRPr="003D3D05" w:rsidRDefault="00337FBF" w:rsidP="0010779D">
      <w:pPr>
        <w:widowControl w:val="0"/>
        <w:numPr>
          <w:ilvl w:val="0"/>
          <w:numId w:val="3"/>
        </w:numPr>
        <w:tabs>
          <w:tab w:val="left" w:pos="770"/>
        </w:tabs>
        <w:spacing w:after="200" w:line="360" w:lineRule="auto"/>
        <w:contextualSpacing/>
        <w:jc w:val="both"/>
        <w:rPr>
          <w:rFonts w:ascii="Arial" w:eastAsia="Calibri" w:hAnsi="Arial" w:cs="Arial"/>
          <w:sz w:val="24"/>
          <w:szCs w:val="24"/>
          <w:lang w:val="es-CL" w:eastAsia="en-US"/>
        </w:rPr>
      </w:pPr>
      <w:r w:rsidRPr="003D3D05">
        <w:rPr>
          <w:rFonts w:ascii="Arial" w:eastAsia="Calibri" w:hAnsi="Arial" w:cs="Arial"/>
          <w:sz w:val="24"/>
          <w:szCs w:val="24"/>
          <w:lang w:val="es-CL" w:eastAsia="en-US"/>
        </w:rPr>
        <w:t xml:space="preserve">     PASEOS DE </w:t>
      </w:r>
      <w:proofErr w:type="gramStart"/>
      <w:r w:rsidRPr="003D3D05">
        <w:rPr>
          <w:rFonts w:ascii="Arial" w:eastAsia="Calibri" w:hAnsi="Arial" w:cs="Arial"/>
          <w:sz w:val="24"/>
          <w:szCs w:val="24"/>
          <w:lang w:val="es-CL" w:eastAsia="en-US"/>
        </w:rPr>
        <w:t>VERANO  FAMILIAR</w:t>
      </w:r>
      <w:proofErr w:type="gramEnd"/>
      <w:r w:rsidRPr="003D3D05">
        <w:rPr>
          <w:rFonts w:ascii="Arial" w:eastAsia="Calibri" w:hAnsi="Arial" w:cs="Arial"/>
          <w:sz w:val="24"/>
          <w:szCs w:val="24"/>
          <w:lang w:val="es-CL" w:eastAsia="en-US"/>
        </w:rPr>
        <w:t xml:space="preserve">  MARIA ELENA – QUILLAGUA (febrero)</w:t>
      </w:r>
    </w:p>
    <w:p w:rsidR="00337FBF" w:rsidRPr="003D3D05" w:rsidRDefault="00337FBF" w:rsidP="0010779D">
      <w:pPr>
        <w:widowControl w:val="0"/>
        <w:numPr>
          <w:ilvl w:val="0"/>
          <w:numId w:val="3"/>
        </w:numPr>
        <w:tabs>
          <w:tab w:val="left" w:pos="770"/>
        </w:tabs>
        <w:spacing w:after="200" w:line="360" w:lineRule="auto"/>
        <w:contextualSpacing/>
        <w:jc w:val="both"/>
        <w:rPr>
          <w:rFonts w:ascii="Arial" w:eastAsia="Calibri" w:hAnsi="Arial" w:cs="Arial"/>
          <w:sz w:val="24"/>
          <w:szCs w:val="24"/>
          <w:lang w:val="en-US" w:eastAsia="en-US"/>
        </w:rPr>
      </w:pPr>
      <w:r w:rsidRPr="003D3D05">
        <w:rPr>
          <w:rFonts w:ascii="Arial" w:eastAsia="Calibri" w:hAnsi="Arial" w:cs="Arial"/>
          <w:sz w:val="24"/>
          <w:szCs w:val="24"/>
          <w:lang w:val="es-CL" w:eastAsia="en-US"/>
        </w:rPr>
        <w:t xml:space="preserve">     </w:t>
      </w:r>
      <w:r w:rsidRPr="003D3D05">
        <w:rPr>
          <w:rFonts w:ascii="Arial" w:eastAsia="Calibri" w:hAnsi="Arial" w:cs="Arial"/>
          <w:sz w:val="24"/>
          <w:szCs w:val="24"/>
          <w:lang w:val="en-US" w:eastAsia="en-US"/>
        </w:rPr>
        <w:t>NATACION E HIDROGIMNASIA VERANO</w:t>
      </w:r>
    </w:p>
    <w:p w:rsidR="00337FBF" w:rsidRPr="003D3D05" w:rsidRDefault="00337FBF" w:rsidP="0010779D">
      <w:pPr>
        <w:widowControl w:val="0"/>
        <w:numPr>
          <w:ilvl w:val="0"/>
          <w:numId w:val="3"/>
        </w:numPr>
        <w:tabs>
          <w:tab w:val="left" w:pos="770"/>
        </w:tabs>
        <w:spacing w:after="200" w:line="360" w:lineRule="auto"/>
        <w:contextualSpacing/>
        <w:jc w:val="both"/>
        <w:rPr>
          <w:rFonts w:ascii="Arial" w:eastAsia="Calibri" w:hAnsi="Arial" w:cs="Arial"/>
          <w:sz w:val="24"/>
          <w:szCs w:val="24"/>
          <w:lang w:val="es-CL" w:eastAsia="en-US"/>
        </w:rPr>
      </w:pPr>
      <w:r w:rsidRPr="003D3D05">
        <w:rPr>
          <w:rFonts w:ascii="Arial" w:eastAsia="Calibri" w:hAnsi="Arial" w:cs="Arial"/>
          <w:sz w:val="24"/>
          <w:szCs w:val="24"/>
          <w:lang w:val="es-CL" w:eastAsia="en-US"/>
        </w:rPr>
        <w:t xml:space="preserve">     BAILES ENTRETENIDOS – GIMNASIO Y ESPACIO ABIERTO</w:t>
      </w:r>
    </w:p>
    <w:p w:rsidR="00337FBF" w:rsidRPr="003D3D05" w:rsidRDefault="00337FBF" w:rsidP="0010779D">
      <w:pPr>
        <w:widowControl w:val="0"/>
        <w:numPr>
          <w:ilvl w:val="0"/>
          <w:numId w:val="3"/>
        </w:numPr>
        <w:tabs>
          <w:tab w:val="left" w:pos="770"/>
        </w:tabs>
        <w:spacing w:after="200" w:line="360" w:lineRule="auto"/>
        <w:contextualSpacing/>
        <w:jc w:val="both"/>
        <w:rPr>
          <w:rFonts w:ascii="Arial" w:eastAsia="Calibri" w:hAnsi="Arial" w:cs="Arial"/>
          <w:sz w:val="24"/>
          <w:szCs w:val="24"/>
          <w:lang w:val="es-CL" w:eastAsia="en-US"/>
        </w:rPr>
      </w:pPr>
      <w:r w:rsidRPr="003D3D05">
        <w:rPr>
          <w:rFonts w:ascii="Arial" w:eastAsia="Calibri" w:hAnsi="Arial" w:cs="Arial"/>
          <w:sz w:val="24"/>
          <w:szCs w:val="24"/>
          <w:lang w:val="es-CL" w:eastAsia="en-US"/>
        </w:rPr>
        <w:t xml:space="preserve">     ACTIVIDADES EN HOMENAJE </w:t>
      </w:r>
      <w:proofErr w:type="gramStart"/>
      <w:r w:rsidRPr="003D3D05">
        <w:rPr>
          <w:rFonts w:ascii="Arial" w:eastAsia="Calibri" w:hAnsi="Arial" w:cs="Arial"/>
          <w:sz w:val="24"/>
          <w:szCs w:val="24"/>
          <w:lang w:val="es-CL" w:eastAsia="en-US"/>
        </w:rPr>
        <w:t>AL  DIA</w:t>
      </w:r>
      <w:proofErr w:type="gramEnd"/>
      <w:r w:rsidRPr="003D3D05">
        <w:rPr>
          <w:rFonts w:ascii="Arial" w:eastAsia="Calibri" w:hAnsi="Arial" w:cs="Arial"/>
          <w:sz w:val="24"/>
          <w:szCs w:val="24"/>
          <w:lang w:val="es-CL" w:eastAsia="en-US"/>
        </w:rPr>
        <w:t xml:space="preserve"> DE LA MUJER  MARIA ELENA – QUILLAGUA</w:t>
      </w:r>
    </w:p>
    <w:p w:rsidR="00337FBF" w:rsidRPr="003D3D05" w:rsidRDefault="00337FBF" w:rsidP="0010779D">
      <w:pPr>
        <w:widowControl w:val="0"/>
        <w:numPr>
          <w:ilvl w:val="0"/>
          <w:numId w:val="3"/>
        </w:numPr>
        <w:tabs>
          <w:tab w:val="left" w:pos="770"/>
        </w:tabs>
        <w:spacing w:after="200" w:line="360" w:lineRule="auto"/>
        <w:contextualSpacing/>
        <w:jc w:val="both"/>
        <w:rPr>
          <w:rFonts w:ascii="Arial" w:eastAsia="Calibri" w:hAnsi="Arial" w:cs="Arial"/>
          <w:sz w:val="24"/>
          <w:szCs w:val="24"/>
          <w:lang w:val="es-CL" w:eastAsia="en-US"/>
        </w:rPr>
      </w:pPr>
      <w:r w:rsidRPr="003D3D05">
        <w:rPr>
          <w:rFonts w:ascii="Arial" w:eastAsia="Calibri" w:hAnsi="Arial" w:cs="Arial"/>
          <w:sz w:val="24"/>
          <w:szCs w:val="24"/>
          <w:lang w:val="es-CL" w:eastAsia="en-US"/>
        </w:rPr>
        <w:t xml:space="preserve">     ACTIVIDADES VETERINARIO EN TERRENO</w:t>
      </w:r>
    </w:p>
    <w:p w:rsidR="00337FBF" w:rsidRPr="003D3D05" w:rsidRDefault="00337FBF" w:rsidP="0010779D">
      <w:pPr>
        <w:widowControl w:val="0"/>
        <w:numPr>
          <w:ilvl w:val="0"/>
          <w:numId w:val="3"/>
        </w:numPr>
        <w:tabs>
          <w:tab w:val="left" w:pos="770"/>
        </w:tabs>
        <w:spacing w:after="200" w:line="360" w:lineRule="auto"/>
        <w:contextualSpacing/>
        <w:jc w:val="both"/>
        <w:rPr>
          <w:rFonts w:ascii="Arial" w:eastAsia="Calibri" w:hAnsi="Arial" w:cs="Arial"/>
          <w:sz w:val="24"/>
          <w:szCs w:val="24"/>
          <w:lang w:val="es-CL" w:eastAsia="en-US"/>
        </w:rPr>
      </w:pPr>
      <w:r w:rsidRPr="003D3D05">
        <w:rPr>
          <w:rFonts w:ascii="Arial" w:eastAsia="Calibri" w:hAnsi="Arial" w:cs="Arial"/>
          <w:sz w:val="24"/>
          <w:szCs w:val="24"/>
          <w:lang w:val="es-CL" w:eastAsia="en-US"/>
        </w:rPr>
        <w:t xml:space="preserve">     </w:t>
      </w:r>
      <w:proofErr w:type="gramStart"/>
      <w:r w:rsidRPr="003D3D05">
        <w:rPr>
          <w:rFonts w:ascii="Arial" w:eastAsia="Calibri" w:hAnsi="Arial" w:cs="Arial"/>
          <w:sz w:val="24"/>
          <w:szCs w:val="24"/>
          <w:lang w:val="es-CL" w:eastAsia="en-US"/>
        </w:rPr>
        <w:t>ACTIVIDAD  PASCUA</w:t>
      </w:r>
      <w:proofErr w:type="gramEnd"/>
      <w:r w:rsidRPr="003D3D05">
        <w:rPr>
          <w:rFonts w:ascii="Arial" w:eastAsia="Calibri" w:hAnsi="Arial" w:cs="Arial"/>
          <w:sz w:val="24"/>
          <w:szCs w:val="24"/>
          <w:lang w:val="es-CL" w:eastAsia="en-US"/>
        </w:rPr>
        <w:t xml:space="preserve">  RESURRECCION SEMANA SANTA</w:t>
      </w:r>
    </w:p>
    <w:p w:rsidR="00337FBF" w:rsidRPr="003D3D05" w:rsidRDefault="00337FBF" w:rsidP="0010779D">
      <w:pPr>
        <w:widowControl w:val="0"/>
        <w:numPr>
          <w:ilvl w:val="0"/>
          <w:numId w:val="3"/>
        </w:numPr>
        <w:tabs>
          <w:tab w:val="left" w:pos="770"/>
        </w:tabs>
        <w:spacing w:after="200" w:line="360" w:lineRule="auto"/>
        <w:contextualSpacing/>
        <w:jc w:val="both"/>
        <w:rPr>
          <w:rFonts w:ascii="Arial" w:eastAsia="Calibri" w:hAnsi="Arial" w:cs="Arial"/>
          <w:sz w:val="24"/>
          <w:szCs w:val="24"/>
          <w:lang w:val="es-CL" w:eastAsia="en-US"/>
        </w:rPr>
      </w:pPr>
      <w:r w:rsidRPr="003D3D05">
        <w:rPr>
          <w:rFonts w:ascii="Arial" w:eastAsia="Calibri" w:hAnsi="Arial" w:cs="Arial"/>
          <w:sz w:val="24"/>
          <w:szCs w:val="24"/>
          <w:lang w:val="es-CL" w:eastAsia="en-US"/>
        </w:rPr>
        <w:t xml:space="preserve">    </w:t>
      </w:r>
      <w:proofErr w:type="gramStart"/>
      <w:r w:rsidRPr="003D3D05">
        <w:rPr>
          <w:rFonts w:ascii="Arial" w:eastAsia="Calibri" w:hAnsi="Arial" w:cs="Arial"/>
          <w:sz w:val="24"/>
          <w:szCs w:val="24"/>
          <w:lang w:val="es-CL" w:eastAsia="en-US"/>
        </w:rPr>
        <w:t>TALLERES  ADULTO</w:t>
      </w:r>
      <w:proofErr w:type="gramEnd"/>
      <w:r w:rsidRPr="003D3D05">
        <w:rPr>
          <w:rFonts w:ascii="Arial" w:eastAsia="Calibri" w:hAnsi="Arial" w:cs="Arial"/>
          <w:sz w:val="24"/>
          <w:szCs w:val="24"/>
          <w:lang w:val="es-CL" w:eastAsia="en-US"/>
        </w:rPr>
        <w:t xml:space="preserve"> MAYOR - AUTOCUIDADOS</w:t>
      </w:r>
    </w:p>
    <w:p w:rsidR="00337FBF" w:rsidRPr="003D3D05" w:rsidRDefault="00337FBF" w:rsidP="0010779D">
      <w:pPr>
        <w:widowControl w:val="0"/>
        <w:numPr>
          <w:ilvl w:val="0"/>
          <w:numId w:val="3"/>
        </w:numPr>
        <w:tabs>
          <w:tab w:val="left" w:pos="770"/>
        </w:tabs>
        <w:spacing w:after="200" w:line="360" w:lineRule="auto"/>
        <w:contextualSpacing/>
        <w:jc w:val="both"/>
        <w:rPr>
          <w:rFonts w:ascii="Arial" w:eastAsia="Calibri" w:hAnsi="Arial" w:cs="Arial"/>
          <w:sz w:val="24"/>
          <w:szCs w:val="24"/>
          <w:lang w:val="es-CL" w:eastAsia="en-US"/>
        </w:rPr>
      </w:pPr>
      <w:r w:rsidRPr="003D3D05">
        <w:rPr>
          <w:rFonts w:ascii="Arial" w:eastAsia="Calibri" w:hAnsi="Arial" w:cs="Arial"/>
          <w:sz w:val="24"/>
          <w:szCs w:val="24"/>
          <w:lang w:val="es-CL" w:eastAsia="en-US"/>
        </w:rPr>
        <w:t xml:space="preserve">    TALLERES SENDA – TRABAJO TERRENO</w:t>
      </w:r>
    </w:p>
    <w:p w:rsidR="00337FBF" w:rsidRPr="003D3D05" w:rsidRDefault="00337FBF" w:rsidP="0010779D">
      <w:pPr>
        <w:widowControl w:val="0"/>
        <w:numPr>
          <w:ilvl w:val="0"/>
          <w:numId w:val="3"/>
        </w:numPr>
        <w:tabs>
          <w:tab w:val="left" w:pos="770"/>
        </w:tabs>
        <w:spacing w:after="200" w:line="360" w:lineRule="auto"/>
        <w:contextualSpacing/>
        <w:jc w:val="both"/>
        <w:rPr>
          <w:rFonts w:ascii="Arial" w:eastAsia="Calibri" w:hAnsi="Arial" w:cs="Arial"/>
          <w:sz w:val="24"/>
          <w:szCs w:val="24"/>
          <w:lang w:val="es-CL" w:eastAsia="en-US"/>
        </w:rPr>
      </w:pPr>
      <w:r w:rsidRPr="003D3D05">
        <w:rPr>
          <w:rFonts w:ascii="Arial" w:eastAsia="Calibri" w:hAnsi="Arial" w:cs="Arial"/>
          <w:sz w:val="24"/>
          <w:szCs w:val="24"/>
          <w:lang w:val="es-CL" w:eastAsia="en-US"/>
        </w:rPr>
        <w:t xml:space="preserve">    TALLERES </w:t>
      </w:r>
      <w:proofErr w:type="gramStart"/>
      <w:r w:rsidRPr="003D3D05">
        <w:rPr>
          <w:rFonts w:ascii="Arial" w:eastAsia="Calibri" w:hAnsi="Arial" w:cs="Arial"/>
          <w:sz w:val="24"/>
          <w:szCs w:val="24"/>
          <w:lang w:val="es-CL" w:eastAsia="en-US"/>
        </w:rPr>
        <w:t>VETERINARIOS  -</w:t>
      </w:r>
      <w:proofErr w:type="gramEnd"/>
      <w:r w:rsidRPr="003D3D05">
        <w:rPr>
          <w:rFonts w:ascii="Arial" w:eastAsia="Calibri" w:hAnsi="Arial" w:cs="Arial"/>
          <w:sz w:val="24"/>
          <w:szCs w:val="24"/>
          <w:lang w:val="es-CL" w:eastAsia="en-US"/>
        </w:rPr>
        <w:t xml:space="preserve"> TRABAJO TERRENO</w:t>
      </w:r>
    </w:p>
    <w:p w:rsidR="00337FBF" w:rsidRPr="003D3D05" w:rsidRDefault="00337FBF" w:rsidP="0010779D">
      <w:pPr>
        <w:widowControl w:val="0"/>
        <w:numPr>
          <w:ilvl w:val="0"/>
          <w:numId w:val="3"/>
        </w:numPr>
        <w:tabs>
          <w:tab w:val="left" w:pos="770"/>
        </w:tabs>
        <w:spacing w:after="200" w:line="360" w:lineRule="auto"/>
        <w:contextualSpacing/>
        <w:jc w:val="both"/>
        <w:rPr>
          <w:rFonts w:ascii="Arial" w:eastAsia="Calibri" w:hAnsi="Arial" w:cs="Arial"/>
          <w:sz w:val="24"/>
          <w:szCs w:val="24"/>
          <w:lang w:val="es-CL" w:eastAsia="en-US"/>
        </w:rPr>
      </w:pPr>
      <w:r w:rsidRPr="003D3D05">
        <w:rPr>
          <w:rFonts w:ascii="Arial" w:eastAsia="Calibri" w:hAnsi="Arial" w:cs="Arial"/>
          <w:sz w:val="24"/>
          <w:szCs w:val="24"/>
          <w:lang w:val="es-CL" w:eastAsia="en-US"/>
        </w:rPr>
        <w:t xml:space="preserve">    PRIMER ENCUENTRO CON LOS ADULTOS MAYORES COMUNALES</w:t>
      </w:r>
    </w:p>
    <w:p w:rsidR="00337FBF" w:rsidRPr="003D3D05" w:rsidRDefault="00337FBF" w:rsidP="0010779D">
      <w:pPr>
        <w:widowControl w:val="0"/>
        <w:numPr>
          <w:ilvl w:val="0"/>
          <w:numId w:val="3"/>
        </w:numPr>
        <w:tabs>
          <w:tab w:val="left" w:pos="770"/>
        </w:tabs>
        <w:spacing w:after="200" w:line="360" w:lineRule="auto"/>
        <w:contextualSpacing/>
        <w:jc w:val="both"/>
        <w:rPr>
          <w:rFonts w:ascii="Arial" w:eastAsia="Calibri" w:hAnsi="Arial" w:cs="Arial"/>
          <w:sz w:val="24"/>
          <w:szCs w:val="24"/>
          <w:lang w:val="es-CL" w:eastAsia="en-US"/>
        </w:rPr>
      </w:pPr>
      <w:r w:rsidRPr="003D3D05">
        <w:rPr>
          <w:rFonts w:ascii="Arial" w:eastAsia="Calibri" w:hAnsi="Arial" w:cs="Arial"/>
          <w:sz w:val="24"/>
          <w:szCs w:val="24"/>
          <w:lang w:val="es-CL" w:eastAsia="en-US"/>
        </w:rPr>
        <w:t xml:space="preserve">    TALLERES SENDA</w:t>
      </w:r>
    </w:p>
    <w:p w:rsidR="00337FBF" w:rsidRPr="003D3D05" w:rsidRDefault="00337FBF" w:rsidP="0010779D">
      <w:pPr>
        <w:widowControl w:val="0"/>
        <w:numPr>
          <w:ilvl w:val="0"/>
          <w:numId w:val="3"/>
        </w:numPr>
        <w:tabs>
          <w:tab w:val="left" w:pos="770"/>
        </w:tabs>
        <w:spacing w:after="200" w:line="360" w:lineRule="auto"/>
        <w:contextualSpacing/>
        <w:jc w:val="both"/>
        <w:rPr>
          <w:rFonts w:ascii="Arial" w:eastAsia="Calibri" w:hAnsi="Arial" w:cs="Arial"/>
          <w:sz w:val="24"/>
          <w:szCs w:val="24"/>
          <w:lang w:val="es-CL" w:eastAsia="en-US"/>
        </w:rPr>
      </w:pPr>
      <w:r w:rsidRPr="003D3D05">
        <w:rPr>
          <w:rFonts w:ascii="Arial" w:eastAsia="Calibri" w:hAnsi="Arial" w:cs="Arial"/>
          <w:sz w:val="24"/>
          <w:szCs w:val="24"/>
          <w:lang w:val="es-CL" w:eastAsia="en-US"/>
        </w:rPr>
        <w:t xml:space="preserve">    TALLERES INFOCENTRO</w:t>
      </w:r>
    </w:p>
    <w:p w:rsidR="00337FBF" w:rsidRPr="003D3D05" w:rsidRDefault="00337FBF" w:rsidP="0010779D">
      <w:pPr>
        <w:widowControl w:val="0"/>
        <w:numPr>
          <w:ilvl w:val="0"/>
          <w:numId w:val="3"/>
        </w:numPr>
        <w:tabs>
          <w:tab w:val="left" w:pos="770"/>
        </w:tabs>
        <w:spacing w:after="200" w:line="360" w:lineRule="auto"/>
        <w:contextualSpacing/>
        <w:jc w:val="both"/>
        <w:rPr>
          <w:rFonts w:ascii="Arial" w:eastAsia="Calibri" w:hAnsi="Arial" w:cs="Arial"/>
          <w:sz w:val="24"/>
          <w:szCs w:val="24"/>
          <w:lang w:val="en-US" w:eastAsia="en-US"/>
        </w:rPr>
      </w:pPr>
      <w:r w:rsidRPr="003D3D05">
        <w:rPr>
          <w:rFonts w:ascii="Arial" w:eastAsia="Calibri" w:hAnsi="Arial" w:cs="Arial"/>
          <w:sz w:val="24"/>
          <w:szCs w:val="24"/>
          <w:lang w:val="en-US" w:eastAsia="en-US"/>
        </w:rPr>
        <w:t xml:space="preserve">    FONDOS CONCURSABLES - MINERAS</w:t>
      </w:r>
    </w:p>
    <w:p w:rsidR="00337FBF" w:rsidRPr="003D3D05" w:rsidRDefault="00337FBF" w:rsidP="0010779D">
      <w:pPr>
        <w:widowControl w:val="0"/>
        <w:numPr>
          <w:ilvl w:val="0"/>
          <w:numId w:val="3"/>
        </w:numPr>
        <w:tabs>
          <w:tab w:val="left" w:pos="770"/>
        </w:tabs>
        <w:spacing w:after="200" w:line="360" w:lineRule="auto"/>
        <w:contextualSpacing/>
        <w:jc w:val="both"/>
        <w:rPr>
          <w:rFonts w:ascii="Arial" w:eastAsia="Calibri" w:hAnsi="Arial" w:cs="Arial"/>
          <w:sz w:val="24"/>
          <w:szCs w:val="24"/>
          <w:lang w:val="es-CL" w:eastAsia="en-US"/>
        </w:rPr>
      </w:pPr>
      <w:r w:rsidRPr="003D3D05">
        <w:rPr>
          <w:rFonts w:ascii="Arial" w:eastAsia="Calibri" w:hAnsi="Arial" w:cs="Arial"/>
          <w:sz w:val="24"/>
          <w:szCs w:val="24"/>
          <w:lang w:val="es-CL" w:eastAsia="en-US"/>
        </w:rPr>
        <w:t xml:space="preserve">    ENTREGA DE ARBOLES EN LA COMUNA – AREAS VERDES</w:t>
      </w:r>
    </w:p>
    <w:p w:rsidR="00337FBF" w:rsidRPr="003D3D05" w:rsidRDefault="00337FBF" w:rsidP="0010779D">
      <w:pPr>
        <w:widowControl w:val="0"/>
        <w:numPr>
          <w:ilvl w:val="0"/>
          <w:numId w:val="3"/>
        </w:numPr>
        <w:tabs>
          <w:tab w:val="left" w:pos="770"/>
        </w:tabs>
        <w:spacing w:after="200" w:line="360" w:lineRule="auto"/>
        <w:contextualSpacing/>
        <w:jc w:val="both"/>
        <w:rPr>
          <w:rFonts w:ascii="Arial" w:eastAsia="Calibri" w:hAnsi="Arial" w:cs="Arial"/>
          <w:sz w:val="24"/>
          <w:szCs w:val="24"/>
          <w:lang w:val="es-CL" w:eastAsia="en-US"/>
        </w:rPr>
      </w:pPr>
      <w:r w:rsidRPr="003D3D05">
        <w:rPr>
          <w:rFonts w:ascii="Arial" w:eastAsia="Calibri" w:hAnsi="Arial" w:cs="Arial"/>
          <w:sz w:val="24"/>
          <w:szCs w:val="24"/>
          <w:lang w:val="es-CL" w:eastAsia="en-US"/>
        </w:rPr>
        <w:t xml:space="preserve">    ACTIVIDAD EN HOMENAJE AL DIA DE LA MADRE MARIA ELENA - QUILLAGUA</w:t>
      </w:r>
    </w:p>
    <w:p w:rsidR="00337FBF" w:rsidRPr="003D3D05" w:rsidRDefault="00337FBF" w:rsidP="0010779D">
      <w:pPr>
        <w:widowControl w:val="0"/>
        <w:numPr>
          <w:ilvl w:val="0"/>
          <w:numId w:val="3"/>
        </w:numPr>
        <w:tabs>
          <w:tab w:val="left" w:pos="770"/>
        </w:tabs>
        <w:spacing w:after="200" w:line="360" w:lineRule="auto"/>
        <w:contextualSpacing/>
        <w:jc w:val="both"/>
        <w:rPr>
          <w:rFonts w:ascii="Arial" w:eastAsia="Calibri" w:hAnsi="Arial" w:cs="Arial"/>
          <w:sz w:val="24"/>
          <w:szCs w:val="24"/>
          <w:lang w:val="es-CL" w:eastAsia="en-US"/>
        </w:rPr>
      </w:pPr>
      <w:r w:rsidRPr="003D3D05">
        <w:rPr>
          <w:rFonts w:ascii="Arial" w:eastAsia="Calibri" w:hAnsi="Arial" w:cs="Arial"/>
          <w:sz w:val="24"/>
          <w:szCs w:val="24"/>
          <w:lang w:val="es-CL" w:eastAsia="en-US"/>
        </w:rPr>
        <w:t xml:space="preserve">    ACTIVIDAD EN HOMENAJE </w:t>
      </w:r>
      <w:proofErr w:type="gramStart"/>
      <w:r w:rsidRPr="003D3D05">
        <w:rPr>
          <w:rFonts w:ascii="Arial" w:eastAsia="Calibri" w:hAnsi="Arial" w:cs="Arial"/>
          <w:sz w:val="24"/>
          <w:szCs w:val="24"/>
          <w:lang w:val="es-CL" w:eastAsia="en-US"/>
        </w:rPr>
        <w:t>DEÑ  DIA</w:t>
      </w:r>
      <w:proofErr w:type="gramEnd"/>
      <w:r w:rsidRPr="003D3D05">
        <w:rPr>
          <w:rFonts w:ascii="Arial" w:eastAsia="Calibri" w:hAnsi="Arial" w:cs="Arial"/>
          <w:sz w:val="24"/>
          <w:szCs w:val="24"/>
          <w:lang w:val="es-CL" w:eastAsia="en-US"/>
        </w:rPr>
        <w:t xml:space="preserve"> DEL PADRE  MARIA ELENA - QUILLAGUA</w:t>
      </w:r>
    </w:p>
    <w:p w:rsidR="00337FBF" w:rsidRPr="003D3D05" w:rsidRDefault="00337FBF" w:rsidP="0010779D">
      <w:pPr>
        <w:widowControl w:val="0"/>
        <w:numPr>
          <w:ilvl w:val="0"/>
          <w:numId w:val="3"/>
        </w:numPr>
        <w:tabs>
          <w:tab w:val="left" w:pos="770"/>
        </w:tabs>
        <w:spacing w:after="200" w:line="360" w:lineRule="auto"/>
        <w:contextualSpacing/>
        <w:jc w:val="both"/>
        <w:rPr>
          <w:rFonts w:ascii="Arial" w:eastAsia="Calibri" w:hAnsi="Arial" w:cs="Arial"/>
          <w:sz w:val="24"/>
          <w:szCs w:val="24"/>
          <w:lang w:val="es-CL" w:eastAsia="en-US"/>
        </w:rPr>
      </w:pPr>
      <w:r w:rsidRPr="003D3D05">
        <w:rPr>
          <w:rFonts w:ascii="Arial" w:eastAsia="Calibri" w:hAnsi="Arial" w:cs="Arial"/>
          <w:sz w:val="24"/>
          <w:szCs w:val="24"/>
          <w:lang w:val="es-CL" w:eastAsia="en-US"/>
        </w:rPr>
        <w:lastRenderedPageBreak/>
        <w:t xml:space="preserve">    ACTIVIDAD EN HOMENAJE </w:t>
      </w:r>
      <w:proofErr w:type="gramStart"/>
      <w:r w:rsidRPr="003D3D05">
        <w:rPr>
          <w:rFonts w:ascii="Arial" w:eastAsia="Calibri" w:hAnsi="Arial" w:cs="Arial"/>
          <w:sz w:val="24"/>
          <w:szCs w:val="24"/>
          <w:lang w:val="es-CL" w:eastAsia="en-US"/>
        </w:rPr>
        <w:t>AL  DIA</w:t>
      </w:r>
      <w:proofErr w:type="gramEnd"/>
      <w:r w:rsidRPr="003D3D05">
        <w:rPr>
          <w:rFonts w:ascii="Arial" w:eastAsia="Calibri" w:hAnsi="Arial" w:cs="Arial"/>
          <w:sz w:val="24"/>
          <w:szCs w:val="24"/>
          <w:lang w:val="es-CL" w:eastAsia="en-US"/>
        </w:rPr>
        <w:t xml:space="preserve"> DEL NIÑO  MARIA ELENA – QUILLAGUA</w:t>
      </w:r>
    </w:p>
    <w:p w:rsidR="00337FBF" w:rsidRPr="003D3D05" w:rsidRDefault="00337FBF" w:rsidP="0010779D">
      <w:pPr>
        <w:widowControl w:val="0"/>
        <w:numPr>
          <w:ilvl w:val="0"/>
          <w:numId w:val="3"/>
        </w:numPr>
        <w:tabs>
          <w:tab w:val="left" w:pos="770"/>
        </w:tabs>
        <w:spacing w:after="200" w:line="360" w:lineRule="auto"/>
        <w:contextualSpacing/>
        <w:jc w:val="both"/>
        <w:rPr>
          <w:rFonts w:ascii="Arial" w:eastAsia="Calibri" w:hAnsi="Arial" w:cs="Arial"/>
          <w:sz w:val="24"/>
          <w:szCs w:val="24"/>
          <w:lang w:val="es-CL" w:eastAsia="en-US"/>
        </w:rPr>
      </w:pPr>
      <w:r w:rsidRPr="003D3D05">
        <w:rPr>
          <w:rFonts w:ascii="Arial" w:eastAsia="Calibri" w:hAnsi="Arial" w:cs="Arial"/>
          <w:sz w:val="24"/>
          <w:szCs w:val="24"/>
          <w:lang w:val="es-CL" w:eastAsia="en-US"/>
        </w:rPr>
        <w:t xml:space="preserve">    ACTIVIDAD EN HOMENAJE   PASANDO AGOSTO ADULTO MAYORES</w:t>
      </w:r>
    </w:p>
    <w:p w:rsidR="00337FBF" w:rsidRPr="003D3D05" w:rsidRDefault="00337FBF" w:rsidP="0010779D">
      <w:pPr>
        <w:widowControl w:val="0"/>
        <w:numPr>
          <w:ilvl w:val="0"/>
          <w:numId w:val="3"/>
        </w:numPr>
        <w:tabs>
          <w:tab w:val="left" w:pos="770"/>
        </w:tabs>
        <w:spacing w:after="200" w:line="360" w:lineRule="auto"/>
        <w:contextualSpacing/>
        <w:jc w:val="both"/>
        <w:rPr>
          <w:rFonts w:ascii="Arial" w:eastAsia="Calibri" w:hAnsi="Arial" w:cs="Arial"/>
          <w:sz w:val="24"/>
          <w:szCs w:val="24"/>
          <w:lang w:val="es-CL" w:eastAsia="en-US"/>
        </w:rPr>
      </w:pPr>
      <w:r w:rsidRPr="003D3D05">
        <w:rPr>
          <w:rFonts w:ascii="Arial" w:eastAsia="Calibri" w:hAnsi="Arial" w:cs="Arial"/>
          <w:sz w:val="24"/>
          <w:szCs w:val="24"/>
          <w:lang w:val="es-CL" w:eastAsia="en-US"/>
        </w:rPr>
        <w:t xml:space="preserve">    ACTIVIDAD EN HOMENAJE A </w:t>
      </w:r>
      <w:proofErr w:type="gramStart"/>
      <w:r w:rsidRPr="003D3D05">
        <w:rPr>
          <w:rFonts w:ascii="Arial" w:eastAsia="Calibri" w:hAnsi="Arial" w:cs="Arial"/>
          <w:sz w:val="24"/>
          <w:szCs w:val="24"/>
          <w:lang w:val="es-CL" w:eastAsia="en-US"/>
        </w:rPr>
        <w:t>LAS  FIESTAS</w:t>
      </w:r>
      <w:proofErr w:type="gramEnd"/>
      <w:r w:rsidRPr="003D3D05">
        <w:rPr>
          <w:rFonts w:ascii="Arial" w:eastAsia="Calibri" w:hAnsi="Arial" w:cs="Arial"/>
          <w:sz w:val="24"/>
          <w:szCs w:val="24"/>
          <w:lang w:val="es-CL" w:eastAsia="en-US"/>
        </w:rPr>
        <w:t xml:space="preserve"> PATRIAS  EN LA COMUNA</w:t>
      </w:r>
    </w:p>
    <w:p w:rsidR="00337FBF" w:rsidRPr="003D3D05" w:rsidRDefault="00337FBF" w:rsidP="0010779D">
      <w:pPr>
        <w:widowControl w:val="0"/>
        <w:numPr>
          <w:ilvl w:val="0"/>
          <w:numId w:val="3"/>
        </w:numPr>
        <w:tabs>
          <w:tab w:val="left" w:pos="770"/>
        </w:tabs>
        <w:spacing w:after="200" w:line="360" w:lineRule="auto"/>
        <w:ind w:left="567" w:hanging="567"/>
        <w:contextualSpacing/>
        <w:jc w:val="both"/>
        <w:rPr>
          <w:rFonts w:ascii="Arial" w:eastAsia="Calibri" w:hAnsi="Arial" w:cs="Arial"/>
          <w:sz w:val="24"/>
          <w:szCs w:val="24"/>
          <w:lang w:val="es-CL" w:eastAsia="en-US"/>
        </w:rPr>
      </w:pPr>
      <w:r w:rsidRPr="003D3D05">
        <w:rPr>
          <w:rFonts w:ascii="Arial" w:eastAsia="Calibri" w:hAnsi="Arial" w:cs="Arial"/>
          <w:sz w:val="24"/>
          <w:szCs w:val="24"/>
          <w:lang w:val="es-CL" w:eastAsia="en-US"/>
        </w:rPr>
        <w:t xml:space="preserve"> ACTIVIDADES RECREATIVAS Y </w:t>
      </w:r>
      <w:proofErr w:type="gramStart"/>
      <w:r w:rsidRPr="003D3D05">
        <w:rPr>
          <w:rFonts w:ascii="Arial" w:eastAsia="Calibri" w:hAnsi="Arial" w:cs="Arial"/>
          <w:sz w:val="24"/>
          <w:szCs w:val="24"/>
          <w:lang w:val="es-CL" w:eastAsia="en-US"/>
        </w:rPr>
        <w:t>CULTURAL  MES</w:t>
      </w:r>
      <w:proofErr w:type="gramEnd"/>
      <w:r w:rsidRPr="003D3D05">
        <w:rPr>
          <w:rFonts w:ascii="Arial" w:eastAsia="Calibri" w:hAnsi="Arial" w:cs="Arial"/>
          <w:sz w:val="24"/>
          <w:szCs w:val="24"/>
          <w:lang w:val="es-CL" w:eastAsia="en-US"/>
        </w:rPr>
        <w:t xml:space="preserve"> DEL ADULTO MAYOR – ACTIVIDADES    </w:t>
      </w:r>
    </w:p>
    <w:p w:rsidR="00337FBF" w:rsidRPr="003D3D05" w:rsidRDefault="00337FBF" w:rsidP="0010779D">
      <w:pPr>
        <w:widowControl w:val="0"/>
        <w:numPr>
          <w:ilvl w:val="0"/>
          <w:numId w:val="3"/>
        </w:numPr>
        <w:tabs>
          <w:tab w:val="left" w:pos="770"/>
        </w:tabs>
        <w:spacing w:after="200" w:line="360" w:lineRule="auto"/>
        <w:ind w:left="567" w:hanging="567"/>
        <w:contextualSpacing/>
        <w:jc w:val="both"/>
        <w:rPr>
          <w:rFonts w:ascii="Arial" w:eastAsia="Calibri" w:hAnsi="Arial" w:cs="Arial"/>
          <w:sz w:val="24"/>
          <w:szCs w:val="24"/>
          <w:lang w:val="es-CL" w:eastAsia="en-US"/>
        </w:rPr>
      </w:pPr>
      <w:r w:rsidRPr="003D3D05">
        <w:rPr>
          <w:rFonts w:ascii="Arial" w:eastAsia="Calibri" w:hAnsi="Arial" w:cs="Arial"/>
          <w:sz w:val="24"/>
          <w:szCs w:val="24"/>
          <w:lang w:val="es-CL" w:eastAsia="en-US"/>
        </w:rPr>
        <w:t xml:space="preserve"> RECREATIVAS Y      PARTICIPATIVAS</w:t>
      </w:r>
    </w:p>
    <w:p w:rsidR="00337FBF" w:rsidRPr="003D3D05" w:rsidRDefault="00337FBF" w:rsidP="0010779D">
      <w:pPr>
        <w:widowControl w:val="0"/>
        <w:numPr>
          <w:ilvl w:val="0"/>
          <w:numId w:val="3"/>
        </w:numPr>
        <w:tabs>
          <w:tab w:val="left" w:pos="770"/>
        </w:tabs>
        <w:spacing w:after="200" w:line="360" w:lineRule="auto"/>
        <w:contextualSpacing/>
        <w:jc w:val="both"/>
        <w:rPr>
          <w:rFonts w:ascii="Arial" w:eastAsia="Calibri" w:hAnsi="Arial" w:cs="Arial"/>
          <w:sz w:val="24"/>
          <w:szCs w:val="24"/>
          <w:lang w:val="es-CL" w:eastAsia="en-US"/>
        </w:rPr>
      </w:pPr>
      <w:r w:rsidRPr="003D3D05">
        <w:rPr>
          <w:rFonts w:ascii="Arial" w:eastAsia="Calibri" w:hAnsi="Arial" w:cs="Arial"/>
          <w:sz w:val="24"/>
          <w:szCs w:val="24"/>
          <w:lang w:val="es-CL" w:eastAsia="en-US"/>
        </w:rPr>
        <w:t xml:space="preserve">    PASEOS ADULTO MAYOR FUERA DE LA REGION</w:t>
      </w:r>
    </w:p>
    <w:p w:rsidR="00337FBF" w:rsidRPr="003D3D05" w:rsidRDefault="00337FBF" w:rsidP="0010779D">
      <w:pPr>
        <w:widowControl w:val="0"/>
        <w:numPr>
          <w:ilvl w:val="0"/>
          <w:numId w:val="3"/>
        </w:numPr>
        <w:tabs>
          <w:tab w:val="left" w:pos="770"/>
        </w:tabs>
        <w:spacing w:after="200" w:line="360" w:lineRule="auto"/>
        <w:contextualSpacing/>
        <w:jc w:val="both"/>
        <w:rPr>
          <w:rFonts w:ascii="Arial" w:eastAsia="Calibri" w:hAnsi="Arial" w:cs="Arial"/>
          <w:sz w:val="24"/>
          <w:szCs w:val="24"/>
          <w:lang w:val="es-CL" w:eastAsia="en-US"/>
        </w:rPr>
      </w:pPr>
      <w:r w:rsidRPr="003D3D05">
        <w:rPr>
          <w:rFonts w:ascii="Arial" w:eastAsia="Calibri" w:hAnsi="Arial" w:cs="Arial"/>
          <w:sz w:val="24"/>
          <w:szCs w:val="24"/>
          <w:lang w:val="es-CL" w:eastAsia="en-US"/>
        </w:rPr>
        <w:t xml:space="preserve">    ENTREGA DE JUGUETES A MENORES </w:t>
      </w:r>
      <w:proofErr w:type="gramStart"/>
      <w:r w:rsidRPr="003D3D05">
        <w:rPr>
          <w:rFonts w:ascii="Arial" w:eastAsia="Calibri" w:hAnsi="Arial" w:cs="Arial"/>
          <w:sz w:val="24"/>
          <w:szCs w:val="24"/>
          <w:lang w:val="es-CL" w:eastAsia="en-US"/>
        </w:rPr>
        <w:t>CARENTES  DE</w:t>
      </w:r>
      <w:proofErr w:type="gramEnd"/>
      <w:r w:rsidRPr="003D3D05">
        <w:rPr>
          <w:rFonts w:ascii="Arial" w:eastAsia="Calibri" w:hAnsi="Arial" w:cs="Arial"/>
          <w:sz w:val="24"/>
          <w:szCs w:val="24"/>
          <w:lang w:val="es-CL" w:eastAsia="en-US"/>
        </w:rPr>
        <w:t xml:space="preserve"> LA COMUNA</w:t>
      </w:r>
    </w:p>
    <w:p w:rsidR="00337FBF" w:rsidRPr="003D3D05" w:rsidRDefault="00337FBF" w:rsidP="0010779D">
      <w:pPr>
        <w:widowControl w:val="0"/>
        <w:numPr>
          <w:ilvl w:val="0"/>
          <w:numId w:val="3"/>
        </w:numPr>
        <w:tabs>
          <w:tab w:val="left" w:pos="770"/>
        </w:tabs>
        <w:spacing w:after="200" w:line="360" w:lineRule="auto"/>
        <w:ind w:left="426" w:hanging="426"/>
        <w:contextualSpacing/>
        <w:jc w:val="both"/>
        <w:rPr>
          <w:rFonts w:ascii="Arial" w:eastAsia="Calibri" w:hAnsi="Arial" w:cs="Arial"/>
          <w:sz w:val="24"/>
          <w:szCs w:val="24"/>
          <w:lang w:val="es-CL" w:eastAsia="en-US"/>
        </w:rPr>
      </w:pPr>
      <w:r w:rsidRPr="003D3D05">
        <w:rPr>
          <w:rFonts w:ascii="Arial" w:eastAsia="Calibri" w:hAnsi="Arial" w:cs="Arial"/>
          <w:sz w:val="24"/>
          <w:szCs w:val="24"/>
          <w:lang w:val="es-CL" w:eastAsia="en-US"/>
        </w:rPr>
        <w:t xml:space="preserve">   NAVIDAD A </w:t>
      </w:r>
      <w:proofErr w:type="gramStart"/>
      <w:r w:rsidRPr="003D3D05">
        <w:rPr>
          <w:rFonts w:ascii="Arial" w:eastAsia="Calibri" w:hAnsi="Arial" w:cs="Arial"/>
          <w:sz w:val="24"/>
          <w:szCs w:val="24"/>
          <w:lang w:val="es-CL" w:eastAsia="en-US"/>
        </w:rPr>
        <w:t>TODOS  LOS</w:t>
      </w:r>
      <w:proofErr w:type="gramEnd"/>
      <w:r w:rsidRPr="003D3D05">
        <w:rPr>
          <w:rFonts w:ascii="Arial" w:eastAsia="Calibri" w:hAnsi="Arial" w:cs="Arial"/>
          <w:sz w:val="24"/>
          <w:szCs w:val="24"/>
          <w:lang w:val="es-CL" w:eastAsia="en-US"/>
        </w:rPr>
        <w:t xml:space="preserve"> MENORES DE LA COMUNA CON JUEGOS  INFLABLES            MARIA  </w:t>
      </w:r>
    </w:p>
    <w:p w:rsidR="00337FBF" w:rsidRPr="003D3D05" w:rsidRDefault="00337FBF" w:rsidP="0010779D">
      <w:pPr>
        <w:widowControl w:val="0"/>
        <w:numPr>
          <w:ilvl w:val="0"/>
          <w:numId w:val="3"/>
        </w:numPr>
        <w:tabs>
          <w:tab w:val="left" w:pos="770"/>
        </w:tabs>
        <w:spacing w:after="200" w:line="360" w:lineRule="auto"/>
        <w:ind w:left="426" w:hanging="426"/>
        <w:contextualSpacing/>
        <w:jc w:val="both"/>
        <w:rPr>
          <w:rFonts w:ascii="Arial" w:eastAsia="Calibri" w:hAnsi="Arial" w:cs="Arial"/>
          <w:sz w:val="24"/>
          <w:szCs w:val="24"/>
          <w:lang w:val="es-CL" w:eastAsia="en-US"/>
        </w:rPr>
      </w:pPr>
      <w:r w:rsidRPr="003D3D05">
        <w:rPr>
          <w:rFonts w:ascii="Arial" w:eastAsia="Calibri" w:hAnsi="Arial" w:cs="Arial"/>
          <w:sz w:val="24"/>
          <w:szCs w:val="24"/>
          <w:lang w:val="es-CL" w:eastAsia="en-US"/>
        </w:rPr>
        <w:t xml:space="preserve">   ELENA Y QUILLAGUA</w:t>
      </w:r>
    </w:p>
    <w:p w:rsidR="00337FBF" w:rsidRPr="003D3D05" w:rsidRDefault="00337FBF" w:rsidP="0010779D">
      <w:pPr>
        <w:widowControl w:val="0"/>
        <w:numPr>
          <w:ilvl w:val="0"/>
          <w:numId w:val="3"/>
        </w:numPr>
        <w:tabs>
          <w:tab w:val="left" w:pos="770"/>
        </w:tabs>
        <w:spacing w:after="200" w:line="360" w:lineRule="auto"/>
        <w:ind w:left="426" w:hanging="426"/>
        <w:contextualSpacing/>
        <w:jc w:val="both"/>
        <w:rPr>
          <w:rFonts w:ascii="Arial" w:eastAsia="Calibri" w:hAnsi="Arial" w:cs="Arial"/>
          <w:sz w:val="24"/>
          <w:szCs w:val="24"/>
          <w:lang w:val="es-CL" w:eastAsia="en-US"/>
        </w:rPr>
      </w:pPr>
      <w:r w:rsidRPr="003D3D05">
        <w:rPr>
          <w:rFonts w:ascii="Arial" w:eastAsia="Calibri" w:hAnsi="Arial" w:cs="Arial"/>
          <w:sz w:val="24"/>
          <w:szCs w:val="24"/>
          <w:lang w:val="es-CL" w:eastAsia="en-US"/>
        </w:rPr>
        <w:t xml:space="preserve">   DESAYUNOS (MARIA </w:t>
      </w:r>
      <w:proofErr w:type="gramStart"/>
      <w:r w:rsidRPr="003D3D05">
        <w:rPr>
          <w:rFonts w:ascii="Arial" w:eastAsia="Calibri" w:hAnsi="Arial" w:cs="Arial"/>
          <w:sz w:val="24"/>
          <w:szCs w:val="24"/>
          <w:lang w:val="es-CL" w:eastAsia="en-US"/>
        </w:rPr>
        <w:t>ELENA)  Y</w:t>
      </w:r>
      <w:proofErr w:type="gramEnd"/>
      <w:r w:rsidRPr="003D3D05">
        <w:rPr>
          <w:rFonts w:ascii="Arial" w:eastAsia="Calibri" w:hAnsi="Arial" w:cs="Arial"/>
          <w:sz w:val="24"/>
          <w:szCs w:val="24"/>
          <w:lang w:val="es-CL" w:eastAsia="en-US"/>
        </w:rPr>
        <w:t xml:space="preserve"> ONCES (QUILLAGUA) A LOS ADULTOS MAYORES   MOTIVO </w:t>
      </w:r>
    </w:p>
    <w:p w:rsidR="00337FBF" w:rsidRPr="003D3D05" w:rsidRDefault="00337FBF" w:rsidP="0010779D">
      <w:pPr>
        <w:widowControl w:val="0"/>
        <w:numPr>
          <w:ilvl w:val="0"/>
          <w:numId w:val="3"/>
        </w:numPr>
        <w:tabs>
          <w:tab w:val="left" w:pos="770"/>
        </w:tabs>
        <w:spacing w:after="200" w:line="360" w:lineRule="auto"/>
        <w:ind w:left="426" w:hanging="426"/>
        <w:contextualSpacing/>
        <w:jc w:val="both"/>
        <w:rPr>
          <w:rFonts w:ascii="Arial" w:eastAsia="Calibri" w:hAnsi="Arial" w:cs="Arial"/>
          <w:sz w:val="24"/>
          <w:szCs w:val="24"/>
          <w:lang w:val="es-CL" w:eastAsia="en-US"/>
        </w:rPr>
      </w:pPr>
      <w:r w:rsidRPr="003D3D05">
        <w:rPr>
          <w:rFonts w:ascii="Arial" w:eastAsia="Calibri" w:hAnsi="Arial" w:cs="Arial"/>
          <w:sz w:val="24"/>
          <w:szCs w:val="24"/>
          <w:lang w:val="es-CL" w:eastAsia="en-US"/>
        </w:rPr>
        <w:t xml:space="preserve">   DE NAVIDAD. </w:t>
      </w:r>
    </w:p>
    <w:p w:rsidR="00337FBF" w:rsidRPr="003D3D05" w:rsidRDefault="00337FBF" w:rsidP="0010779D">
      <w:pPr>
        <w:widowControl w:val="0"/>
        <w:numPr>
          <w:ilvl w:val="0"/>
          <w:numId w:val="3"/>
        </w:numPr>
        <w:tabs>
          <w:tab w:val="left" w:pos="770"/>
        </w:tabs>
        <w:spacing w:after="200" w:line="360" w:lineRule="auto"/>
        <w:contextualSpacing/>
        <w:jc w:val="both"/>
        <w:rPr>
          <w:rFonts w:ascii="Arial" w:eastAsia="Calibri" w:hAnsi="Arial" w:cs="Arial"/>
          <w:sz w:val="24"/>
          <w:szCs w:val="24"/>
          <w:lang w:val="es-CL" w:eastAsia="en-US"/>
        </w:rPr>
      </w:pPr>
      <w:r w:rsidRPr="003D3D05">
        <w:rPr>
          <w:rFonts w:ascii="Arial" w:eastAsia="Calibri" w:hAnsi="Arial" w:cs="Arial"/>
          <w:sz w:val="24"/>
          <w:szCs w:val="24"/>
          <w:lang w:val="es-CL" w:eastAsia="en-US"/>
        </w:rPr>
        <w:t xml:space="preserve">    RETABLOS DE NAVIDAD POR LA </w:t>
      </w:r>
      <w:proofErr w:type="gramStart"/>
      <w:r w:rsidRPr="003D3D05">
        <w:rPr>
          <w:rFonts w:ascii="Arial" w:eastAsia="Calibri" w:hAnsi="Arial" w:cs="Arial"/>
          <w:sz w:val="24"/>
          <w:szCs w:val="24"/>
          <w:lang w:val="es-CL" w:eastAsia="en-US"/>
        </w:rPr>
        <w:t>LOCALIDAD  DE</w:t>
      </w:r>
      <w:proofErr w:type="gramEnd"/>
      <w:r w:rsidRPr="003D3D05">
        <w:rPr>
          <w:rFonts w:ascii="Arial" w:eastAsia="Calibri" w:hAnsi="Arial" w:cs="Arial"/>
          <w:sz w:val="24"/>
          <w:szCs w:val="24"/>
          <w:lang w:val="es-CL" w:eastAsia="en-US"/>
        </w:rPr>
        <w:t xml:space="preserve"> MARIA ELENA</w:t>
      </w:r>
    </w:p>
    <w:p w:rsidR="00337FBF" w:rsidRPr="003D3D05" w:rsidRDefault="00337FBF" w:rsidP="0010779D">
      <w:pPr>
        <w:widowControl w:val="0"/>
        <w:numPr>
          <w:ilvl w:val="0"/>
          <w:numId w:val="3"/>
        </w:numPr>
        <w:tabs>
          <w:tab w:val="left" w:pos="770"/>
        </w:tabs>
        <w:spacing w:after="200" w:line="360" w:lineRule="auto"/>
        <w:contextualSpacing/>
        <w:jc w:val="both"/>
        <w:rPr>
          <w:rFonts w:ascii="Arial" w:eastAsia="Calibri" w:hAnsi="Arial" w:cs="Arial"/>
          <w:sz w:val="24"/>
          <w:szCs w:val="24"/>
          <w:lang w:val="es-CL" w:eastAsia="en-US"/>
        </w:rPr>
      </w:pPr>
      <w:r w:rsidRPr="003D3D05">
        <w:rPr>
          <w:rFonts w:ascii="Arial" w:eastAsia="Calibri" w:hAnsi="Arial" w:cs="Arial"/>
          <w:sz w:val="24"/>
          <w:szCs w:val="24"/>
          <w:lang w:val="es-CL" w:eastAsia="en-US"/>
        </w:rPr>
        <w:t xml:space="preserve">    NOCHE DE HALLOWEEN </w:t>
      </w:r>
      <w:proofErr w:type="gramStart"/>
      <w:r w:rsidRPr="003D3D05">
        <w:rPr>
          <w:rFonts w:ascii="Arial" w:eastAsia="Calibri" w:hAnsi="Arial" w:cs="Arial"/>
          <w:sz w:val="24"/>
          <w:szCs w:val="24"/>
          <w:lang w:val="es-CL" w:eastAsia="en-US"/>
        </w:rPr>
        <w:t>EN  MARIA</w:t>
      </w:r>
      <w:proofErr w:type="gramEnd"/>
      <w:r w:rsidRPr="003D3D05">
        <w:rPr>
          <w:rFonts w:ascii="Arial" w:eastAsia="Calibri" w:hAnsi="Arial" w:cs="Arial"/>
          <w:sz w:val="24"/>
          <w:szCs w:val="24"/>
          <w:lang w:val="es-CL" w:eastAsia="en-US"/>
        </w:rPr>
        <w:t xml:space="preserve"> ELENA y QUILLAGUA</w:t>
      </w:r>
    </w:p>
    <w:p w:rsidR="00CE406D" w:rsidRPr="00337FBF" w:rsidRDefault="00CE406D" w:rsidP="00337FBF">
      <w:pPr>
        <w:rPr>
          <w:rFonts w:eastAsia="Arial"/>
        </w:rPr>
      </w:pPr>
    </w:p>
    <w:sectPr w:rsidR="00CE406D" w:rsidRPr="00337FBF" w:rsidSect="007A20FF">
      <w:headerReference w:type="default" r:id="rId23"/>
      <w:footerReference w:type="default" r:id="rId24"/>
      <w:pgSz w:w="12240" w:h="15840" w:code="1"/>
      <w:pgMar w:top="1594" w:right="1185" w:bottom="1418" w:left="1276" w:header="720" w:footer="446" w:gutter="0"/>
      <w:pgNumType w:start="57"/>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A10ED" w:rsidRDefault="002A10ED" w:rsidP="005F56D2">
      <w:r>
        <w:separator/>
      </w:r>
    </w:p>
  </w:endnote>
  <w:endnote w:type="continuationSeparator" w:id="0">
    <w:p w:rsidR="002A10ED" w:rsidRDefault="002A10ED" w:rsidP="005F56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BatangChe">
    <w:charset w:val="81"/>
    <w:family w:val="modern"/>
    <w:pitch w:val="fixed"/>
    <w:sig w:usb0="00000001"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20FF" w:rsidRDefault="007A20FF">
    <w:pPr>
      <w:pStyle w:val="Piedepgina"/>
      <w:jc w:val="right"/>
    </w:pPr>
    <w:r>
      <w:rPr>
        <w:noProof/>
        <w:lang w:val="es-CL"/>
      </w:rPr>
      <w:drawing>
        <wp:anchor distT="0" distB="0" distL="114300" distR="114300" simplePos="0" relativeHeight="251660288" behindDoc="0" locked="0" layoutInCell="1" allowOverlap="1" wp14:anchorId="1C28A2B0" wp14:editId="5DF60504">
          <wp:simplePos x="0" y="0"/>
          <wp:positionH relativeFrom="margin">
            <wp:align>left</wp:align>
          </wp:positionH>
          <wp:positionV relativeFrom="paragraph">
            <wp:posOffset>-38100</wp:posOffset>
          </wp:positionV>
          <wp:extent cx="5968982" cy="345440"/>
          <wp:effectExtent l="0" t="0" r="0" b="0"/>
          <wp:wrapSquare wrapText="bothSides"/>
          <wp:docPr id="205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68982" cy="345440"/>
                  </a:xfrm>
                  <a:prstGeom prst="rect">
                    <a:avLst/>
                  </a:prstGeom>
                </pic:spPr>
              </pic:pic>
            </a:graphicData>
          </a:graphic>
          <wp14:sizeRelH relativeFrom="page">
            <wp14:pctWidth>0</wp14:pctWidth>
          </wp14:sizeRelH>
          <wp14:sizeRelV relativeFrom="page">
            <wp14:pctHeight>0</wp14:pctHeight>
          </wp14:sizeRelV>
        </wp:anchor>
      </w:drawing>
    </w:r>
    <w:r>
      <w:rPr>
        <w:color w:val="4F81BD" w:themeColor="accent1"/>
      </w:rPr>
      <w:t xml:space="preserve">pág. </w:t>
    </w:r>
    <w:r>
      <w:rPr>
        <w:color w:val="4F81BD" w:themeColor="accent1"/>
      </w:rPr>
      <w:fldChar w:fldCharType="begin"/>
    </w:r>
    <w:r>
      <w:rPr>
        <w:color w:val="4F81BD" w:themeColor="accent1"/>
      </w:rPr>
      <w:instrText>PAGE  \* Arabic</w:instrText>
    </w:r>
    <w:r>
      <w:rPr>
        <w:color w:val="4F81BD" w:themeColor="accent1"/>
      </w:rPr>
      <w:fldChar w:fldCharType="separate"/>
    </w:r>
    <w:r>
      <w:rPr>
        <w:color w:val="4F81BD" w:themeColor="accent1"/>
      </w:rPr>
      <w:t>1</w:t>
    </w:r>
    <w:r>
      <w:rPr>
        <w:color w:val="4F81BD" w:themeColor="accent1"/>
      </w:rPr>
      <w:fldChar w:fldCharType="end"/>
    </w:r>
  </w:p>
  <w:p w:rsidR="00337FBF" w:rsidRDefault="00337FB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A10ED" w:rsidRDefault="002A10ED" w:rsidP="005F56D2">
      <w:r>
        <w:separator/>
      </w:r>
    </w:p>
  </w:footnote>
  <w:footnote w:type="continuationSeparator" w:id="0">
    <w:p w:rsidR="002A10ED" w:rsidRDefault="002A10ED" w:rsidP="005F56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7FBF" w:rsidRDefault="00337FBF" w:rsidP="00F0732A">
    <w:pPr>
      <w:spacing w:before="11" w:line="244" w:lineRule="auto"/>
      <w:ind w:left="20" w:right="2"/>
      <w:rPr>
        <w:b/>
        <w:color w:val="A4A4A4"/>
        <w:lang w:val="es-CL"/>
      </w:rPr>
    </w:pPr>
    <w:r>
      <w:rPr>
        <w:noProof/>
        <w:lang w:val="en-US" w:eastAsia="en-US"/>
      </w:rPr>
      <w:drawing>
        <wp:anchor distT="0" distB="0" distL="114300" distR="114300" simplePos="0" relativeHeight="251658240" behindDoc="0" locked="0" layoutInCell="1" allowOverlap="1">
          <wp:simplePos x="0" y="0"/>
          <wp:positionH relativeFrom="column">
            <wp:posOffset>4798060</wp:posOffset>
          </wp:positionH>
          <wp:positionV relativeFrom="paragraph">
            <wp:posOffset>-354965</wp:posOffset>
          </wp:positionV>
          <wp:extent cx="1767840" cy="1020060"/>
          <wp:effectExtent l="0" t="0" r="3810" b="0"/>
          <wp:wrapNone/>
          <wp:docPr id="205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 imme papelerí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67840" cy="1020060"/>
                  </a:xfrm>
                  <a:prstGeom prst="rect">
                    <a:avLst/>
                  </a:prstGeom>
                </pic:spPr>
              </pic:pic>
            </a:graphicData>
          </a:graphic>
          <wp14:sizeRelH relativeFrom="page">
            <wp14:pctWidth>0</wp14:pctWidth>
          </wp14:sizeRelH>
          <wp14:sizeRelV relativeFrom="page">
            <wp14:pctHeight>0</wp14:pctHeight>
          </wp14:sizeRelV>
        </wp:anchor>
      </w:drawing>
    </w:r>
    <w:r>
      <w:rPr>
        <w:b/>
        <w:color w:val="A4A4A4"/>
        <w:lang w:val="es-CL"/>
      </w:rPr>
      <w:t xml:space="preserve">DIRECCIÓN DESARROLLO COMUNITARIO  </w:t>
    </w:r>
  </w:p>
  <w:p w:rsidR="00337FBF" w:rsidRDefault="00337FBF" w:rsidP="008663BF">
    <w:pPr>
      <w:pStyle w:val="Encabezad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9451B"/>
    <w:multiLevelType w:val="hybridMultilevel"/>
    <w:tmpl w:val="AE84ADDA"/>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 w15:restartNumberingAfterBreak="0">
    <w:nsid w:val="0AE10F3A"/>
    <w:multiLevelType w:val="hybridMultilevel"/>
    <w:tmpl w:val="C804D112"/>
    <w:lvl w:ilvl="0" w:tplc="41109830">
      <w:start w:val="1"/>
      <w:numFmt w:val="bullet"/>
      <w:lvlText w:val=""/>
      <w:lvlJc w:val="left"/>
      <w:pPr>
        <w:tabs>
          <w:tab w:val="num" w:pos="720"/>
        </w:tabs>
        <w:ind w:left="720" w:hanging="360"/>
      </w:pPr>
      <w:rPr>
        <w:rFonts w:ascii="Wingdings 3" w:hAnsi="Wingdings 3" w:hint="default"/>
      </w:rPr>
    </w:lvl>
    <w:lvl w:ilvl="1" w:tplc="F872CB12" w:tentative="1">
      <w:start w:val="1"/>
      <w:numFmt w:val="bullet"/>
      <w:lvlText w:val=""/>
      <w:lvlJc w:val="left"/>
      <w:pPr>
        <w:tabs>
          <w:tab w:val="num" w:pos="1440"/>
        </w:tabs>
        <w:ind w:left="1440" w:hanging="360"/>
      </w:pPr>
      <w:rPr>
        <w:rFonts w:ascii="Wingdings 3" w:hAnsi="Wingdings 3" w:hint="default"/>
      </w:rPr>
    </w:lvl>
    <w:lvl w:ilvl="2" w:tplc="0DCC942A" w:tentative="1">
      <w:start w:val="1"/>
      <w:numFmt w:val="bullet"/>
      <w:lvlText w:val=""/>
      <w:lvlJc w:val="left"/>
      <w:pPr>
        <w:tabs>
          <w:tab w:val="num" w:pos="2160"/>
        </w:tabs>
        <w:ind w:left="2160" w:hanging="360"/>
      </w:pPr>
      <w:rPr>
        <w:rFonts w:ascii="Wingdings 3" w:hAnsi="Wingdings 3" w:hint="default"/>
      </w:rPr>
    </w:lvl>
    <w:lvl w:ilvl="3" w:tplc="BDEEC3EE" w:tentative="1">
      <w:start w:val="1"/>
      <w:numFmt w:val="bullet"/>
      <w:lvlText w:val=""/>
      <w:lvlJc w:val="left"/>
      <w:pPr>
        <w:tabs>
          <w:tab w:val="num" w:pos="2880"/>
        </w:tabs>
        <w:ind w:left="2880" w:hanging="360"/>
      </w:pPr>
      <w:rPr>
        <w:rFonts w:ascii="Wingdings 3" w:hAnsi="Wingdings 3" w:hint="default"/>
      </w:rPr>
    </w:lvl>
    <w:lvl w:ilvl="4" w:tplc="188ABA8E" w:tentative="1">
      <w:start w:val="1"/>
      <w:numFmt w:val="bullet"/>
      <w:lvlText w:val=""/>
      <w:lvlJc w:val="left"/>
      <w:pPr>
        <w:tabs>
          <w:tab w:val="num" w:pos="3600"/>
        </w:tabs>
        <w:ind w:left="3600" w:hanging="360"/>
      </w:pPr>
      <w:rPr>
        <w:rFonts w:ascii="Wingdings 3" w:hAnsi="Wingdings 3" w:hint="default"/>
      </w:rPr>
    </w:lvl>
    <w:lvl w:ilvl="5" w:tplc="67FA4ADA" w:tentative="1">
      <w:start w:val="1"/>
      <w:numFmt w:val="bullet"/>
      <w:lvlText w:val=""/>
      <w:lvlJc w:val="left"/>
      <w:pPr>
        <w:tabs>
          <w:tab w:val="num" w:pos="4320"/>
        </w:tabs>
        <w:ind w:left="4320" w:hanging="360"/>
      </w:pPr>
      <w:rPr>
        <w:rFonts w:ascii="Wingdings 3" w:hAnsi="Wingdings 3" w:hint="default"/>
      </w:rPr>
    </w:lvl>
    <w:lvl w:ilvl="6" w:tplc="FC5E6D1C" w:tentative="1">
      <w:start w:val="1"/>
      <w:numFmt w:val="bullet"/>
      <w:lvlText w:val=""/>
      <w:lvlJc w:val="left"/>
      <w:pPr>
        <w:tabs>
          <w:tab w:val="num" w:pos="5040"/>
        </w:tabs>
        <w:ind w:left="5040" w:hanging="360"/>
      </w:pPr>
      <w:rPr>
        <w:rFonts w:ascii="Wingdings 3" w:hAnsi="Wingdings 3" w:hint="default"/>
      </w:rPr>
    </w:lvl>
    <w:lvl w:ilvl="7" w:tplc="6A3E6376" w:tentative="1">
      <w:start w:val="1"/>
      <w:numFmt w:val="bullet"/>
      <w:lvlText w:val=""/>
      <w:lvlJc w:val="left"/>
      <w:pPr>
        <w:tabs>
          <w:tab w:val="num" w:pos="5760"/>
        </w:tabs>
        <w:ind w:left="5760" w:hanging="360"/>
      </w:pPr>
      <w:rPr>
        <w:rFonts w:ascii="Wingdings 3" w:hAnsi="Wingdings 3" w:hint="default"/>
      </w:rPr>
    </w:lvl>
    <w:lvl w:ilvl="8" w:tplc="25B87C70" w:tentative="1">
      <w:start w:val="1"/>
      <w:numFmt w:val="bullet"/>
      <w:lvlText w:val=""/>
      <w:lvlJc w:val="left"/>
      <w:pPr>
        <w:tabs>
          <w:tab w:val="num" w:pos="6480"/>
        </w:tabs>
        <w:ind w:left="6480" w:hanging="360"/>
      </w:pPr>
      <w:rPr>
        <w:rFonts w:ascii="Wingdings 3" w:hAnsi="Wingdings 3" w:hint="default"/>
      </w:rPr>
    </w:lvl>
  </w:abstractNum>
  <w:abstractNum w:abstractNumId="2" w15:restartNumberingAfterBreak="0">
    <w:nsid w:val="0B974CE9"/>
    <w:multiLevelType w:val="hybridMultilevel"/>
    <w:tmpl w:val="7F1CE406"/>
    <w:lvl w:ilvl="0" w:tplc="340A000B">
      <w:start w:val="1"/>
      <w:numFmt w:val="bullet"/>
      <w:lvlText w:val=""/>
      <w:lvlJc w:val="left"/>
      <w:pPr>
        <w:ind w:left="502" w:hanging="360"/>
      </w:pPr>
      <w:rPr>
        <w:rFonts w:ascii="Wingdings" w:hAnsi="Wingdings" w:hint="default"/>
      </w:rPr>
    </w:lvl>
    <w:lvl w:ilvl="1" w:tplc="340A0003">
      <w:start w:val="1"/>
      <w:numFmt w:val="bullet"/>
      <w:lvlText w:val="o"/>
      <w:lvlJc w:val="left"/>
      <w:pPr>
        <w:ind w:left="1222" w:hanging="360"/>
      </w:pPr>
      <w:rPr>
        <w:rFonts w:ascii="Courier New" w:hAnsi="Courier New" w:cs="Courier New" w:hint="default"/>
      </w:rPr>
    </w:lvl>
    <w:lvl w:ilvl="2" w:tplc="340A0005">
      <w:start w:val="1"/>
      <w:numFmt w:val="bullet"/>
      <w:lvlText w:val=""/>
      <w:lvlJc w:val="left"/>
      <w:pPr>
        <w:ind w:left="1942" w:hanging="360"/>
      </w:pPr>
      <w:rPr>
        <w:rFonts w:ascii="Wingdings" w:hAnsi="Wingdings" w:hint="default"/>
      </w:rPr>
    </w:lvl>
    <w:lvl w:ilvl="3" w:tplc="340A0001">
      <w:start w:val="1"/>
      <w:numFmt w:val="bullet"/>
      <w:lvlText w:val=""/>
      <w:lvlJc w:val="left"/>
      <w:pPr>
        <w:ind w:left="2662" w:hanging="360"/>
      </w:pPr>
      <w:rPr>
        <w:rFonts w:ascii="Symbol" w:hAnsi="Symbol" w:hint="default"/>
      </w:rPr>
    </w:lvl>
    <w:lvl w:ilvl="4" w:tplc="340A0003">
      <w:start w:val="1"/>
      <w:numFmt w:val="bullet"/>
      <w:lvlText w:val="o"/>
      <w:lvlJc w:val="left"/>
      <w:pPr>
        <w:ind w:left="3382" w:hanging="360"/>
      </w:pPr>
      <w:rPr>
        <w:rFonts w:ascii="Courier New" w:hAnsi="Courier New" w:cs="Courier New" w:hint="default"/>
      </w:rPr>
    </w:lvl>
    <w:lvl w:ilvl="5" w:tplc="340A0005">
      <w:start w:val="1"/>
      <w:numFmt w:val="bullet"/>
      <w:lvlText w:val=""/>
      <w:lvlJc w:val="left"/>
      <w:pPr>
        <w:ind w:left="4102" w:hanging="360"/>
      </w:pPr>
      <w:rPr>
        <w:rFonts w:ascii="Wingdings" w:hAnsi="Wingdings" w:hint="default"/>
      </w:rPr>
    </w:lvl>
    <w:lvl w:ilvl="6" w:tplc="340A0001">
      <w:start w:val="1"/>
      <w:numFmt w:val="bullet"/>
      <w:lvlText w:val=""/>
      <w:lvlJc w:val="left"/>
      <w:pPr>
        <w:ind w:left="4822" w:hanging="360"/>
      </w:pPr>
      <w:rPr>
        <w:rFonts w:ascii="Symbol" w:hAnsi="Symbol" w:hint="default"/>
      </w:rPr>
    </w:lvl>
    <w:lvl w:ilvl="7" w:tplc="340A0003">
      <w:start w:val="1"/>
      <w:numFmt w:val="bullet"/>
      <w:lvlText w:val="o"/>
      <w:lvlJc w:val="left"/>
      <w:pPr>
        <w:ind w:left="5542" w:hanging="360"/>
      </w:pPr>
      <w:rPr>
        <w:rFonts w:ascii="Courier New" w:hAnsi="Courier New" w:cs="Courier New" w:hint="default"/>
      </w:rPr>
    </w:lvl>
    <w:lvl w:ilvl="8" w:tplc="340A0005">
      <w:start w:val="1"/>
      <w:numFmt w:val="bullet"/>
      <w:lvlText w:val=""/>
      <w:lvlJc w:val="left"/>
      <w:pPr>
        <w:ind w:left="6262" w:hanging="360"/>
      </w:pPr>
      <w:rPr>
        <w:rFonts w:ascii="Wingdings" w:hAnsi="Wingdings" w:hint="default"/>
      </w:rPr>
    </w:lvl>
  </w:abstractNum>
  <w:abstractNum w:abstractNumId="3" w15:restartNumberingAfterBreak="0">
    <w:nsid w:val="0F2F2738"/>
    <w:multiLevelType w:val="hybridMultilevel"/>
    <w:tmpl w:val="B5A6442C"/>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10AA04FA"/>
    <w:multiLevelType w:val="hybridMultilevel"/>
    <w:tmpl w:val="30BE4BEE"/>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5" w15:restartNumberingAfterBreak="0">
    <w:nsid w:val="111040FC"/>
    <w:multiLevelType w:val="hybridMultilevel"/>
    <w:tmpl w:val="AA5AB108"/>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15F92214"/>
    <w:multiLevelType w:val="hybridMultilevel"/>
    <w:tmpl w:val="08CCEEF8"/>
    <w:lvl w:ilvl="0" w:tplc="340A000D">
      <w:start w:val="1"/>
      <w:numFmt w:val="bullet"/>
      <w:lvlText w:val=""/>
      <w:lvlJc w:val="left"/>
      <w:pPr>
        <w:ind w:left="107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17A00B5E"/>
    <w:multiLevelType w:val="hybridMultilevel"/>
    <w:tmpl w:val="A8C89CD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1E9B563B"/>
    <w:multiLevelType w:val="hybridMultilevel"/>
    <w:tmpl w:val="9D369AAC"/>
    <w:lvl w:ilvl="0" w:tplc="340A000B">
      <w:start w:val="1"/>
      <w:numFmt w:val="bullet"/>
      <w:lvlText w:val=""/>
      <w:lvlJc w:val="left"/>
      <w:pPr>
        <w:ind w:left="720" w:hanging="360"/>
      </w:pPr>
      <w:rPr>
        <w:rFonts w:ascii="Wingdings" w:hAnsi="Wingding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9" w15:restartNumberingAfterBreak="0">
    <w:nsid w:val="206A47F4"/>
    <w:multiLevelType w:val="hybridMultilevel"/>
    <w:tmpl w:val="61C659E6"/>
    <w:lvl w:ilvl="0" w:tplc="52145B8A">
      <w:start w:val="1"/>
      <w:numFmt w:val="bullet"/>
      <w:lvlText w:val=""/>
      <w:lvlJc w:val="left"/>
      <w:pPr>
        <w:tabs>
          <w:tab w:val="num" w:pos="720"/>
        </w:tabs>
        <w:ind w:left="720" w:hanging="360"/>
      </w:pPr>
      <w:rPr>
        <w:rFonts w:ascii="Wingdings 3" w:hAnsi="Wingdings 3" w:hint="default"/>
      </w:rPr>
    </w:lvl>
    <w:lvl w:ilvl="1" w:tplc="15723D1A">
      <w:numFmt w:val="bullet"/>
      <w:lvlText w:val=""/>
      <w:lvlJc w:val="left"/>
      <w:pPr>
        <w:tabs>
          <w:tab w:val="num" w:pos="1440"/>
        </w:tabs>
        <w:ind w:left="1440" w:hanging="360"/>
      </w:pPr>
      <w:rPr>
        <w:rFonts w:ascii="Wingdings 3" w:hAnsi="Wingdings 3" w:hint="default"/>
      </w:rPr>
    </w:lvl>
    <w:lvl w:ilvl="2" w:tplc="8144856A" w:tentative="1">
      <w:start w:val="1"/>
      <w:numFmt w:val="bullet"/>
      <w:lvlText w:val=""/>
      <w:lvlJc w:val="left"/>
      <w:pPr>
        <w:tabs>
          <w:tab w:val="num" w:pos="2160"/>
        </w:tabs>
        <w:ind w:left="2160" w:hanging="360"/>
      </w:pPr>
      <w:rPr>
        <w:rFonts w:ascii="Wingdings 3" w:hAnsi="Wingdings 3" w:hint="default"/>
      </w:rPr>
    </w:lvl>
    <w:lvl w:ilvl="3" w:tplc="95D205D4" w:tentative="1">
      <w:start w:val="1"/>
      <w:numFmt w:val="bullet"/>
      <w:lvlText w:val=""/>
      <w:lvlJc w:val="left"/>
      <w:pPr>
        <w:tabs>
          <w:tab w:val="num" w:pos="2880"/>
        </w:tabs>
        <w:ind w:left="2880" w:hanging="360"/>
      </w:pPr>
      <w:rPr>
        <w:rFonts w:ascii="Wingdings 3" w:hAnsi="Wingdings 3" w:hint="default"/>
      </w:rPr>
    </w:lvl>
    <w:lvl w:ilvl="4" w:tplc="FA94AF40" w:tentative="1">
      <w:start w:val="1"/>
      <w:numFmt w:val="bullet"/>
      <w:lvlText w:val=""/>
      <w:lvlJc w:val="left"/>
      <w:pPr>
        <w:tabs>
          <w:tab w:val="num" w:pos="3600"/>
        </w:tabs>
        <w:ind w:left="3600" w:hanging="360"/>
      </w:pPr>
      <w:rPr>
        <w:rFonts w:ascii="Wingdings 3" w:hAnsi="Wingdings 3" w:hint="default"/>
      </w:rPr>
    </w:lvl>
    <w:lvl w:ilvl="5" w:tplc="9AE4A70C" w:tentative="1">
      <w:start w:val="1"/>
      <w:numFmt w:val="bullet"/>
      <w:lvlText w:val=""/>
      <w:lvlJc w:val="left"/>
      <w:pPr>
        <w:tabs>
          <w:tab w:val="num" w:pos="4320"/>
        </w:tabs>
        <w:ind w:left="4320" w:hanging="360"/>
      </w:pPr>
      <w:rPr>
        <w:rFonts w:ascii="Wingdings 3" w:hAnsi="Wingdings 3" w:hint="default"/>
      </w:rPr>
    </w:lvl>
    <w:lvl w:ilvl="6" w:tplc="27426816" w:tentative="1">
      <w:start w:val="1"/>
      <w:numFmt w:val="bullet"/>
      <w:lvlText w:val=""/>
      <w:lvlJc w:val="left"/>
      <w:pPr>
        <w:tabs>
          <w:tab w:val="num" w:pos="5040"/>
        </w:tabs>
        <w:ind w:left="5040" w:hanging="360"/>
      </w:pPr>
      <w:rPr>
        <w:rFonts w:ascii="Wingdings 3" w:hAnsi="Wingdings 3" w:hint="default"/>
      </w:rPr>
    </w:lvl>
    <w:lvl w:ilvl="7" w:tplc="9B4886FC" w:tentative="1">
      <w:start w:val="1"/>
      <w:numFmt w:val="bullet"/>
      <w:lvlText w:val=""/>
      <w:lvlJc w:val="left"/>
      <w:pPr>
        <w:tabs>
          <w:tab w:val="num" w:pos="5760"/>
        </w:tabs>
        <w:ind w:left="5760" w:hanging="360"/>
      </w:pPr>
      <w:rPr>
        <w:rFonts w:ascii="Wingdings 3" w:hAnsi="Wingdings 3" w:hint="default"/>
      </w:rPr>
    </w:lvl>
    <w:lvl w:ilvl="8" w:tplc="F96AE3D2" w:tentative="1">
      <w:start w:val="1"/>
      <w:numFmt w:val="bullet"/>
      <w:lvlText w:val=""/>
      <w:lvlJc w:val="left"/>
      <w:pPr>
        <w:tabs>
          <w:tab w:val="num" w:pos="6480"/>
        </w:tabs>
        <w:ind w:left="6480" w:hanging="360"/>
      </w:pPr>
      <w:rPr>
        <w:rFonts w:ascii="Wingdings 3" w:hAnsi="Wingdings 3" w:hint="default"/>
      </w:rPr>
    </w:lvl>
  </w:abstractNum>
  <w:abstractNum w:abstractNumId="10" w15:restartNumberingAfterBreak="0">
    <w:nsid w:val="2D5607B6"/>
    <w:multiLevelType w:val="hybridMultilevel"/>
    <w:tmpl w:val="88409D7A"/>
    <w:lvl w:ilvl="0" w:tplc="F716898E">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2E482BA6"/>
    <w:multiLevelType w:val="hybridMultilevel"/>
    <w:tmpl w:val="5C44335E"/>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36087EA5"/>
    <w:multiLevelType w:val="hybridMultilevel"/>
    <w:tmpl w:val="913C1C3E"/>
    <w:lvl w:ilvl="0" w:tplc="340A000D">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3" w15:restartNumberingAfterBreak="0">
    <w:nsid w:val="4DB132EF"/>
    <w:multiLevelType w:val="hybridMultilevel"/>
    <w:tmpl w:val="6972C99C"/>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4F9B3044"/>
    <w:multiLevelType w:val="hybridMultilevel"/>
    <w:tmpl w:val="C062022C"/>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5A0A02C5"/>
    <w:multiLevelType w:val="hybridMultilevel"/>
    <w:tmpl w:val="CDE8FD96"/>
    <w:lvl w:ilvl="0" w:tplc="040A000B">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6" w15:restartNumberingAfterBreak="0">
    <w:nsid w:val="61082E6E"/>
    <w:multiLevelType w:val="hybridMultilevel"/>
    <w:tmpl w:val="E1D42060"/>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63AE4D83"/>
    <w:multiLevelType w:val="multilevel"/>
    <w:tmpl w:val="B04039A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8"/>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44909C8"/>
    <w:multiLevelType w:val="hybridMultilevel"/>
    <w:tmpl w:val="02CED2E2"/>
    <w:lvl w:ilvl="0" w:tplc="34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47E68A0"/>
    <w:multiLevelType w:val="hybridMultilevel"/>
    <w:tmpl w:val="073CDACC"/>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74AB0A9C"/>
    <w:multiLevelType w:val="hybridMultilevel"/>
    <w:tmpl w:val="5370861A"/>
    <w:lvl w:ilvl="0" w:tplc="FC865EA0">
      <w:start w:val="1"/>
      <w:numFmt w:val="bullet"/>
      <w:lvlText w:val=""/>
      <w:lvlJc w:val="left"/>
      <w:pPr>
        <w:tabs>
          <w:tab w:val="num" w:pos="720"/>
        </w:tabs>
        <w:ind w:left="720" w:hanging="360"/>
      </w:pPr>
      <w:rPr>
        <w:rFonts w:ascii="Wingdings 3" w:hAnsi="Wingdings 3" w:hint="default"/>
      </w:rPr>
    </w:lvl>
    <w:lvl w:ilvl="1" w:tplc="9E247554" w:tentative="1">
      <w:start w:val="1"/>
      <w:numFmt w:val="bullet"/>
      <w:lvlText w:val=""/>
      <w:lvlJc w:val="left"/>
      <w:pPr>
        <w:tabs>
          <w:tab w:val="num" w:pos="1440"/>
        </w:tabs>
        <w:ind w:left="1440" w:hanging="360"/>
      </w:pPr>
      <w:rPr>
        <w:rFonts w:ascii="Wingdings 3" w:hAnsi="Wingdings 3" w:hint="default"/>
      </w:rPr>
    </w:lvl>
    <w:lvl w:ilvl="2" w:tplc="AAAE4688" w:tentative="1">
      <w:start w:val="1"/>
      <w:numFmt w:val="bullet"/>
      <w:lvlText w:val=""/>
      <w:lvlJc w:val="left"/>
      <w:pPr>
        <w:tabs>
          <w:tab w:val="num" w:pos="2160"/>
        </w:tabs>
        <w:ind w:left="2160" w:hanging="360"/>
      </w:pPr>
      <w:rPr>
        <w:rFonts w:ascii="Wingdings 3" w:hAnsi="Wingdings 3" w:hint="default"/>
      </w:rPr>
    </w:lvl>
    <w:lvl w:ilvl="3" w:tplc="50428AE0" w:tentative="1">
      <w:start w:val="1"/>
      <w:numFmt w:val="bullet"/>
      <w:lvlText w:val=""/>
      <w:lvlJc w:val="left"/>
      <w:pPr>
        <w:tabs>
          <w:tab w:val="num" w:pos="2880"/>
        </w:tabs>
        <w:ind w:left="2880" w:hanging="360"/>
      </w:pPr>
      <w:rPr>
        <w:rFonts w:ascii="Wingdings 3" w:hAnsi="Wingdings 3" w:hint="default"/>
      </w:rPr>
    </w:lvl>
    <w:lvl w:ilvl="4" w:tplc="1870E4C4" w:tentative="1">
      <w:start w:val="1"/>
      <w:numFmt w:val="bullet"/>
      <w:lvlText w:val=""/>
      <w:lvlJc w:val="left"/>
      <w:pPr>
        <w:tabs>
          <w:tab w:val="num" w:pos="3600"/>
        </w:tabs>
        <w:ind w:left="3600" w:hanging="360"/>
      </w:pPr>
      <w:rPr>
        <w:rFonts w:ascii="Wingdings 3" w:hAnsi="Wingdings 3" w:hint="default"/>
      </w:rPr>
    </w:lvl>
    <w:lvl w:ilvl="5" w:tplc="F8CEB546" w:tentative="1">
      <w:start w:val="1"/>
      <w:numFmt w:val="bullet"/>
      <w:lvlText w:val=""/>
      <w:lvlJc w:val="left"/>
      <w:pPr>
        <w:tabs>
          <w:tab w:val="num" w:pos="4320"/>
        </w:tabs>
        <w:ind w:left="4320" w:hanging="360"/>
      </w:pPr>
      <w:rPr>
        <w:rFonts w:ascii="Wingdings 3" w:hAnsi="Wingdings 3" w:hint="default"/>
      </w:rPr>
    </w:lvl>
    <w:lvl w:ilvl="6" w:tplc="E4DA1496" w:tentative="1">
      <w:start w:val="1"/>
      <w:numFmt w:val="bullet"/>
      <w:lvlText w:val=""/>
      <w:lvlJc w:val="left"/>
      <w:pPr>
        <w:tabs>
          <w:tab w:val="num" w:pos="5040"/>
        </w:tabs>
        <w:ind w:left="5040" w:hanging="360"/>
      </w:pPr>
      <w:rPr>
        <w:rFonts w:ascii="Wingdings 3" w:hAnsi="Wingdings 3" w:hint="default"/>
      </w:rPr>
    </w:lvl>
    <w:lvl w:ilvl="7" w:tplc="349E076E" w:tentative="1">
      <w:start w:val="1"/>
      <w:numFmt w:val="bullet"/>
      <w:lvlText w:val=""/>
      <w:lvlJc w:val="left"/>
      <w:pPr>
        <w:tabs>
          <w:tab w:val="num" w:pos="5760"/>
        </w:tabs>
        <w:ind w:left="5760" w:hanging="360"/>
      </w:pPr>
      <w:rPr>
        <w:rFonts w:ascii="Wingdings 3" w:hAnsi="Wingdings 3" w:hint="default"/>
      </w:rPr>
    </w:lvl>
    <w:lvl w:ilvl="8" w:tplc="480A113A" w:tentative="1">
      <w:start w:val="1"/>
      <w:numFmt w:val="bullet"/>
      <w:lvlText w:val=""/>
      <w:lvlJc w:val="left"/>
      <w:pPr>
        <w:tabs>
          <w:tab w:val="num" w:pos="6480"/>
        </w:tabs>
        <w:ind w:left="6480" w:hanging="360"/>
      </w:pPr>
      <w:rPr>
        <w:rFonts w:ascii="Wingdings 3" w:hAnsi="Wingdings 3" w:hint="default"/>
      </w:rPr>
    </w:lvl>
  </w:abstractNum>
  <w:abstractNum w:abstractNumId="21" w15:restartNumberingAfterBreak="0">
    <w:nsid w:val="75C42042"/>
    <w:multiLevelType w:val="multilevel"/>
    <w:tmpl w:val="F1A870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8"/>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77F0991"/>
    <w:multiLevelType w:val="hybridMultilevel"/>
    <w:tmpl w:val="54B4EBA6"/>
    <w:lvl w:ilvl="0" w:tplc="340A000B">
      <w:start w:val="1"/>
      <w:numFmt w:val="bullet"/>
      <w:lvlText w:val=""/>
      <w:lvlJc w:val="left"/>
      <w:pPr>
        <w:ind w:left="1146" w:hanging="360"/>
      </w:pPr>
      <w:rPr>
        <w:rFonts w:ascii="Wingdings" w:hAnsi="Wingdings" w:hint="default"/>
      </w:rPr>
    </w:lvl>
    <w:lvl w:ilvl="1" w:tplc="340A0003" w:tentative="1">
      <w:start w:val="1"/>
      <w:numFmt w:val="bullet"/>
      <w:lvlText w:val="o"/>
      <w:lvlJc w:val="left"/>
      <w:pPr>
        <w:ind w:left="1866" w:hanging="360"/>
      </w:pPr>
      <w:rPr>
        <w:rFonts w:ascii="Courier New" w:hAnsi="Courier New" w:cs="Courier New" w:hint="default"/>
      </w:rPr>
    </w:lvl>
    <w:lvl w:ilvl="2" w:tplc="340A0005" w:tentative="1">
      <w:start w:val="1"/>
      <w:numFmt w:val="bullet"/>
      <w:lvlText w:val=""/>
      <w:lvlJc w:val="left"/>
      <w:pPr>
        <w:ind w:left="2586" w:hanging="360"/>
      </w:pPr>
      <w:rPr>
        <w:rFonts w:ascii="Wingdings" w:hAnsi="Wingdings" w:hint="default"/>
      </w:rPr>
    </w:lvl>
    <w:lvl w:ilvl="3" w:tplc="340A0001" w:tentative="1">
      <w:start w:val="1"/>
      <w:numFmt w:val="bullet"/>
      <w:lvlText w:val=""/>
      <w:lvlJc w:val="left"/>
      <w:pPr>
        <w:ind w:left="3306" w:hanging="360"/>
      </w:pPr>
      <w:rPr>
        <w:rFonts w:ascii="Symbol" w:hAnsi="Symbol" w:hint="default"/>
      </w:rPr>
    </w:lvl>
    <w:lvl w:ilvl="4" w:tplc="340A0003" w:tentative="1">
      <w:start w:val="1"/>
      <w:numFmt w:val="bullet"/>
      <w:lvlText w:val="o"/>
      <w:lvlJc w:val="left"/>
      <w:pPr>
        <w:ind w:left="4026" w:hanging="360"/>
      </w:pPr>
      <w:rPr>
        <w:rFonts w:ascii="Courier New" w:hAnsi="Courier New" w:cs="Courier New" w:hint="default"/>
      </w:rPr>
    </w:lvl>
    <w:lvl w:ilvl="5" w:tplc="340A0005" w:tentative="1">
      <w:start w:val="1"/>
      <w:numFmt w:val="bullet"/>
      <w:lvlText w:val=""/>
      <w:lvlJc w:val="left"/>
      <w:pPr>
        <w:ind w:left="4746" w:hanging="360"/>
      </w:pPr>
      <w:rPr>
        <w:rFonts w:ascii="Wingdings" w:hAnsi="Wingdings" w:hint="default"/>
      </w:rPr>
    </w:lvl>
    <w:lvl w:ilvl="6" w:tplc="340A0001" w:tentative="1">
      <w:start w:val="1"/>
      <w:numFmt w:val="bullet"/>
      <w:lvlText w:val=""/>
      <w:lvlJc w:val="left"/>
      <w:pPr>
        <w:ind w:left="5466" w:hanging="360"/>
      </w:pPr>
      <w:rPr>
        <w:rFonts w:ascii="Symbol" w:hAnsi="Symbol" w:hint="default"/>
      </w:rPr>
    </w:lvl>
    <w:lvl w:ilvl="7" w:tplc="340A0003" w:tentative="1">
      <w:start w:val="1"/>
      <w:numFmt w:val="bullet"/>
      <w:lvlText w:val="o"/>
      <w:lvlJc w:val="left"/>
      <w:pPr>
        <w:ind w:left="6186" w:hanging="360"/>
      </w:pPr>
      <w:rPr>
        <w:rFonts w:ascii="Courier New" w:hAnsi="Courier New" w:cs="Courier New" w:hint="default"/>
      </w:rPr>
    </w:lvl>
    <w:lvl w:ilvl="8" w:tplc="340A0005" w:tentative="1">
      <w:start w:val="1"/>
      <w:numFmt w:val="bullet"/>
      <w:lvlText w:val=""/>
      <w:lvlJc w:val="left"/>
      <w:pPr>
        <w:ind w:left="6906" w:hanging="360"/>
      </w:pPr>
      <w:rPr>
        <w:rFonts w:ascii="Wingdings" w:hAnsi="Wingdings" w:hint="default"/>
      </w:rPr>
    </w:lvl>
  </w:abstractNum>
  <w:abstractNum w:abstractNumId="23" w15:restartNumberingAfterBreak="0">
    <w:nsid w:val="78CF7C0A"/>
    <w:multiLevelType w:val="hybridMultilevel"/>
    <w:tmpl w:val="9C3AC968"/>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7BCB64FE"/>
    <w:multiLevelType w:val="hybridMultilevel"/>
    <w:tmpl w:val="3ECEF690"/>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15"/>
  </w:num>
  <w:num w:numId="4">
    <w:abstractNumId w:val="22"/>
  </w:num>
  <w:num w:numId="5">
    <w:abstractNumId w:val="9"/>
  </w:num>
  <w:num w:numId="6">
    <w:abstractNumId w:val="20"/>
  </w:num>
  <w:num w:numId="7">
    <w:abstractNumId w:val="1"/>
  </w:num>
  <w:num w:numId="8">
    <w:abstractNumId w:val="23"/>
  </w:num>
  <w:num w:numId="9">
    <w:abstractNumId w:val="21"/>
  </w:num>
  <w:num w:numId="10">
    <w:abstractNumId w:val="3"/>
  </w:num>
  <w:num w:numId="11">
    <w:abstractNumId w:val="10"/>
  </w:num>
  <w:num w:numId="12">
    <w:abstractNumId w:val="14"/>
  </w:num>
  <w:num w:numId="13">
    <w:abstractNumId w:val="11"/>
  </w:num>
  <w:num w:numId="14">
    <w:abstractNumId w:val="16"/>
  </w:num>
  <w:num w:numId="15">
    <w:abstractNumId w:val="17"/>
  </w:num>
  <w:num w:numId="16">
    <w:abstractNumId w:val="24"/>
  </w:num>
  <w:num w:numId="17">
    <w:abstractNumId w:val="18"/>
  </w:num>
  <w:num w:numId="18">
    <w:abstractNumId w:val="19"/>
  </w:num>
  <w:num w:numId="19">
    <w:abstractNumId w:val="13"/>
  </w:num>
  <w:num w:numId="20">
    <w:abstractNumId w:val="6"/>
  </w:num>
  <w:num w:numId="21">
    <w:abstractNumId w:val="5"/>
  </w:num>
  <w:num w:numId="22">
    <w:abstractNumId w:val="12"/>
  </w:num>
  <w:num w:numId="23">
    <w:abstractNumId w:val="7"/>
  </w:num>
  <w:num w:numId="24">
    <w:abstractNumId w:val="4"/>
  </w:num>
  <w:num w:numId="25">
    <w:abstractNumId w:val="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79BC"/>
    <w:rsid w:val="000065BC"/>
    <w:rsid w:val="00011CC8"/>
    <w:rsid w:val="000168F2"/>
    <w:rsid w:val="000331EA"/>
    <w:rsid w:val="00040538"/>
    <w:rsid w:val="00040BD6"/>
    <w:rsid w:val="0004553D"/>
    <w:rsid w:val="0004566D"/>
    <w:rsid w:val="00050EDB"/>
    <w:rsid w:val="00054CE7"/>
    <w:rsid w:val="00055420"/>
    <w:rsid w:val="0006046B"/>
    <w:rsid w:val="000609A9"/>
    <w:rsid w:val="00067AF6"/>
    <w:rsid w:val="00075F60"/>
    <w:rsid w:val="00077E91"/>
    <w:rsid w:val="00095888"/>
    <w:rsid w:val="000A5416"/>
    <w:rsid w:val="000C51F1"/>
    <w:rsid w:val="000C7C90"/>
    <w:rsid w:val="000D1925"/>
    <w:rsid w:val="000D4810"/>
    <w:rsid w:val="000D4A7F"/>
    <w:rsid w:val="000E1E8B"/>
    <w:rsid w:val="000F2D2B"/>
    <w:rsid w:val="000F4BA0"/>
    <w:rsid w:val="0010779D"/>
    <w:rsid w:val="001111F1"/>
    <w:rsid w:val="0011325A"/>
    <w:rsid w:val="001141F8"/>
    <w:rsid w:val="00127BCC"/>
    <w:rsid w:val="00154558"/>
    <w:rsid w:val="0016207F"/>
    <w:rsid w:val="0016565C"/>
    <w:rsid w:val="00171E84"/>
    <w:rsid w:val="00174963"/>
    <w:rsid w:val="00184A0D"/>
    <w:rsid w:val="00193221"/>
    <w:rsid w:val="001A0AB7"/>
    <w:rsid w:val="001A2FEC"/>
    <w:rsid w:val="001C3330"/>
    <w:rsid w:val="001C5D2D"/>
    <w:rsid w:val="001D0B09"/>
    <w:rsid w:val="001E153C"/>
    <w:rsid w:val="001E2FD6"/>
    <w:rsid w:val="00200FDE"/>
    <w:rsid w:val="00215C12"/>
    <w:rsid w:val="002337DF"/>
    <w:rsid w:val="00240B95"/>
    <w:rsid w:val="00245250"/>
    <w:rsid w:val="00246AF0"/>
    <w:rsid w:val="002567AE"/>
    <w:rsid w:val="002656AB"/>
    <w:rsid w:val="00271B12"/>
    <w:rsid w:val="0028128B"/>
    <w:rsid w:val="00292B55"/>
    <w:rsid w:val="00292E42"/>
    <w:rsid w:val="00296DAC"/>
    <w:rsid w:val="002A10ED"/>
    <w:rsid w:val="002A38E6"/>
    <w:rsid w:val="002A3945"/>
    <w:rsid w:val="002A3FF5"/>
    <w:rsid w:val="002A5070"/>
    <w:rsid w:val="002B2F7F"/>
    <w:rsid w:val="002C2AE5"/>
    <w:rsid w:val="002D28F1"/>
    <w:rsid w:val="002D415B"/>
    <w:rsid w:val="002D7D0D"/>
    <w:rsid w:val="002E17DD"/>
    <w:rsid w:val="002F0DDC"/>
    <w:rsid w:val="003103F6"/>
    <w:rsid w:val="00315F55"/>
    <w:rsid w:val="00317A83"/>
    <w:rsid w:val="00335BA0"/>
    <w:rsid w:val="00337FBF"/>
    <w:rsid w:val="0034590E"/>
    <w:rsid w:val="0035119F"/>
    <w:rsid w:val="00353731"/>
    <w:rsid w:val="00357C5F"/>
    <w:rsid w:val="0036008E"/>
    <w:rsid w:val="003665C9"/>
    <w:rsid w:val="00375CEF"/>
    <w:rsid w:val="0038091D"/>
    <w:rsid w:val="00380921"/>
    <w:rsid w:val="003831BE"/>
    <w:rsid w:val="00394BCA"/>
    <w:rsid w:val="003B60B3"/>
    <w:rsid w:val="003B7E44"/>
    <w:rsid w:val="003C0750"/>
    <w:rsid w:val="003C6373"/>
    <w:rsid w:val="003C77F8"/>
    <w:rsid w:val="003D1CE8"/>
    <w:rsid w:val="003D6897"/>
    <w:rsid w:val="003E3A47"/>
    <w:rsid w:val="003E6861"/>
    <w:rsid w:val="003F1F54"/>
    <w:rsid w:val="00402F6E"/>
    <w:rsid w:val="00405B94"/>
    <w:rsid w:val="0040689D"/>
    <w:rsid w:val="004136F2"/>
    <w:rsid w:val="00423224"/>
    <w:rsid w:val="00425334"/>
    <w:rsid w:val="0042657E"/>
    <w:rsid w:val="00427A37"/>
    <w:rsid w:val="00430EEE"/>
    <w:rsid w:val="00447D2B"/>
    <w:rsid w:val="00456734"/>
    <w:rsid w:val="00457FC0"/>
    <w:rsid w:val="0046402C"/>
    <w:rsid w:val="00466D83"/>
    <w:rsid w:val="00467DE8"/>
    <w:rsid w:val="00486050"/>
    <w:rsid w:val="00491C51"/>
    <w:rsid w:val="00492AD9"/>
    <w:rsid w:val="004A0D8B"/>
    <w:rsid w:val="004A79D1"/>
    <w:rsid w:val="004B26FB"/>
    <w:rsid w:val="004C674B"/>
    <w:rsid w:val="004D2CE1"/>
    <w:rsid w:val="004D4942"/>
    <w:rsid w:val="004D5412"/>
    <w:rsid w:val="004F5E1E"/>
    <w:rsid w:val="004F6398"/>
    <w:rsid w:val="00514313"/>
    <w:rsid w:val="00525046"/>
    <w:rsid w:val="00526DCF"/>
    <w:rsid w:val="005316C1"/>
    <w:rsid w:val="00534E4A"/>
    <w:rsid w:val="005366F5"/>
    <w:rsid w:val="00542D48"/>
    <w:rsid w:val="00543BCE"/>
    <w:rsid w:val="00545C45"/>
    <w:rsid w:val="005511AA"/>
    <w:rsid w:val="005749A3"/>
    <w:rsid w:val="0058092C"/>
    <w:rsid w:val="00581A76"/>
    <w:rsid w:val="00584353"/>
    <w:rsid w:val="00591B09"/>
    <w:rsid w:val="005B008A"/>
    <w:rsid w:val="005C065B"/>
    <w:rsid w:val="005C323A"/>
    <w:rsid w:val="005D591C"/>
    <w:rsid w:val="005E2B5C"/>
    <w:rsid w:val="005E3BDF"/>
    <w:rsid w:val="005F12EC"/>
    <w:rsid w:val="005F498D"/>
    <w:rsid w:val="005F56D2"/>
    <w:rsid w:val="00605A05"/>
    <w:rsid w:val="006108D7"/>
    <w:rsid w:val="00614746"/>
    <w:rsid w:val="006262A8"/>
    <w:rsid w:val="0063570A"/>
    <w:rsid w:val="006410C2"/>
    <w:rsid w:val="0065067B"/>
    <w:rsid w:val="006539FF"/>
    <w:rsid w:val="0067365D"/>
    <w:rsid w:val="00681E84"/>
    <w:rsid w:val="00682DA4"/>
    <w:rsid w:val="00692B4E"/>
    <w:rsid w:val="00695151"/>
    <w:rsid w:val="006A4CA5"/>
    <w:rsid w:val="006A5F6C"/>
    <w:rsid w:val="006C0EBE"/>
    <w:rsid w:val="006D6B51"/>
    <w:rsid w:val="006E57AF"/>
    <w:rsid w:val="006E7848"/>
    <w:rsid w:val="006F69E8"/>
    <w:rsid w:val="00700639"/>
    <w:rsid w:val="0070224C"/>
    <w:rsid w:val="00704307"/>
    <w:rsid w:val="00716CB9"/>
    <w:rsid w:val="00722294"/>
    <w:rsid w:val="007241F0"/>
    <w:rsid w:val="00735A5A"/>
    <w:rsid w:val="00755FAE"/>
    <w:rsid w:val="007569E6"/>
    <w:rsid w:val="007700C0"/>
    <w:rsid w:val="0077011E"/>
    <w:rsid w:val="00785DCC"/>
    <w:rsid w:val="00790F40"/>
    <w:rsid w:val="007A20FF"/>
    <w:rsid w:val="007B10B0"/>
    <w:rsid w:val="007B4ECE"/>
    <w:rsid w:val="007C1C1B"/>
    <w:rsid w:val="007D454E"/>
    <w:rsid w:val="007E2F19"/>
    <w:rsid w:val="007F18AA"/>
    <w:rsid w:val="007F37DB"/>
    <w:rsid w:val="007F7021"/>
    <w:rsid w:val="0080273D"/>
    <w:rsid w:val="00813443"/>
    <w:rsid w:val="00813512"/>
    <w:rsid w:val="00815C65"/>
    <w:rsid w:val="008175B5"/>
    <w:rsid w:val="008219A7"/>
    <w:rsid w:val="00826C84"/>
    <w:rsid w:val="00831AD1"/>
    <w:rsid w:val="0084365A"/>
    <w:rsid w:val="00844925"/>
    <w:rsid w:val="00854BB9"/>
    <w:rsid w:val="00860902"/>
    <w:rsid w:val="00862D4F"/>
    <w:rsid w:val="008663BF"/>
    <w:rsid w:val="0087259E"/>
    <w:rsid w:val="00872945"/>
    <w:rsid w:val="00872E2D"/>
    <w:rsid w:val="00873795"/>
    <w:rsid w:val="00874388"/>
    <w:rsid w:val="00876F44"/>
    <w:rsid w:val="0088214F"/>
    <w:rsid w:val="0088302B"/>
    <w:rsid w:val="0088473D"/>
    <w:rsid w:val="008901DA"/>
    <w:rsid w:val="00892667"/>
    <w:rsid w:val="00894434"/>
    <w:rsid w:val="00896184"/>
    <w:rsid w:val="008A6312"/>
    <w:rsid w:val="008A6520"/>
    <w:rsid w:val="008B24A3"/>
    <w:rsid w:val="008B59CD"/>
    <w:rsid w:val="008C72EA"/>
    <w:rsid w:val="008D2E17"/>
    <w:rsid w:val="008E0777"/>
    <w:rsid w:val="008F3F79"/>
    <w:rsid w:val="00900E9F"/>
    <w:rsid w:val="00902CCA"/>
    <w:rsid w:val="00907F82"/>
    <w:rsid w:val="0091532D"/>
    <w:rsid w:val="00915BCD"/>
    <w:rsid w:val="009204B6"/>
    <w:rsid w:val="009215FE"/>
    <w:rsid w:val="009228AA"/>
    <w:rsid w:val="00926F8D"/>
    <w:rsid w:val="00933FD9"/>
    <w:rsid w:val="00936513"/>
    <w:rsid w:val="00937591"/>
    <w:rsid w:val="0093790B"/>
    <w:rsid w:val="00941DCB"/>
    <w:rsid w:val="00942E1C"/>
    <w:rsid w:val="00945355"/>
    <w:rsid w:val="009472AE"/>
    <w:rsid w:val="0095273B"/>
    <w:rsid w:val="009579BC"/>
    <w:rsid w:val="00965FD4"/>
    <w:rsid w:val="00970FAB"/>
    <w:rsid w:val="00971E99"/>
    <w:rsid w:val="00976CAD"/>
    <w:rsid w:val="009814AF"/>
    <w:rsid w:val="00983AA1"/>
    <w:rsid w:val="009A10E7"/>
    <w:rsid w:val="009A1A29"/>
    <w:rsid w:val="009B22D6"/>
    <w:rsid w:val="009B3B8D"/>
    <w:rsid w:val="009C0D02"/>
    <w:rsid w:val="009C5084"/>
    <w:rsid w:val="009C7AE5"/>
    <w:rsid w:val="009D0C44"/>
    <w:rsid w:val="009E3D9A"/>
    <w:rsid w:val="009E42DD"/>
    <w:rsid w:val="009F0623"/>
    <w:rsid w:val="009F0BD7"/>
    <w:rsid w:val="009F510E"/>
    <w:rsid w:val="009F6444"/>
    <w:rsid w:val="00A05AFE"/>
    <w:rsid w:val="00A06E72"/>
    <w:rsid w:val="00A07F09"/>
    <w:rsid w:val="00A1156C"/>
    <w:rsid w:val="00A14B45"/>
    <w:rsid w:val="00A1517B"/>
    <w:rsid w:val="00A23F5D"/>
    <w:rsid w:val="00A23F79"/>
    <w:rsid w:val="00A37018"/>
    <w:rsid w:val="00A44BE6"/>
    <w:rsid w:val="00A51805"/>
    <w:rsid w:val="00A52EC0"/>
    <w:rsid w:val="00A53F3E"/>
    <w:rsid w:val="00A5517E"/>
    <w:rsid w:val="00A57325"/>
    <w:rsid w:val="00A606C4"/>
    <w:rsid w:val="00A6297D"/>
    <w:rsid w:val="00A669C6"/>
    <w:rsid w:val="00A74725"/>
    <w:rsid w:val="00A8368A"/>
    <w:rsid w:val="00A8426B"/>
    <w:rsid w:val="00A8677D"/>
    <w:rsid w:val="00A9005E"/>
    <w:rsid w:val="00A9413F"/>
    <w:rsid w:val="00A94E72"/>
    <w:rsid w:val="00A94FCD"/>
    <w:rsid w:val="00A9679B"/>
    <w:rsid w:val="00A97407"/>
    <w:rsid w:val="00AA4FE8"/>
    <w:rsid w:val="00AA5DE3"/>
    <w:rsid w:val="00AB3E14"/>
    <w:rsid w:val="00AB48C5"/>
    <w:rsid w:val="00AC1EE9"/>
    <w:rsid w:val="00AC61DC"/>
    <w:rsid w:val="00AD3B92"/>
    <w:rsid w:val="00AF05A4"/>
    <w:rsid w:val="00AF0DD7"/>
    <w:rsid w:val="00AF5030"/>
    <w:rsid w:val="00B07DFF"/>
    <w:rsid w:val="00B11F39"/>
    <w:rsid w:val="00B16CF8"/>
    <w:rsid w:val="00B25415"/>
    <w:rsid w:val="00B30D7A"/>
    <w:rsid w:val="00B326CC"/>
    <w:rsid w:val="00B35F28"/>
    <w:rsid w:val="00B3687B"/>
    <w:rsid w:val="00B44703"/>
    <w:rsid w:val="00B45D79"/>
    <w:rsid w:val="00B51475"/>
    <w:rsid w:val="00B61D61"/>
    <w:rsid w:val="00B650F3"/>
    <w:rsid w:val="00B65F5E"/>
    <w:rsid w:val="00B668E0"/>
    <w:rsid w:val="00B72204"/>
    <w:rsid w:val="00B8478C"/>
    <w:rsid w:val="00B87E7F"/>
    <w:rsid w:val="00B94626"/>
    <w:rsid w:val="00BA2249"/>
    <w:rsid w:val="00BA7A02"/>
    <w:rsid w:val="00BB018E"/>
    <w:rsid w:val="00BB142B"/>
    <w:rsid w:val="00BC266D"/>
    <w:rsid w:val="00BC5D31"/>
    <w:rsid w:val="00BF468B"/>
    <w:rsid w:val="00C00EBE"/>
    <w:rsid w:val="00C01294"/>
    <w:rsid w:val="00C01E4A"/>
    <w:rsid w:val="00C06723"/>
    <w:rsid w:val="00C175C4"/>
    <w:rsid w:val="00C208D5"/>
    <w:rsid w:val="00C21FF3"/>
    <w:rsid w:val="00C430BE"/>
    <w:rsid w:val="00C60CDE"/>
    <w:rsid w:val="00C65988"/>
    <w:rsid w:val="00C7041B"/>
    <w:rsid w:val="00C75629"/>
    <w:rsid w:val="00C80251"/>
    <w:rsid w:val="00C802A0"/>
    <w:rsid w:val="00C8390C"/>
    <w:rsid w:val="00C85E88"/>
    <w:rsid w:val="00C91D46"/>
    <w:rsid w:val="00CA64E3"/>
    <w:rsid w:val="00CB43EA"/>
    <w:rsid w:val="00CB58C9"/>
    <w:rsid w:val="00CB72AA"/>
    <w:rsid w:val="00CB73EC"/>
    <w:rsid w:val="00CC1A22"/>
    <w:rsid w:val="00CC1CEE"/>
    <w:rsid w:val="00CE08B3"/>
    <w:rsid w:val="00CE406D"/>
    <w:rsid w:val="00CF0010"/>
    <w:rsid w:val="00D13BCE"/>
    <w:rsid w:val="00D248D4"/>
    <w:rsid w:val="00D36D21"/>
    <w:rsid w:val="00D51D75"/>
    <w:rsid w:val="00D818F0"/>
    <w:rsid w:val="00D87E37"/>
    <w:rsid w:val="00D91E27"/>
    <w:rsid w:val="00DA003B"/>
    <w:rsid w:val="00DA348B"/>
    <w:rsid w:val="00DA52CD"/>
    <w:rsid w:val="00DA611A"/>
    <w:rsid w:val="00DA66CA"/>
    <w:rsid w:val="00DA6AA2"/>
    <w:rsid w:val="00DB2C70"/>
    <w:rsid w:val="00DB3EEA"/>
    <w:rsid w:val="00DB6696"/>
    <w:rsid w:val="00DB7BA7"/>
    <w:rsid w:val="00DC2D12"/>
    <w:rsid w:val="00DD0D9F"/>
    <w:rsid w:val="00DD6534"/>
    <w:rsid w:val="00DE249B"/>
    <w:rsid w:val="00DE2AB2"/>
    <w:rsid w:val="00DE7029"/>
    <w:rsid w:val="00DE741A"/>
    <w:rsid w:val="00DF1CA5"/>
    <w:rsid w:val="00DF5068"/>
    <w:rsid w:val="00E014C4"/>
    <w:rsid w:val="00E039F3"/>
    <w:rsid w:val="00E205F2"/>
    <w:rsid w:val="00E24857"/>
    <w:rsid w:val="00E30DB7"/>
    <w:rsid w:val="00E52611"/>
    <w:rsid w:val="00E56E16"/>
    <w:rsid w:val="00E57300"/>
    <w:rsid w:val="00E611A6"/>
    <w:rsid w:val="00E65D57"/>
    <w:rsid w:val="00E75EC9"/>
    <w:rsid w:val="00E94238"/>
    <w:rsid w:val="00EA1C13"/>
    <w:rsid w:val="00EA2B69"/>
    <w:rsid w:val="00EA7995"/>
    <w:rsid w:val="00EB74E5"/>
    <w:rsid w:val="00EC14E4"/>
    <w:rsid w:val="00ED2358"/>
    <w:rsid w:val="00ED2CCC"/>
    <w:rsid w:val="00ED7D64"/>
    <w:rsid w:val="00EE305F"/>
    <w:rsid w:val="00EE30D7"/>
    <w:rsid w:val="00EF0D7E"/>
    <w:rsid w:val="00EF271E"/>
    <w:rsid w:val="00EF6866"/>
    <w:rsid w:val="00F056FA"/>
    <w:rsid w:val="00F05B3C"/>
    <w:rsid w:val="00F0732A"/>
    <w:rsid w:val="00F2043E"/>
    <w:rsid w:val="00F22C6F"/>
    <w:rsid w:val="00F22EC7"/>
    <w:rsid w:val="00F345DC"/>
    <w:rsid w:val="00F42CA3"/>
    <w:rsid w:val="00F47ED3"/>
    <w:rsid w:val="00F55792"/>
    <w:rsid w:val="00F5597E"/>
    <w:rsid w:val="00F634AC"/>
    <w:rsid w:val="00F70A67"/>
    <w:rsid w:val="00F71007"/>
    <w:rsid w:val="00F7702B"/>
    <w:rsid w:val="00F8621C"/>
    <w:rsid w:val="00F911BC"/>
    <w:rsid w:val="00F95E4F"/>
    <w:rsid w:val="00FA367D"/>
    <w:rsid w:val="00FB0AEA"/>
    <w:rsid w:val="00FB6179"/>
    <w:rsid w:val="00FC050A"/>
    <w:rsid w:val="00FC47E9"/>
    <w:rsid w:val="00FC6A83"/>
    <w:rsid w:val="00FD70FA"/>
    <w:rsid w:val="00FE3774"/>
    <w:rsid w:val="00FF408E"/>
    <w:rsid w:val="00FF62C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A4D9EA"/>
  <w15:docId w15:val="{1C3FC332-EC4E-4E7E-959F-FD41D3A4E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lang w:val="es-ES"/>
    </w:rPr>
  </w:style>
  <w:style w:type="paragraph" w:styleId="Ttulo1">
    <w:name w:val="heading 1"/>
    <w:basedOn w:val="Normal"/>
    <w:next w:val="Normal"/>
    <w:qFormat/>
    <w:pPr>
      <w:keepNext/>
      <w:outlineLvl w:val="0"/>
    </w:pPr>
    <w:rPr>
      <w:sz w:val="24"/>
    </w:rPr>
  </w:style>
  <w:style w:type="paragraph" w:styleId="Ttulo2">
    <w:name w:val="heading 2"/>
    <w:basedOn w:val="Normal"/>
    <w:next w:val="Normal"/>
    <w:qFormat/>
    <w:pPr>
      <w:keepNext/>
      <w:jc w:val="center"/>
      <w:outlineLvl w:val="1"/>
    </w:pPr>
    <w:rPr>
      <w:b/>
      <w:sz w:val="24"/>
    </w:rPr>
  </w:style>
  <w:style w:type="paragraph" w:styleId="Ttulo3">
    <w:name w:val="heading 3"/>
    <w:basedOn w:val="Normal"/>
    <w:next w:val="Normal"/>
    <w:qFormat/>
    <w:pPr>
      <w:keepNext/>
      <w:jc w:val="both"/>
      <w:outlineLvl w:val="2"/>
    </w:pPr>
    <w:rPr>
      <w:rFonts w:ascii="Arial" w:hAnsi="Arial"/>
      <w:b/>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pPr>
      <w:jc w:val="both"/>
    </w:pPr>
    <w:rPr>
      <w:sz w:val="24"/>
    </w:rPr>
  </w:style>
  <w:style w:type="paragraph" w:styleId="Sangradetextonormal">
    <w:name w:val="Body Text Indent"/>
    <w:basedOn w:val="Normal"/>
    <w:pPr>
      <w:ind w:left="2124"/>
      <w:jc w:val="both"/>
    </w:pPr>
    <w:rPr>
      <w:rFonts w:ascii="Arial" w:hAnsi="Arial"/>
      <w:sz w:val="22"/>
    </w:rPr>
  </w:style>
  <w:style w:type="paragraph" w:styleId="Ttulo">
    <w:name w:val="Title"/>
    <w:basedOn w:val="Normal"/>
    <w:link w:val="TtuloCar"/>
    <w:qFormat/>
    <w:rsid w:val="00915BCD"/>
    <w:pPr>
      <w:jc w:val="center"/>
    </w:pPr>
    <w:rPr>
      <w:rFonts w:ascii="Tahoma" w:hAnsi="Tahoma"/>
      <w:b/>
      <w:sz w:val="24"/>
      <w:lang w:eastAsia="es-ES"/>
    </w:rPr>
  </w:style>
  <w:style w:type="character" w:customStyle="1" w:styleId="TtuloCar">
    <w:name w:val="Título Car"/>
    <w:link w:val="Ttulo"/>
    <w:rsid w:val="00915BCD"/>
    <w:rPr>
      <w:rFonts w:ascii="Tahoma" w:hAnsi="Tahoma"/>
      <w:b/>
      <w:sz w:val="24"/>
      <w:lang w:val="es-ES" w:eastAsia="es-ES"/>
    </w:rPr>
  </w:style>
  <w:style w:type="paragraph" w:styleId="Textodeglobo">
    <w:name w:val="Balloon Text"/>
    <w:basedOn w:val="Normal"/>
    <w:link w:val="TextodegloboCar"/>
    <w:rsid w:val="00FA367D"/>
    <w:rPr>
      <w:rFonts w:ascii="Tahoma" w:hAnsi="Tahoma"/>
      <w:sz w:val="16"/>
      <w:szCs w:val="16"/>
      <w:lang w:eastAsia="x-none"/>
    </w:rPr>
  </w:style>
  <w:style w:type="character" w:customStyle="1" w:styleId="TextodegloboCar">
    <w:name w:val="Texto de globo Car"/>
    <w:link w:val="Textodeglobo"/>
    <w:rsid w:val="00FA367D"/>
    <w:rPr>
      <w:rFonts w:ascii="Tahoma" w:hAnsi="Tahoma" w:cs="Tahoma"/>
      <w:sz w:val="16"/>
      <w:szCs w:val="16"/>
      <w:lang w:val="es-ES"/>
    </w:rPr>
  </w:style>
  <w:style w:type="paragraph" w:styleId="Prrafodelista">
    <w:name w:val="List Paragraph"/>
    <w:basedOn w:val="Normal"/>
    <w:uiPriority w:val="34"/>
    <w:qFormat/>
    <w:rsid w:val="009228AA"/>
    <w:pPr>
      <w:ind w:left="708"/>
    </w:pPr>
    <w:rPr>
      <w:sz w:val="24"/>
      <w:lang w:eastAsia="es-ES"/>
    </w:rPr>
  </w:style>
  <w:style w:type="paragraph" w:styleId="Encabezado">
    <w:name w:val="header"/>
    <w:aliases w:val="encabezado,encabezado Car,encabezado Car Car Car Car Car,Tab Title,Viñedos Torreon,HAB01"/>
    <w:basedOn w:val="Normal"/>
    <w:link w:val="EncabezadoCar"/>
    <w:unhideWhenUsed/>
    <w:rsid w:val="005F56D2"/>
    <w:pPr>
      <w:tabs>
        <w:tab w:val="center" w:pos="4419"/>
        <w:tab w:val="right" w:pos="8838"/>
      </w:tabs>
    </w:pPr>
  </w:style>
  <w:style w:type="character" w:customStyle="1" w:styleId="EncabezadoCar">
    <w:name w:val="Encabezado Car"/>
    <w:aliases w:val="encabezado Car1,encabezado Car Car,encabezado Car Car Car Car Car Car,Tab Title Car,Viñedos Torreon Car,HAB01 Car"/>
    <w:basedOn w:val="Fuentedeprrafopredeter"/>
    <w:link w:val="Encabezado"/>
    <w:rsid w:val="005F56D2"/>
    <w:rPr>
      <w:lang w:val="es-ES"/>
    </w:rPr>
  </w:style>
  <w:style w:type="paragraph" w:styleId="Piedepgina">
    <w:name w:val="footer"/>
    <w:basedOn w:val="Normal"/>
    <w:link w:val="PiedepginaCar"/>
    <w:uiPriority w:val="99"/>
    <w:unhideWhenUsed/>
    <w:rsid w:val="005F56D2"/>
    <w:pPr>
      <w:tabs>
        <w:tab w:val="center" w:pos="4419"/>
        <w:tab w:val="right" w:pos="8838"/>
      </w:tabs>
    </w:pPr>
  </w:style>
  <w:style w:type="character" w:customStyle="1" w:styleId="PiedepginaCar">
    <w:name w:val="Pie de página Car"/>
    <w:basedOn w:val="Fuentedeprrafopredeter"/>
    <w:link w:val="Piedepgina"/>
    <w:uiPriority w:val="99"/>
    <w:rsid w:val="005F56D2"/>
    <w:rPr>
      <w:lang w:val="es-ES"/>
    </w:rPr>
  </w:style>
  <w:style w:type="paragraph" w:styleId="Sinespaciado">
    <w:name w:val="No Spacing"/>
    <w:uiPriority w:val="1"/>
    <w:qFormat/>
    <w:rsid w:val="008663BF"/>
    <w:rPr>
      <w:rFonts w:ascii="Calibri" w:eastAsia="Calibri" w:hAnsi="Calibri"/>
      <w:sz w:val="22"/>
      <w:szCs w:val="22"/>
      <w:lang w:eastAsia="en-US"/>
    </w:rPr>
  </w:style>
  <w:style w:type="table" w:styleId="Tablaconcuadrcula">
    <w:name w:val="Table Grid"/>
    <w:basedOn w:val="Tablanormal"/>
    <w:uiPriority w:val="39"/>
    <w:rsid w:val="00C7041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4F5E1E"/>
  </w:style>
  <w:style w:type="character" w:customStyle="1" w:styleId="texto09">
    <w:name w:val="texto09"/>
    <w:basedOn w:val="Fuentedeprrafopredeter"/>
    <w:rsid w:val="004F5E1E"/>
  </w:style>
  <w:style w:type="table" w:customStyle="1" w:styleId="Tablaconcuadrcula1">
    <w:name w:val="Tabla con cuadrícula1"/>
    <w:basedOn w:val="Tablanormal"/>
    <w:next w:val="Tablaconcuadrcula"/>
    <w:uiPriority w:val="59"/>
    <w:rsid w:val="004F5E1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F5E1E"/>
    <w:pPr>
      <w:autoSpaceDE w:val="0"/>
      <w:autoSpaceDN w:val="0"/>
      <w:adjustRightInd w:val="0"/>
    </w:pPr>
    <w:rPr>
      <w:rFonts w:ascii="Century Gothic" w:eastAsia="Calibri" w:hAnsi="Century Gothic" w:cs="Century Gothic"/>
      <w:color w:val="000000"/>
      <w:sz w:val="24"/>
      <w:szCs w:val="24"/>
      <w:lang w:eastAsia="en-US"/>
    </w:rPr>
  </w:style>
  <w:style w:type="table" w:customStyle="1" w:styleId="Tabladecuadrcula1clara-nfasis61">
    <w:name w:val="Tabla de cuadrícula 1 clara - Énfasis 61"/>
    <w:basedOn w:val="Tablanormal"/>
    <w:uiPriority w:val="46"/>
    <w:rsid w:val="004F5E1E"/>
    <w:rPr>
      <w:rFonts w:ascii="Calibri" w:eastAsia="Calibri" w:hAnsi="Calibri"/>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adelista4-nfasis61">
    <w:name w:val="Tabla de lista 4 - Énfasis 61"/>
    <w:basedOn w:val="Tablanormal"/>
    <w:uiPriority w:val="49"/>
    <w:rsid w:val="004F5E1E"/>
    <w:rPr>
      <w:rFonts w:ascii="Calibri" w:eastAsia="Calibri" w:hAnsi="Calibri"/>
      <w:sz w:val="22"/>
      <w:szCs w:val="22"/>
      <w:lang w:eastAsia="en-U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tcBorders>
        <w:shd w:val="clear" w:color="auto" w:fill="F79646"/>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decuadrcula5oscura-nfasis61">
    <w:name w:val="Tabla de cuadrícula 5 oscura - Énfasis 61"/>
    <w:basedOn w:val="Tablanormal"/>
    <w:uiPriority w:val="50"/>
    <w:rsid w:val="004F5E1E"/>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paragraph" w:styleId="NormalWeb">
    <w:name w:val="Normal (Web)"/>
    <w:basedOn w:val="Normal"/>
    <w:uiPriority w:val="99"/>
    <w:unhideWhenUsed/>
    <w:rsid w:val="004F5E1E"/>
    <w:pPr>
      <w:spacing w:before="100" w:beforeAutospacing="1" w:after="100" w:afterAutospacing="1"/>
    </w:pPr>
    <w:rPr>
      <w:sz w:val="24"/>
      <w:szCs w:val="24"/>
      <w:lang w:val="es-CL"/>
    </w:rPr>
  </w:style>
  <w:style w:type="table" w:customStyle="1" w:styleId="Tabladecuadrcula7concolores-nfasis61">
    <w:name w:val="Tabla de cuadrícula 7 con colores - Énfasis 61"/>
    <w:basedOn w:val="Tablanormal"/>
    <w:uiPriority w:val="52"/>
    <w:rsid w:val="004F5E1E"/>
    <w:rPr>
      <w:rFonts w:ascii="Calibri" w:eastAsia="Calibri" w:hAnsi="Calibri"/>
      <w:color w:val="E36C0A"/>
      <w:sz w:val="22"/>
      <w:szCs w:val="22"/>
      <w:lang w:eastAsia="en-U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9D9"/>
      </w:tcPr>
    </w:tblStylePr>
    <w:tblStylePr w:type="band1Horz">
      <w:tblPr/>
      <w:tcPr>
        <w:shd w:val="clear" w:color="auto" w:fill="FDE9D9"/>
      </w:tcPr>
    </w:tblStylePr>
    <w:tblStylePr w:type="neCell">
      <w:tblPr/>
      <w:tcPr>
        <w:tcBorders>
          <w:bottom w:val="single" w:sz="4" w:space="0" w:color="FABF8F"/>
        </w:tcBorders>
      </w:tcPr>
    </w:tblStylePr>
    <w:tblStylePr w:type="nwCell">
      <w:tblPr/>
      <w:tcPr>
        <w:tcBorders>
          <w:bottom w:val="single" w:sz="4" w:space="0" w:color="FABF8F"/>
        </w:tcBorders>
      </w:tcPr>
    </w:tblStylePr>
    <w:tblStylePr w:type="seCell">
      <w:tblPr/>
      <w:tcPr>
        <w:tcBorders>
          <w:top w:val="single" w:sz="4" w:space="0" w:color="FABF8F"/>
        </w:tcBorders>
      </w:tcPr>
    </w:tblStylePr>
    <w:tblStylePr w:type="swCell">
      <w:tblPr/>
      <w:tcPr>
        <w:tcBorders>
          <w:top w:val="single" w:sz="4" w:space="0" w:color="FABF8F"/>
        </w:tcBorders>
      </w:tcPr>
    </w:tblStylePr>
  </w:style>
  <w:style w:type="table" w:customStyle="1" w:styleId="Tabladecuadrcula3-nfasis61">
    <w:name w:val="Tabla de cuadrícula 3 - Énfasis 61"/>
    <w:basedOn w:val="Tablanormal"/>
    <w:uiPriority w:val="48"/>
    <w:rsid w:val="004F5E1E"/>
    <w:rPr>
      <w:rFonts w:ascii="Calibri" w:eastAsia="Calibri" w:hAnsi="Calibri"/>
      <w:sz w:val="22"/>
      <w:szCs w:val="22"/>
      <w:lang w:eastAsia="en-U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9D9"/>
      </w:tcPr>
    </w:tblStylePr>
    <w:tblStylePr w:type="band1Horz">
      <w:tblPr/>
      <w:tcPr>
        <w:shd w:val="clear" w:color="auto" w:fill="FDE9D9"/>
      </w:tcPr>
    </w:tblStylePr>
    <w:tblStylePr w:type="neCell">
      <w:tblPr/>
      <w:tcPr>
        <w:tcBorders>
          <w:bottom w:val="single" w:sz="4" w:space="0" w:color="FABF8F"/>
        </w:tcBorders>
      </w:tcPr>
    </w:tblStylePr>
    <w:tblStylePr w:type="nwCell">
      <w:tblPr/>
      <w:tcPr>
        <w:tcBorders>
          <w:bottom w:val="single" w:sz="4" w:space="0" w:color="FABF8F"/>
        </w:tcBorders>
      </w:tcPr>
    </w:tblStylePr>
    <w:tblStylePr w:type="seCell">
      <w:tblPr/>
      <w:tcPr>
        <w:tcBorders>
          <w:top w:val="single" w:sz="4" w:space="0" w:color="FABF8F"/>
        </w:tcBorders>
      </w:tcPr>
    </w:tblStylePr>
    <w:tblStylePr w:type="swCell">
      <w:tblPr/>
      <w:tcPr>
        <w:tcBorders>
          <w:top w:val="single" w:sz="4" w:space="0" w:color="FABF8F"/>
        </w:tcBorders>
      </w:tcPr>
    </w:tblStylePr>
  </w:style>
  <w:style w:type="table" w:customStyle="1" w:styleId="Tabladecuadrcula2-nfasis61">
    <w:name w:val="Tabla de cuadrícula 2 - Énfasis 61"/>
    <w:basedOn w:val="Tablanormal"/>
    <w:uiPriority w:val="47"/>
    <w:rsid w:val="004F5E1E"/>
    <w:rPr>
      <w:rFonts w:ascii="Calibri" w:eastAsia="Calibri" w:hAnsi="Calibri"/>
      <w:sz w:val="22"/>
      <w:szCs w:val="22"/>
      <w:lang w:eastAsia="en-US"/>
    </w:rPr>
    <w:tblPr>
      <w:tblStyleRowBandSize w:val="1"/>
      <w:tblStyleColBandSize w:val="1"/>
      <w:tblBorders>
        <w:top w:val="single" w:sz="2" w:space="0" w:color="FABF8F"/>
        <w:bottom w:val="single" w:sz="2" w:space="0" w:color="FABF8F"/>
        <w:insideH w:val="single" w:sz="2" w:space="0" w:color="FABF8F"/>
        <w:insideV w:val="single" w:sz="2" w:space="0" w:color="FABF8F"/>
      </w:tblBorders>
    </w:tblPr>
    <w:tblStylePr w:type="firstRow">
      <w:rPr>
        <w:b/>
        <w:bCs/>
      </w:rPr>
      <w:tblPr/>
      <w:tcPr>
        <w:tcBorders>
          <w:top w:val="nil"/>
          <w:bottom w:val="single" w:sz="12" w:space="0" w:color="FABF8F"/>
          <w:insideH w:val="nil"/>
          <w:insideV w:val="nil"/>
        </w:tcBorders>
        <w:shd w:val="clear" w:color="auto" w:fill="FFFFFF"/>
      </w:tcPr>
    </w:tblStylePr>
    <w:tblStylePr w:type="lastRow">
      <w:rPr>
        <w:b/>
        <w:bCs/>
      </w:rPr>
      <w:tblPr/>
      <w:tcPr>
        <w:tcBorders>
          <w:top w:val="double" w:sz="2" w:space="0" w:color="FABF8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decuadrcula6concolores-nfasis61">
    <w:name w:val="Tabla de cuadrícula 6 con colores - Énfasis 61"/>
    <w:basedOn w:val="Tablanormal"/>
    <w:uiPriority w:val="51"/>
    <w:rsid w:val="004F5E1E"/>
    <w:rPr>
      <w:rFonts w:ascii="Calibri" w:eastAsia="Calibri" w:hAnsi="Calibri"/>
      <w:color w:val="E36C0A"/>
      <w:sz w:val="22"/>
      <w:szCs w:val="22"/>
      <w:lang w:eastAsia="en-U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bottom w:val="single" w:sz="12" w:space="0" w:color="FABF8F"/>
        </w:tcBorders>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customStyle="1" w:styleId="normaltextrun">
    <w:name w:val="normaltextrun"/>
    <w:basedOn w:val="Fuentedeprrafopredeter"/>
    <w:rsid w:val="004F5E1E"/>
  </w:style>
  <w:style w:type="paragraph" w:customStyle="1" w:styleId="paragraph">
    <w:name w:val="paragraph"/>
    <w:basedOn w:val="Normal"/>
    <w:rsid w:val="004F5E1E"/>
    <w:rPr>
      <w:sz w:val="24"/>
      <w:szCs w:val="24"/>
      <w:lang w:val="es-CL"/>
    </w:rPr>
  </w:style>
  <w:style w:type="character" w:customStyle="1" w:styleId="eop">
    <w:name w:val="eop"/>
    <w:basedOn w:val="Fuentedeprrafopredeter"/>
    <w:rsid w:val="004F5E1E"/>
  </w:style>
  <w:style w:type="table" w:customStyle="1" w:styleId="Tabladecuadrcula5oscura-nfasis611">
    <w:name w:val="Tabla de cuadrícula 5 oscura - Énfasis 611"/>
    <w:basedOn w:val="Tablanormal"/>
    <w:next w:val="Tabladecuadrcula5oscura-nfasis61"/>
    <w:uiPriority w:val="50"/>
    <w:rsid w:val="004F5E1E"/>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Cuadrculamedia1-nfasis61">
    <w:name w:val="Cuadrícula media 1 - Énfasis 61"/>
    <w:basedOn w:val="Tablanormal"/>
    <w:next w:val="Cuadrculamedia1-nfasis6"/>
    <w:uiPriority w:val="67"/>
    <w:rsid w:val="004F5E1E"/>
    <w:rPr>
      <w:rFonts w:ascii="Calibri" w:eastAsia="Calibri" w:hAnsi="Calibri"/>
      <w:sz w:val="22"/>
      <w:szCs w:val="22"/>
      <w:lang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character" w:customStyle="1" w:styleId="apple-converted-space">
    <w:name w:val="apple-converted-space"/>
    <w:basedOn w:val="Fuentedeprrafopredeter"/>
    <w:rsid w:val="004F5E1E"/>
  </w:style>
  <w:style w:type="table" w:styleId="Cuadrculamedia1-nfasis6">
    <w:name w:val="Medium Grid 1 Accent 6"/>
    <w:basedOn w:val="Tablanormal"/>
    <w:uiPriority w:val="67"/>
    <w:semiHidden/>
    <w:unhideWhenUsed/>
    <w:rsid w:val="004F5E1E"/>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n2nd7xi">
    <w:name w:val="n2nd7xi"/>
    <w:basedOn w:val="Fuentedeprrafopredeter"/>
    <w:rsid w:val="00337FBF"/>
  </w:style>
  <w:style w:type="table" w:styleId="Cuadrculaclara-nfasis3">
    <w:name w:val="Light Grid Accent 3"/>
    <w:basedOn w:val="Tablanormal"/>
    <w:uiPriority w:val="62"/>
    <w:semiHidden/>
    <w:unhideWhenUsed/>
    <w:rsid w:val="00337FBF"/>
    <w:rPr>
      <w:rFonts w:asciiTheme="minorHAnsi" w:eastAsiaTheme="minorHAnsi"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styleId="Hipervnculo">
    <w:name w:val="Hyperlink"/>
    <w:basedOn w:val="Fuentedeprrafopredeter"/>
    <w:unhideWhenUsed/>
    <w:rsid w:val="00337FBF"/>
    <w:rPr>
      <w:color w:val="0000FF" w:themeColor="hyperlink"/>
      <w:u w:val="single"/>
    </w:rPr>
  </w:style>
  <w:style w:type="character" w:styleId="Textoennegrita">
    <w:name w:val="Strong"/>
    <w:basedOn w:val="Fuentedeprrafopredeter"/>
    <w:uiPriority w:val="22"/>
    <w:qFormat/>
    <w:rsid w:val="00337FB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modalEspera();mostrarTmando2(1);"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es.wikipedia.org/wiki/Animal_de_compa%C3%B1%C3%ADa"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javascript:modalEspera();mostrarTmando2(0);" TargetMode="External"/><Relationship Id="rId14" Type="http://schemas.openxmlformats.org/officeDocument/2006/relationships/image" Target="media/image5.jpeg"/><Relationship Id="rId22" Type="http://schemas.openxmlformats.org/officeDocument/2006/relationships/hyperlink" Target="https://es.wikipedia.org/wiki/Faun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A1107B-CE01-4C85-B09E-909F03437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35</Pages>
  <Words>5763</Words>
  <Characters>31701</Characters>
  <Application>Microsoft Office Word</Application>
  <DocSecurity>0</DocSecurity>
  <Lines>264</Lines>
  <Paragraphs>74</Paragraphs>
  <ScaleCrop>false</ScaleCrop>
  <HeadingPairs>
    <vt:vector size="2" baseType="variant">
      <vt:variant>
        <vt:lpstr>Título</vt:lpstr>
      </vt:variant>
      <vt:variant>
        <vt:i4>1</vt:i4>
      </vt:variant>
    </vt:vector>
  </HeadingPairs>
  <TitlesOfParts>
    <vt:vector size="1" baseType="lpstr">
      <vt:lpstr>Ilustre Municipalidad Calama</vt:lpstr>
    </vt:vector>
  </TitlesOfParts>
  <Company>Hewlett-Packard</Company>
  <LinksUpToDate>false</LinksUpToDate>
  <CharactersWithSpaces>37390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Ilustre Municipalidad Calama</dc:title>
  <dc:subject/>
  <dc:creator>dailyn_Araya</dc:creator>
  <cp:keywords/>
  <dc:description/>
  <cp:lastModifiedBy>Hewlett-Packard Company</cp:lastModifiedBy>
  <cp:revision>3</cp:revision>
  <cp:lastPrinted>2019-01-25T12:21:00Z</cp:lastPrinted>
  <dcterms:created xsi:type="dcterms:W3CDTF">2019-04-23T15:28:00Z</dcterms:created>
  <dcterms:modified xsi:type="dcterms:W3CDTF">2019-04-23T18:42:00Z</dcterms:modified>
</cp:coreProperties>
</file>